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FF" w:rsidRDefault="002920FF" w:rsidP="0029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OFÍCIO CIRCULAR N° 018/2014/SEC – GP</w:t>
      </w: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20 de maio de 2014.</w:t>
      </w: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Senhores</w:t>
      </w: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SERVIDORES DA CÂMARA MUNICIPAL DE SORRISO - MT</w:t>
      </w: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Nesta.</w:t>
      </w: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/>
          <w:bCs/>
          <w:sz w:val="24"/>
          <w:szCs w:val="24"/>
        </w:rPr>
        <w:t>Convoca Servidores para Audiência Pública.</w:t>
      </w: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Senhores</w:t>
      </w:r>
      <w:r w:rsidR="007806A8">
        <w:rPr>
          <w:rFonts w:ascii="Times New Roman" w:hAnsi="Times New Roman" w:cs="Times New Roman"/>
          <w:sz w:val="24"/>
          <w:szCs w:val="24"/>
        </w:rPr>
        <w:t xml:space="preserve"> Servidores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Sorriso-MT, representada neste ato pela sua Presidente, Senhora Marilda Savi,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CONVOCA</w:t>
      </w:r>
      <w:r>
        <w:rPr>
          <w:rFonts w:ascii="Times New Roman" w:hAnsi="Times New Roman" w:cs="Times New Roman"/>
          <w:sz w:val="24"/>
          <w:szCs w:val="24"/>
        </w:rPr>
        <w:t xml:space="preserve"> Vossa Senhoria para participar e auxiliar, devidamente uniformizados, no que for necessário</w:t>
      </w:r>
      <w:r w:rsidR="007806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o bom andamento da </w:t>
      </w:r>
      <w:r>
        <w:rPr>
          <w:rFonts w:ascii="Times New Roman" w:hAnsi="Times New Roman" w:cs="Times New Roman"/>
          <w:b/>
          <w:bCs/>
          <w:sz w:val="24"/>
          <w:szCs w:val="24"/>
        </w:rPr>
        <w:t>AUDIÊNCIA PÚBLICA</w:t>
      </w:r>
      <w:r>
        <w:rPr>
          <w:rFonts w:ascii="Times New Roman" w:hAnsi="Times New Roman" w:cs="Times New Roman"/>
          <w:sz w:val="24"/>
          <w:szCs w:val="24"/>
        </w:rPr>
        <w:t xml:space="preserve"> a realizar-se dia </w:t>
      </w:r>
      <w:r>
        <w:rPr>
          <w:rFonts w:ascii="Times New Roman" w:hAnsi="Times New Roman" w:cs="Times New Roman"/>
          <w:b/>
          <w:sz w:val="24"/>
          <w:szCs w:val="24"/>
        </w:rPr>
        <w:t xml:space="preserve">23 de maio de 2014 </w:t>
      </w:r>
      <w:r>
        <w:rPr>
          <w:rFonts w:ascii="Times New Roman" w:hAnsi="Times New Roman" w:cs="Times New Roman"/>
          <w:sz w:val="24"/>
          <w:szCs w:val="24"/>
        </w:rPr>
        <w:t xml:space="preserve">(sexta-feira), com início </w:t>
      </w:r>
      <w:r>
        <w:rPr>
          <w:rFonts w:ascii="Times New Roman" w:hAnsi="Times New Roman" w:cs="Times New Roman"/>
          <w:b/>
          <w:bCs/>
          <w:sz w:val="24"/>
          <w:szCs w:val="24"/>
        </w:rPr>
        <w:t>às 19h00min</w:t>
      </w:r>
      <w:r>
        <w:rPr>
          <w:rFonts w:ascii="Times New Roman" w:hAnsi="Times New Roman" w:cs="Times New Roman"/>
          <w:sz w:val="24"/>
          <w:szCs w:val="24"/>
        </w:rPr>
        <w:t xml:space="preserve">, no Centro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Eventos ‘Ari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Riedi</w:t>
      </w:r>
      <w:proofErr w:type="spellEnd"/>
      <w:r>
        <w:rPr>
          <w:rFonts w:ascii="Times New Roman" w:hAnsi="Times New Roman" w:cs="Times New Roman"/>
          <w:sz w:val="24"/>
          <w:szCs w:val="24"/>
        </w:rPr>
        <w:t>’, localizado no Bairro Rota do Sol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920FF" w:rsidRDefault="002920FF" w:rsidP="002920F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referida Audiência terá como assunto de debate questões relacionadas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área de segurança pública no município de Sorriso. Contar-se-á com a presença de autoridades ligadas ao assunto, bem como de lideranças e população em geral.</w:t>
      </w:r>
    </w:p>
    <w:p w:rsidR="002920FF" w:rsidRDefault="002920FF" w:rsidP="002920F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MARILDA SAVI</w:t>
      </w:r>
    </w:p>
    <w:p w:rsidR="002920FF" w:rsidRDefault="002920FF" w:rsidP="002920FF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sectPr w:rsidR="002920FF" w:rsidSect="00621080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192.168.0.1\Camver\C A M V E R   -    A N T I G O\Expediente\Documentos 2014\Mala Direta\Autoridades - Of. Cir. 14-20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Plan1$`"/>
    <w:dataSource r:id="rId1"/>
    <w:viewMergedData/>
    <w:activeRecord w:val="103"/>
    <w:odso>
      <w:udl w:val="Provider=Microsoft.ACE.OLEDB.12.0;User ID=Admin;Data Source=\\192.168.0.1\Camver\C A M V E R   -    A N T I G O\Expediente\Documentos 2014\Mala Direta\Autoridades - Of. Cir. 14-20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Plan1$"/>
      <w:src r:id="rId2"/>
      <w:colDelim w:val="9"/>
      <w:type w:val="database"/>
      <w:fHdr/>
      <w:fieldMapData>
        <w:column w:val="0"/>
        <w:lid w:val="pt-BR"/>
      </w:fieldMapData>
      <w:fieldMapData>
        <w:type w:val="dbColumn"/>
        <w:name w:val="Cargo"/>
        <w:mappedName w:val="Título honorário"/>
        <w:column w:val="1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1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useFELayout/>
  </w:compat>
  <w:rsids>
    <w:rsidRoot w:val="00E62131"/>
    <w:rsid w:val="00127458"/>
    <w:rsid w:val="00191388"/>
    <w:rsid w:val="001E7A25"/>
    <w:rsid w:val="00217BEC"/>
    <w:rsid w:val="00250AC6"/>
    <w:rsid w:val="002920FF"/>
    <w:rsid w:val="003D1FE5"/>
    <w:rsid w:val="0040086A"/>
    <w:rsid w:val="004063FF"/>
    <w:rsid w:val="004B3611"/>
    <w:rsid w:val="004E43DB"/>
    <w:rsid w:val="00532AB2"/>
    <w:rsid w:val="0059309B"/>
    <w:rsid w:val="00610609"/>
    <w:rsid w:val="00621080"/>
    <w:rsid w:val="0062144A"/>
    <w:rsid w:val="006D1832"/>
    <w:rsid w:val="006D1E3E"/>
    <w:rsid w:val="006D56EF"/>
    <w:rsid w:val="006F26C6"/>
    <w:rsid w:val="00757B97"/>
    <w:rsid w:val="007806A8"/>
    <w:rsid w:val="00783172"/>
    <w:rsid w:val="007A457D"/>
    <w:rsid w:val="007B089D"/>
    <w:rsid w:val="00891886"/>
    <w:rsid w:val="00895DF7"/>
    <w:rsid w:val="00925384"/>
    <w:rsid w:val="009B6FAF"/>
    <w:rsid w:val="009C4D77"/>
    <w:rsid w:val="009E7F30"/>
    <w:rsid w:val="00A17E83"/>
    <w:rsid w:val="00A84183"/>
    <w:rsid w:val="00B67EA1"/>
    <w:rsid w:val="00BA3264"/>
    <w:rsid w:val="00BD4684"/>
    <w:rsid w:val="00C36A5B"/>
    <w:rsid w:val="00CB6695"/>
    <w:rsid w:val="00D06B25"/>
    <w:rsid w:val="00D555E7"/>
    <w:rsid w:val="00DF0ECB"/>
    <w:rsid w:val="00E5379B"/>
    <w:rsid w:val="00E62131"/>
    <w:rsid w:val="00EC44FB"/>
    <w:rsid w:val="00F9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92.168.0.1\Camver\C%20A%20M%20V%20E%20R%20%20%20-%20%20%20%20A%20N%20T%20I%20G%20O\Expediente\Documentos%202014\Mala%20Direta\Autoridades%20-%20Of.%20Cir.%2014-2014.xlsx" TargetMode="External"/><Relationship Id="rId1" Type="http://schemas.openxmlformats.org/officeDocument/2006/relationships/mailMergeSource" Target="file:///\\192.168.0.1\Camver\C%20A%20M%20V%20E%20R%20%20%20-%20%20%20%20A%20N%20T%20I%20G%20O\Expediente\Documentos%202014\Mala%20Direta\Autoridades%20-%20Of.%20Cir.%2014-2014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13</cp:revision>
  <cp:lastPrinted>2014-05-21T11:05:00Z</cp:lastPrinted>
  <dcterms:created xsi:type="dcterms:W3CDTF">2014-05-14T18:31:00Z</dcterms:created>
  <dcterms:modified xsi:type="dcterms:W3CDTF">2014-05-21T11:10:00Z</dcterms:modified>
</cp:coreProperties>
</file>