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449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E15D6">
        <w:rPr>
          <w:rFonts w:ascii="Times New Roman" w:hAnsi="Times New Roman"/>
          <w:sz w:val="24"/>
          <w:szCs w:val="24"/>
        </w:rPr>
        <w:t>17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E15D6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E15D6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026C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MARCELO RODRIGUES FERRAZ</w:t>
      </w:r>
    </w:p>
    <w:p w:rsidR="00FB379F" w:rsidRPr="0001734A" w:rsidRDefault="006026C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 de Convênios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6026CB" w:rsidRPr="006026CB">
        <w:rPr>
          <w:rFonts w:ascii="Times New Roman" w:hAnsi="Times New Roman"/>
          <w:b/>
          <w:bCs/>
          <w:sz w:val="24"/>
          <w:szCs w:val="24"/>
        </w:rPr>
        <w:t>Solicita projeto para troca de transformador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6026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6026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Parecer Técnico Sobre as Instalações Elétricas na Câmara Municipal de Sorriso, solicitamos um projeto com a finalidade de fundamentar a abertura de licitação para troca dos transformadores.</w:t>
      </w:r>
    </w:p>
    <w:p w:rsidR="006026CB" w:rsidRDefault="006026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6026CB" w:rsidRPr="00256D27" w:rsidRDefault="006026C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oportunidade renovo meus votos de elevada estima e consideração.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40" w:rsidRDefault="00EB1640" w:rsidP="00525384">
      <w:r>
        <w:separator/>
      </w:r>
    </w:p>
  </w:endnote>
  <w:endnote w:type="continuationSeparator" w:id="0">
    <w:p w:rsidR="00EB1640" w:rsidRDefault="00EB1640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40" w:rsidRDefault="00EB1640" w:rsidP="00525384">
      <w:r>
        <w:separator/>
      </w:r>
    </w:p>
  </w:footnote>
  <w:footnote w:type="continuationSeparator" w:id="0">
    <w:p w:rsidR="00EB1640" w:rsidRDefault="00EB1640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B46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B46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B46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D0AE5"/>
    <w:rsid w:val="0015722C"/>
    <w:rsid w:val="001915A3"/>
    <w:rsid w:val="00217F62"/>
    <w:rsid w:val="002E15D6"/>
    <w:rsid w:val="00525384"/>
    <w:rsid w:val="00580596"/>
    <w:rsid w:val="005F08C1"/>
    <w:rsid w:val="006026CB"/>
    <w:rsid w:val="006B1297"/>
    <w:rsid w:val="009315DD"/>
    <w:rsid w:val="00A906D8"/>
    <w:rsid w:val="00AA6759"/>
    <w:rsid w:val="00AB5A74"/>
    <w:rsid w:val="00AC190F"/>
    <w:rsid w:val="00B045BB"/>
    <w:rsid w:val="00BB46C5"/>
    <w:rsid w:val="00EB1640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2014-06-17T11:11:00Z</dcterms:modified>
</cp:coreProperties>
</file>