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83" w:rsidRPr="00554ECC" w:rsidRDefault="007B6A83" w:rsidP="007B6A83">
      <w:pPr>
        <w:pStyle w:val="Recuodecorpodetexto2"/>
        <w:ind w:firstLine="0"/>
        <w:jc w:val="center"/>
        <w:rPr>
          <w:rFonts w:ascii="Garamond" w:hAnsi="Garamond" w:cs="Arial"/>
          <w:b/>
          <w:bCs/>
          <w:u w:val="single"/>
        </w:rPr>
      </w:pPr>
    </w:p>
    <w:p w:rsidR="00F04750" w:rsidRPr="00AF49A1" w:rsidRDefault="002140EE" w:rsidP="00EB396F">
      <w:pPr>
        <w:ind w:left="3402"/>
        <w:rPr>
          <w:b/>
          <w:sz w:val="24"/>
          <w:szCs w:val="24"/>
        </w:rPr>
      </w:pPr>
      <w:r w:rsidRPr="00AF49A1">
        <w:rPr>
          <w:b/>
          <w:sz w:val="24"/>
          <w:szCs w:val="24"/>
        </w:rPr>
        <w:t xml:space="preserve">PROJETO DE </w:t>
      </w:r>
      <w:r w:rsidR="00F04750" w:rsidRPr="00AF49A1">
        <w:rPr>
          <w:b/>
          <w:sz w:val="24"/>
          <w:szCs w:val="24"/>
        </w:rPr>
        <w:t>LEI</w:t>
      </w:r>
      <w:r w:rsidR="00EF7164" w:rsidRPr="00AF49A1">
        <w:rPr>
          <w:b/>
          <w:sz w:val="24"/>
          <w:szCs w:val="24"/>
        </w:rPr>
        <w:t xml:space="preserve"> </w:t>
      </w:r>
      <w:r w:rsidR="00F04750" w:rsidRPr="00AF49A1">
        <w:rPr>
          <w:b/>
          <w:sz w:val="24"/>
          <w:szCs w:val="24"/>
        </w:rPr>
        <w:t>Nº</w:t>
      </w:r>
      <w:r w:rsidR="00597EA5" w:rsidRPr="00AF49A1">
        <w:rPr>
          <w:b/>
          <w:sz w:val="24"/>
          <w:szCs w:val="24"/>
        </w:rPr>
        <w:t xml:space="preserve"> </w:t>
      </w:r>
      <w:r w:rsidR="00E850C2">
        <w:rPr>
          <w:b/>
          <w:sz w:val="24"/>
          <w:szCs w:val="24"/>
        </w:rPr>
        <w:t>086/2014</w:t>
      </w:r>
    </w:p>
    <w:p w:rsidR="00F04750" w:rsidRPr="00AF49A1" w:rsidRDefault="00F04750" w:rsidP="00EB396F">
      <w:pPr>
        <w:ind w:left="3402"/>
        <w:rPr>
          <w:b/>
          <w:sz w:val="24"/>
          <w:szCs w:val="24"/>
        </w:rPr>
      </w:pPr>
    </w:p>
    <w:p w:rsidR="00C0685E" w:rsidRPr="00E850C2" w:rsidRDefault="00C0685E" w:rsidP="00EB396F">
      <w:pPr>
        <w:ind w:left="3402"/>
        <w:rPr>
          <w:sz w:val="24"/>
          <w:szCs w:val="24"/>
        </w:rPr>
      </w:pPr>
    </w:p>
    <w:p w:rsidR="00F04750" w:rsidRPr="00E850C2" w:rsidRDefault="00E850C2" w:rsidP="00EB396F">
      <w:pPr>
        <w:ind w:left="3402"/>
        <w:rPr>
          <w:sz w:val="24"/>
          <w:szCs w:val="24"/>
        </w:rPr>
      </w:pPr>
      <w:r w:rsidRPr="00E850C2">
        <w:rPr>
          <w:sz w:val="24"/>
          <w:szCs w:val="24"/>
        </w:rPr>
        <w:t xml:space="preserve">Data: </w:t>
      </w:r>
      <w:r>
        <w:rPr>
          <w:sz w:val="24"/>
          <w:szCs w:val="24"/>
        </w:rPr>
        <w:t>04 de julho de 2014.</w:t>
      </w:r>
    </w:p>
    <w:p w:rsidR="00EB396F" w:rsidRPr="00AF49A1" w:rsidRDefault="00EB396F" w:rsidP="00EB396F">
      <w:pPr>
        <w:ind w:left="3402"/>
        <w:jc w:val="both"/>
        <w:rPr>
          <w:b/>
          <w:bCs/>
          <w:sz w:val="24"/>
          <w:szCs w:val="24"/>
        </w:rPr>
      </w:pPr>
    </w:p>
    <w:p w:rsidR="00C0685E" w:rsidRPr="00AF49A1" w:rsidRDefault="00C0685E" w:rsidP="00EB396F">
      <w:pPr>
        <w:ind w:left="3402"/>
        <w:jc w:val="both"/>
        <w:rPr>
          <w:b/>
          <w:bCs/>
          <w:sz w:val="24"/>
          <w:szCs w:val="24"/>
        </w:rPr>
      </w:pPr>
    </w:p>
    <w:p w:rsidR="00F04750" w:rsidRPr="00AF49A1" w:rsidRDefault="00EB396F" w:rsidP="00EB396F">
      <w:pPr>
        <w:ind w:left="3402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 w:rsidR="0049296D">
        <w:rPr>
          <w:bCs/>
          <w:sz w:val="24"/>
          <w:szCs w:val="24"/>
        </w:rPr>
        <w:t xml:space="preserve"> </w:t>
      </w:r>
      <w:r w:rsidR="00FF789B">
        <w:rPr>
          <w:bCs/>
          <w:sz w:val="24"/>
          <w:szCs w:val="24"/>
        </w:rPr>
        <w:t>Casa de Sara – Serviço de Apoio e Recuperação de Adictos</w:t>
      </w:r>
      <w:r w:rsidRPr="00AF49A1">
        <w:rPr>
          <w:bCs/>
          <w:sz w:val="24"/>
          <w:szCs w:val="24"/>
        </w:rPr>
        <w:t>, e dá outras providências.</w:t>
      </w:r>
    </w:p>
    <w:p w:rsidR="00E825AA" w:rsidRPr="00AF49A1" w:rsidRDefault="00E825AA" w:rsidP="00E825AA">
      <w:pPr>
        <w:ind w:left="2977"/>
        <w:jc w:val="both"/>
        <w:rPr>
          <w:sz w:val="24"/>
          <w:szCs w:val="24"/>
        </w:rPr>
      </w:pPr>
    </w:p>
    <w:p w:rsidR="00C0685E" w:rsidRPr="00AF49A1" w:rsidRDefault="00C0685E" w:rsidP="00E825AA">
      <w:pPr>
        <w:ind w:left="2977"/>
        <w:jc w:val="both"/>
        <w:rPr>
          <w:sz w:val="24"/>
          <w:szCs w:val="24"/>
        </w:rPr>
      </w:pPr>
    </w:p>
    <w:p w:rsidR="00D82266" w:rsidRPr="00AF49A1" w:rsidRDefault="00EF7164" w:rsidP="00EB396F">
      <w:pPr>
        <w:ind w:firstLine="3402"/>
        <w:jc w:val="both"/>
        <w:rPr>
          <w:sz w:val="24"/>
          <w:szCs w:val="24"/>
        </w:rPr>
      </w:pPr>
      <w:r w:rsidRPr="00AF49A1">
        <w:rPr>
          <w:sz w:val="24"/>
          <w:szCs w:val="24"/>
        </w:rPr>
        <w:t>D</w:t>
      </w:r>
      <w:r w:rsidR="00AF49A1" w:rsidRPr="00AF49A1">
        <w:rPr>
          <w:sz w:val="24"/>
          <w:szCs w:val="24"/>
        </w:rPr>
        <w:t>ilceu Rossato, Prefeito Municipal de Sorriso, Estado de Mato Grosso,</w:t>
      </w:r>
      <w:r w:rsidR="00EB396F" w:rsidRPr="00AF49A1">
        <w:rPr>
          <w:sz w:val="24"/>
          <w:szCs w:val="24"/>
        </w:rPr>
        <w:t xml:space="preserve"> encaminha para deliberação da Câmara Municipal de Vereadores o seguinte projeto de lei:</w:t>
      </w:r>
      <w:r w:rsidR="00D82266" w:rsidRPr="00AF49A1">
        <w:rPr>
          <w:sz w:val="24"/>
          <w:szCs w:val="24"/>
        </w:rPr>
        <w:t xml:space="preserve"> </w:t>
      </w:r>
    </w:p>
    <w:p w:rsidR="00C0685E" w:rsidRPr="00AF49A1" w:rsidRDefault="00C0685E" w:rsidP="00EB396F">
      <w:pPr>
        <w:ind w:firstLine="1418"/>
        <w:jc w:val="both"/>
        <w:rPr>
          <w:sz w:val="24"/>
          <w:szCs w:val="24"/>
        </w:rPr>
      </w:pPr>
    </w:p>
    <w:p w:rsidR="00AF49A1" w:rsidRPr="00AF49A1" w:rsidRDefault="00EF7164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="009F2944" w:rsidRPr="008853D7">
        <w:rPr>
          <w:sz w:val="24"/>
          <w:szCs w:val="24"/>
        </w:rPr>
        <w:t xml:space="preserve">Fica o Poder Executivo Municipal autorizado a repassar recursos financeiros mediante convênio à </w:t>
      </w:r>
      <w:r w:rsidR="00FF789B">
        <w:rPr>
          <w:bCs/>
          <w:sz w:val="24"/>
          <w:szCs w:val="24"/>
        </w:rPr>
        <w:t>Casa de Sara – Serviço de Apoio e Recuperação de Adictos</w:t>
      </w:r>
      <w:r w:rsidR="00880CC4" w:rsidRPr="00AF49A1">
        <w:rPr>
          <w:color w:val="000000"/>
          <w:sz w:val="24"/>
          <w:szCs w:val="24"/>
        </w:rPr>
        <w:t xml:space="preserve">, pessoa jurídica de direito privado, inscrita no CNPJ/MF sob nº </w:t>
      </w:r>
      <w:r w:rsidR="00FF789B">
        <w:rPr>
          <w:color w:val="000000"/>
          <w:sz w:val="24"/>
          <w:szCs w:val="24"/>
        </w:rPr>
        <w:t>13.408.157/0001-00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</w:t>
      </w:r>
      <w:r w:rsidR="00FF789B">
        <w:rPr>
          <w:color w:val="000000"/>
          <w:sz w:val="24"/>
          <w:szCs w:val="24"/>
          <w:shd w:val="clear" w:color="auto" w:fill="FFFFFF"/>
        </w:rPr>
        <w:t>Av. Brasil</w:t>
      </w:r>
      <w:r w:rsidR="00A07CE1">
        <w:rPr>
          <w:color w:val="000000"/>
          <w:sz w:val="24"/>
          <w:szCs w:val="24"/>
          <w:shd w:val="clear" w:color="auto" w:fill="FFFFFF"/>
        </w:rPr>
        <w:t>, 1139, Bairro Nobre, Sorriso-MT</w:t>
      </w:r>
      <w:r w:rsidR="00880CC4" w:rsidRPr="00AF49A1">
        <w:rPr>
          <w:color w:val="000000"/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2º</w:t>
      </w:r>
      <w:r w:rsidRPr="008853D7">
        <w:rPr>
          <w:sz w:val="24"/>
          <w:szCs w:val="24"/>
        </w:rPr>
        <w:t xml:space="preserve"> O valor dos recursos financeir</w:t>
      </w:r>
      <w:r>
        <w:rPr>
          <w:sz w:val="24"/>
          <w:szCs w:val="24"/>
        </w:rPr>
        <w:t>os a serem repassados, é de R$ 3</w:t>
      </w:r>
      <w:r w:rsidRPr="008853D7">
        <w:rPr>
          <w:sz w:val="24"/>
          <w:szCs w:val="24"/>
        </w:rPr>
        <w:t>0.000,00 (</w:t>
      </w:r>
      <w:r>
        <w:rPr>
          <w:sz w:val="24"/>
          <w:szCs w:val="24"/>
        </w:rPr>
        <w:t>trinta</w:t>
      </w:r>
      <w:r w:rsidRPr="008853D7">
        <w:rPr>
          <w:sz w:val="24"/>
          <w:szCs w:val="24"/>
        </w:rPr>
        <w:t xml:space="preserve"> mil reais), divididos em </w:t>
      </w:r>
      <w:r>
        <w:rPr>
          <w:sz w:val="24"/>
          <w:szCs w:val="24"/>
        </w:rPr>
        <w:t>06</w:t>
      </w:r>
      <w:r w:rsidRPr="008853D7">
        <w:rPr>
          <w:sz w:val="24"/>
          <w:szCs w:val="24"/>
        </w:rPr>
        <w:t xml:space="preserve"> (</w:t>
      </w:r>
      <w:r>
        <w:rPr>
          <w:sz w:val="24"/>
          <w:szCs w:val="24"/>
        </w:rPr>
        <w:t>seis</w:t>
      </w:r>
      <w:r w:rsidRPr="008853D7">
        <w:rPr>
          <w:sz w:val="24"/>
          <w:szCs w:val="24"/>
        </w:rPr>
        <w:t>) parcelas mensais, diretamente à beneficiária, na forma de convênio a ser celebrado entre as partes.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3°</w:t>
      </w:r>
      <w:r w:rsidRPr="008853D7">
        <w:rPr>
          <w:sz w:val="24"/>
          <w:szCs w:val="24"/>
        </w:rPr>
        <w:t xml:space="preserve"> Os recursos financeiros que dispõe esta Lei serão destinados para auxílio na manutenção dos diversos serviços prestados pela </w:t>
      </w:r>
      <w:r>
        <w:rPr>
          <w:sz w:val="24"/>
          <w:szCs w:val="24"/>
        </w:rPr>
        <w:t>e</w:t>
      </w:r>
      <w:r w:rsidRPr="008853D7">
        <w:rPr>
          <w:sz w:val="24"/>
          <w:szCs w:val="24"/>
        </w:rPr>
        <w:t xml:space="preserve">ntidade. 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4º</w:t>
      </w:r>
      <w:r w:rsidRPr="008853D7">
        <w:rPr>
          <w:sz w:val="24"/>
          <w:szCs w:val="24"/>
        </w:rPr>
        <w:t xml:space="preserve"> A </w:t>
      </w:r>
      <w:r>
        <w:rPr>
          <w:sz w:val="24"/>
          <w:szCs w:val="24"/>
        </w:rPr>
        <w:t>entidade</w:t>
      </w:r>
      <w:r w:rsidRPr="008853D7">
        <w:rPr>
          <w:sz w:val="24"/>
          <w:szCs w:val="24"/>
        </w:rPr>
        <w:t xml:space="preserve"> favorecida por esta Lei deverá apresentar o Plano de Trabalho, onde se evidencie a aplicação dos recursos recebidos, até o recebimento da primeira parcela.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5º</w:t>
      </w:r>
      <w:r w:rsidRPr="008853D7">
        <w:rPr>
          <w:sz w:val="24"/>
          <w:szCs w:val="24"/>
        </w:rPr>
        <w:t xml:space="preserve"> A </w:t>
      </w:r>
      <w:r>
        <w:rPr>
          <w:bCs/>
          <w:sz w:val="24"/>
          <w:szCs w:val="24"/>
        </w:rPr>
        <w:t>Casa de Sara – Serviço de Apoio e Recuperação de Adictos</w:t>
      </w:r>
      <w:r w:rsidRPr="008853D7">
        <w:rPr>
          <w:sz w:val="24"/>
          <w:szCs w:val="24"/>
        </w:rPr>
        <w:t xml:space="preserve"> deverá prestar contas à Administração Municipal dos recursos recebidos em até 30 (trinta) dias após o recebimento de cada parcela.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1º</w:t>
      </w:r>
      <w:r w:rsidRPr="008853D7">
        <w:rPr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rPr>
          <w:sz w:val="24"/>
          <w:szCs w:val="24"/>
        </w:rPr>
      </w:pP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Ofício encaminhando a Prestação de Contas;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Anexos previstos na Instrução Normativa Municipal n° 017/2009;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Documentos (originais) suportes de despesa;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Devolução de saldo devedor</w:t>
      </w:r>
      <w:proofErr w:type="gramStart"/>
      <w:r w:rsidRPr="008853D7">
        <w:rPr>
          <w:sz w:val="24"/>
          <w:szCs w:val="24"/>
        </w:rPr>
        <w:t>, se houver</w:t>
      </w:r>
      <w:proofErr w:type="gramEnd"/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>Art. 6º</w:t>
      </w:r>
      <w:r w:rsidRPr="008853D7">
        <w:rPr>
          <w:sz w:val="24"/>
          <w:szCs w:val="24"/>
        </w:rPr>
        <w:t xml:space="preserve"> Fica o chefe do Poder executivo Municipal autorizado a abrir Crédito Adicional Suplementar no valor de </w:t>
      </w:r>
      <w:proofErr w:type="gramStart"/>
      <w:r w:rsidRPr="008853D7">
        <w:rPr>
          <w:sz w:val="24"/>
          <w:szCs w:val="24"/>
        </w:rPr>
        <w:t xml:space="preserve">R$ </w:t>
      </w:r>
      <w:r w:rsidR="00E6446C">
        <w:rPr>
          <w:sz w:val="24"/>
          <w:szCs w:val="24"/>
        </w:rPr>
        <w:t>30</w:t>
      </w:r>
      <w:r w:rsidRPr="008853D7">
        <w:rPr>
          <w:sz w:val="24"/>
          <w:szCs w:val="24"/>
        </w:rPr>
        <w:t>.000,00 (</w:t>
      </w:r>
      <w:r w:rsidR="00E6446C">
        <w:rPr>
          <w:sz w:val="24"/>
          <w:szCs w:val="24"/>
        </w:rPr>
        <w:t>trinta</w:t>
      </w:r>
      <w:r w:rsidRPr="008853D7">
        <w:rPr>
          <w:sz w:val="24"/>
          <w:szCs w:val="24"/>
        </w:rPr>
        <w:t xml:space="preserve"> mil reais), nos termos do artigo 43, § 1º, inciso 3º da Lei Federal nº</w:t>
      </w:r>
      <w:proofErr w:type="gramEnd"/>
      <w:r w:rsidRPr="008853D7">
        <w:rPr>
          <w:sz w:val="24"/>
          <w:szCs w:val="24"/>
        </w:rPr>
        <w:t xml:space="preserve"> 4.320/64, sob a seguinte rubrica orçamentária:</w:t>
      </w:r>
    </w:p>
    <w:p w:rsidR="009F2944" w:rsidRDefault="009F294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</w:t>
      </w:r>
      <w:r w:rsidR="009F2944"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– Fundo</w:t>
      </w:r>
      <w:proofErr w:type="gramEnd"/>
      <w:r>
        <w:rPr>
          <w:sz w:val="24"/>
          <w:szCs w:val="24"/>
        </w:rPr>
        <w:t xml:space="preserve"> Municipal de 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15.001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Diretor</w:t>
      </w:r>
      <w:proofErr w:type="gramEnd"/>
      <w:r>
        <w:rPr>
          <w:sz w:val="24"/>
          <w:szCs w:val="24"/>
        </w:rPr>
        <w:t xml:space="preserve"> do </w:t>
      </w:r>
      <w:r w:rsidR="009F2944" w:rsidRPr="008853D7">
        <w:rPr>
          <w:sz w:val="24"/>
          <w:szCs w:val="24"/>
        </w:rPr>
        <w:t xml:space="preserve">Fundo 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 – Suporte profilático e terapêutico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Bloco V – Gestão do SUS</w:t>
      </w:r>
    </w:p>
    <w:p w:rsidR="00E6446C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15.001.10.303.0007.2124 – Manutenção de associações e convênios</w:t>
      </w:r>
    </w:p>
    <w:p w:rsidR="009F2944" w:rsidRPr="008853D7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33704100(590) – R$ 30.000,00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sz w:val="24"/>
          <w:szCs w:val="24"/>
        </w:rPr>
        <w:t xml:space="preserve"> 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7º </w:t>
      </w:r>
      <w:r w:rsidRPr="008853D7">
        <w:rPr>
          <w:sz w:val="24"/>
          <w:szCs w:val="24"/>
        </w:rPr>
        <w:t>Para atender ao credito adicional suplementar previsto no Artigo anterior serão utilizados os recursos orçamentários decorrente da anulação parcial da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seguinte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conta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>:</w:t>
      </w:r>
    </w:p>
    <w:p w:rsidR="00E6446C" w:rsidRDefault="00E6446C" w:rsidP="009F2944">
      <w:pPr>
        <w:ind w:firstLine="1418"/>
        <w:jc w:val="both"/>
        <w:rPr>
          <w:sz w:val="24"/>
          <w:szCs w:val="24"/>
        </w:rPr>
      </w:pPr>
    </w:p>
    <w:p w:rsidR="00E6446C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15.001.10.304.0002.1123 – Implantar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farmácias cidadãs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44905100(568) – R$ 20.000,00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</w:p>
    <w:p w:rsidR="00E6446C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15.001.10.301.0004.2110 – Manutenção de Ações da Atenção Básica</w:t>
      </w:r>
    </w:p>
    <w:p w:rsidR="00E6446C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3190</w:t>
      </w:r>
      <w:r w:rsidR="002D3194">
        <w:rPr>
          <w:sz w:val="24"/>
          <w:szCs w:val="24"/>
        </w:rPr>
        <w:t>13</w:t>
      </w:r>
      <w:r>
        <w:rPr>
          <w:sz w:val="24"/>
          <w:szCs w:val="24"/>
        </w:rPr>
        <w:t>00(548) – Obrigações patronais – R$ 10.000,00</w:t>
      </w:r>
    </w:p>
    <w:p w:rsidR="00E6446C" w:rsidRDefault="00E6446C" w:rsidP="009F294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C266C2">
        <w:rPr>
          <w:b/>
          <w:sz w:val="24"/>
          <w:szCs w:val="24"/>
        </w:rPr>
        <w:t>8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>Para viabilização da presente Lei, o poder Executivo fica autorizado celebrar o respectivo Convênio com a Associação Comunitária dos Moradores do Distrito de Primavera, onde estão estabelecidas as competências de cada uma das partes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2º</w:t>
      </w:r>
      <w:r w:rsidRPr="008853D7">
        <w:rPr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0140A" w:rsidRPr="00AF49A1" w:rsidRDefault="009F2944" w:rsidP="009F2944">
      <w:pPr>
        <w:ind w:firstLine="1418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 xml:space="preserve">Art. </w:t>
      </w:r>
      <w:r w:rsidR="00C266C2">
        <w:rPr>
          <w:b/>
          <w:bCs/>
          <w:sz w:val="24"/>
          <w:szCs w:val="24"/>
        </w:rPr>
        <w:t>9º</w:t>
      </w:r>
      <w:r w:rsidRPr="008853D7">
        <w:rPr>
          <w:sz w:val="24"/>
          <w:szCs w:val="24"/>
        </w:rPr>
        <w:t xml:space="preserve"> Esta Lei entra em vigor na data de sua publicação</w:t>
      </w:r>
    </w:p>
    <w:p w:rsidR="004E76AC" w:rsidRDefault="004E76AC" w:rsidP="00EB396F">
      <w:pPr>
        <w:ind w:firstLine="1418"/>
        <w:jc w:val="both"/>
        <w:rPr>
          <w:sz w:val="24"/>
          <w:szCs w:val="24"/>
        </w:rPr>
      </w:pPr>
    </w:p>
    <w:p w:rsidR="008167CE" w:rsidRPr="00AF49A1" w:rsidRDefault="008167CE" w:rsidP="00EB396F">
      <w:pPr>
        <w:ind w:firstLine="1418"/>
        <w:jc w:val="both"/>
        <w:rPr>
          <w:sz w:val="24"/>
          <w:szCs w:val="24"/>
        </w:rPr>
      </w:pPr>
    </w:p>
    <w:p w:rsidR="00EF7164" w:rsidRPr="00AF49A1" w:rsidRDefault="00EF7164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>P</w:t>
      </w:r>
      <w:r w:rsidR="00C0685E" w:rsidRPr="00AF49A1">
        <w:rPr>
          <w:sz w:val="24"/>
          <w:szCs w:val="24"/>
        </w:rPr>
        <w:t>refeitura Municipal de Sorriso, Estado de Mato Grosso.</w:t>
      </w:r>
    </w:p>
    <w:p w:rsidR="00EF7164" w:rsidRPr="00AF49A1" w:rsidRDefault="00EF7164" w:rsidP="00EF7164">
      <w:pPr>
        <w:shd w:val="clear" w:color="auto" w:fill="FFFFFF"/>
        <w:jc w:val="center"/>
        <w:rPr>
          <w:sz w:val="24"/>
          <w:szCs w:val="24"/>
        </w:rPr>
      </w:pPr>
    </w:p>
    <w:p w:rsidR="00EF7164" w:rsidRPr="00AF49A1" w:rsidRDefault="00EF7164" w:rsidP="00EF7164">
      <w:pPr>
        <w:shd w:val="clear" w:color="auto" w:fill="FFFFFF"/>
        <w:jc w:val="center"/>
        <w:rPr>
          <w:sz w:val="24"/>
          <w:szCs w:val="24"/>
        </w:rPr>
      </w:pPr>
    </w:p>
    <w:p w:rsidR="00632468" w:rsidRPr="00AF49A1" w:rsidRDefault="00632468" w:rsidP="00EF7164">
      <w:pPr>
        <w:shd w:val="clear" w:color="auto" w:fill="FFFFFF"/>
        <w:jc w:val="center"/>
        <w:rPr>
          <w:sz w:val="24"/>
          <w:szCs w:val="24"/>
        </w:rPr>
      </w:pPr>
    </w:p>
    <w:p w:rsidR="00632468" w:rsidRPr="00AF49A1" w:rsidRDefault="00632468" w:rsidP="00EF7164">
      <w:pPr>
        <w:shd w:val="clear" w:color="auto" w:fill="FFFFFF"/>
        <w:jc w:val="center"/>
        <w:rPr>
          <w:sz w:val="24"/>
          <w:szCs w:val="24"/>
        </w:rPr>
      </w:pPr>
    </w:p>
    <w:p w:rsidR="00EF7164" w:rsidRPr="00AF49A1" w:rsidRDefault="00EF7164" w:rsidP="00EF7164">
      <w:pPr>
        <w:shd w:val="clear" w:color="auto" w:fill="FFFFFF"/>
        <w:jc w:val="center"/>
        <w:rPr>
          <w:b/>
          <w:sz w:val="24"/>
          <w:szCs w:val="24"/>
        </w:rPr>
      </w:pPr>
      <w:r w:rsidRPr="00AF49A1">
        <w:rPr>
          <w:b/>
          <w:sz w:val="24"/>
          <w:szCs w:val="24"/>
        </w:rPr>
        <w:t>DILCEU ROSSATO</w:t>
      </w:r>
    </w:p>
    <w:p w:rsidR="00E850C2" w:rsidRDefault="00EF7164" w:rsidP="00E850C2">
      <w:pPr>
        <w:shd w:val="clear" w:color="auto" w:fill="FFFFFF"/>
        <w:jc w:val="center"/>
        <w:rPr>
          <w:sz w:val="24"/>
          <w:szCs w:val="24"/>
        </w:rPr>
      </w:pPr>
      <w:r w:rsidRPr="00AF49A1">
        <w:rPr>
          <w:sz w:val="24"/>
          <w:szCs w:val="24"/>
        </w:rPr>
        <w:t>Prefeito Municipal</w:t>
      </w:r>
    </w:p>
    <w:p w:rsidR="00E850C2" w:rsidRDefault="00E850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50C2" w:rsidRPr="00AF49A1" w:rsidRDefault="00E850C2" w:rsidP="00E850C2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AF49A1">
        <w:rPr>
          <w:rFonts w:ascii="Times New Roman" w:hAnsi="Times New Roman"/>
          <w:b/>
          <w:bCs/>
        </w:rPr>
        <w:lastRenderedPageBreak/>
        <w:t>MENSAGEM Nº 0</w:t>
      </w:r>
      <w:r>
        <w:rPr>
          <w:rFonts w:ascii="Times New Roman" w:hAnsi="Times New Roman"/>
          <w:b/>
          <w:bCs/>
        </w:rPr>
        <w:t>66</w:t>
      </w:r>
      <w:r w:rsidRPr="00AF49A1">
        <w:rPr>
          <w:rFonts w:ascii="Times New Roman" w:hAnsi="Times New Roman"/>
          <w:b/>
          <w:bCs/>
        </w:rPr>
        <w:t>/2014</w:t>
      </w:r>
    </w:p>
    <w:p w:rsidR="00E850C2" w:rsidRPr="00AF49A1" w:rsidRDefault="00E850C2" w:rsidP="00E850C2">
      <w:pPr>
        <w:pStyle w:val="Recuodecorpodetexto2"/>
        <w:ind w:firstLine="0"/>
        <w:rPr>
          <w:rFonts w:ascii="Times New Roman" w:hAnsi="Times New Roman"/>
        </w:rPr>
      </w:pPr>
    </w:p>
    <w:p w:rsidR="00E850C2" w:rsidRPr="00AF49A1" w:rsidRDefault="00E850C2" w:rsidP="00E850C2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E850C2" w:rsidRPr="00AF49A1" w:rsidRDefault="00E850C2" w:rsidP="00E850C2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E850C2" w:rsidRPr="007F195F" w:rsidRDefault="00E850C2" w:rsidP="00E850C2">
      <w:pPr>
        <w:pStyle w:val="Recuodecorpodetexto2"/>
        <w:ind w:firstLine="0"/>
        <w:rPr>
          <w:rFonts w:ascii="Times New Roman" w:hAnsi="Times New Roman"/>
          <w:bCs/>
        </w:rPr>
      </w:pPr>
      <w:r w:rsidRPr="007F195F">
        <w:rPr>
          <w:rFonts w:ascii="Times New Roman" w:hAnsi="Times New Roman"/>
          <w:bCs/>
        </w:rPr>
        <w:t xml:space="preserve">Senhora Presidente, Nobres </w:t>
      </w:r>
      <w:proofErr w:type="gramStart"/>
      <w:r w:rsidRPr="007F195F">
        <w:rPr>
          <w:rFonts w:ascii="Times New Roman" w:hAnsi="Times New Roman"/>
          <w:bCs/>
        </w:rPr>
        <w:t>Vereadores(</w:t>
      </w:r>
      <w:proofErr w:type="gramEnd"/>
      <w:r w:rsidRPr="007F195F">
        <w:rPr>
          <w:rFonts w:ascii="Times New Roman" w:hAnsi="Times New Roman"/>
          <w:bCs/>
        </w:rPr>
        <w:t>as);</w:t>
      </w:r>
    </w:p>
    <w:p w:rsidR="00E850C2" w:rsidRPr="00AF49A1" w:rsidRDefault="00E850C2" w:rsidP="00E850C2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E850C2" w:rsidRPr="00AF49A1" w:rsidRDefault="00E850C2" w:rsidP="00E850C2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</w:p>
    <w:p w:rsidR="00E850C2" w:rsidRPr="00AF49A1" w:rsidRDefault="00E850C2" w:rsidP="00E850C2">
      <w:pPr>
        <w:pStyle w:val="Recuodecorpodetexto2"/>
        <w:ind w:firstLine="1418"/>
        <w:rPr>
          <w:rFonts w:ascii="Times New Roman" w:hAnsi="Times New Roman"/>
        </w:rPr>
      </w:pP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</w:p>
    <w:p w:rsidR="00E850C2" w:rsidRDefault="00E850C2" w:rsidP="00E850C2">
      <w:pPr>
        <w:ind w:firstLine="1418"/>
        <w:jc w:val="both"/>
        <w:rPr>
          <w:bCs/>
          <w:sz w:val="24"/>
          <w:szCs w:val="24"/>
        </w:rPr>
      </w:pPr>
      <w:r w:rsidRPr="00AF49A1">
        <w:rPr>
          <w:sz w:val="24"/>
          <w:szCs w:val="24"/>
        </w:rPr>
        <w:t xml:space="preserve">Encaminhamos para apreciação dessa Casa o Projeto de Lei que </w:t>
      </w: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>
        <w:rPr>
          <w:bCs/>
          <w:sz w:val="24"/>
          <w:szCs w:val="24"/>
        </w:rPr>
        <w:t xml:space="preserve"> Casa de Sara – Serviço de Apoio e Recuperação de Adictos.</w:t>
      </w:r>
    </w:p>
    <w:p w:rsidR="00E850C2" w:rsidRDefault="00E850C2" w:rsidP="00E850C2">
      <w:pPr>
        <w:ind w:firstLine="1418"/>
        <w:jc w:val="both"/>
        <w:rPr>
          <w:bCs/>
          <w:sz w:val="24"/>
          <w:szCs w:val="24"/>
        </w:rPr>
      </w:pPr>
    </w:p>
    <w:p w:rsidR="00E850C2" w:rsidRDefault="00E850C2" w:rsidP="00E850C2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Casa de Sara é uma Associação sem fins lucrativos criada em 2010 na cidade de Sorriso. Trata-se de uma comunidade terapêutica que foi idealizada e criada para atender especialmente o público feminino, visando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recuperação e reinserção social de mulheres dependentes químicas.</w:t>
      </w:r>
    </w:p>
    <w:p w:rsidR="00E850C2" w:rsidRDefault="00E850C2" w:rsidP="00E850C2">
      <w:pPr>
        <w:ind w:firstLine="1418"/>
        <w:jc w:val="both"/>
        <w:rPr>
          <w:bCs/>
          <w:sz w:val="24"/>
          <w:szCs w:val="24"/>
        </w:rPr>
      </w:pPr>
    </w:p>
    <w:p w:rsidR="00E850C2" w:rsidRDefault="00E850C2" w:rsidP="00E850C2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associação tem capacidade de atender 20 internas e acolhe mulheres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de Sorriso e região, inclusive de outros estados. O programa terapêutico tem duração mínima de 06 meses e conta com laborterapia, programas de prevenção à recaída, estudo e aplicação dos 12 passos, programa de reinserção social, acompanhamento e orientação familiar, acompanhamento psicológico, terapia individual e de grupo, videoterapia, atividades físicas, aula de artes e culinária.</w:t>
      </w:r>
    </w:p>
    <w:p w:rsidR="00E850C2" w:rsidRDefault="00E850C2" w:rsidP="00E850C2">
      <w:pPr>
        <w:ind w:firstLine="1418"/>
        <w:jc w:val="both"/>
        <w:rPr>
          <w:bCs/>
          <w:sz w:val="24"/>
          <w:szCs w:val="24"/>
        </w:rPr>
      </w:pPr>
    </w:p>
    <w:p w:rsidR="00E850C2" w:rsidRDefault="00E850C2" w:rsidP="00E850C2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Para que a Casa de Sara possa continuar desenvolvendo esse importante trabalho social é que encaminhamos o presente projeto de lei visando o repasse de recursos financeiros mediante convênio. </w:t>
      </w:r>
    </w:p>
    <w:p w:rsidR="00E850C2" w:rsidRDefault="00E850C2" w:rsidP="00E850C2">
      <w:pPr>
        <w:pStyle w:val="Recuodecorpodetexto2"/>
        <w:ind w:firstLine="1418"/>
        <w:jc w:val="both"/>
        <w:rPr>
          <w:rFonts w:ascii="Times New Roman" w:hAnsi="Times New Roman"/>
          <w:b/>
          <w:bCs/>
        </w:rPr>
      </w:pPr>
    </w:p>
    <w:p w:rsidR="00E850C2" w:rsidRPr="00AF49A1" w:rsidRDefault="00E850C2" w:rsidP="00E850C2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t xml:space="preserve">Nobres Vereadores, estas são algumas considerações que trazemos como conteúdo a presente proposta, para tramitação, discussão e aprovação </w:t>
      </w:r>
      <w:r w:rsidRPr="00FC3F2B">
        <w:rPr>
          <w:rFonts w:ascii="Times New Roman" w:hAnsi="Times New Roman"/>
          <w:b/>
        </w:rPr>
        <w:t>EM REGIME DE URGÊNCIA.</w:t>
      </w:r>
      <w:r w:rsidRPr="00AF49A1">
        <w:rPr>
          <w:rFonts w:ascii="Times New Roman" w:hAnsi="Times New Roman"/>
        </w:rPr>
        <w:t xml:space="preserve"> </w:t>
      </w:r>
    </w:p>
    <w:p w:rsidR="00E850C2" w:rsidRPr="00AF49A1" w:rsidRDefault="00E850C2" w:rsidP="00E850C2">
      <w:pPr>
        <w:ind w:firstLine="1418"/>
        <w:jc w:val="both"/>
        <w:rPr>
          <w:sz w:val="24"/>
          <w:szCs w:val="24"/>
        </w:rPr>
      </w:pPr>
    </w:p>
    <w:p w:rsidR="00E850C2" w:rsidRPr="00AF49A1" w:rsidRDefault="00E850C2" w:rsidP="00E850C2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t>Aproveito a oportunidade para renovar votos de estima e consideração.</w:t>
      </w:r>
    </w:p>
    <w:p w:rsidR="00E850C2" w:rsidRPr="00AF49A1" w:rsidRDefault="00E850C2" w:rsidP="00E850C2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E850C2" w:rsidRPr="00AF49A1" w:rsidRDefault="00E850C2" w:rsidP="00E850C2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E850C2" w:rsidRDefault="00E850C2" w:rsidP="00E850C2">
      <w:pPr>
        <w:pStyle w:val="Recuodecorpodetexto2"/>
        <w:ind w:firstLine="1418"/>
        <w:rPr>
          <w:rFonts w:ascii="Times New Roman" w:hAnsi="Times New Roman"/>
        </w:rPr>
      </w:pPr>
    </w:p>
    <w:p w:rsidR="00E850C2" w:rsidRPr="00AF49A1" w:rsidRDefault="00E850C2" w:rsidP="00E850C2">
      <w:pPr>
        <w:pStyle w:val="Recuodecorpodetexto2"/>
        <w:ind w:firstLine="1418"/>
        <w:rPr>
          <w:rFonts w:ascii="Times New Roman" w:hAnsi="Times New Roman"/>
        </w:rPr>
      </w:pPr>
    </w:p>
    <w:p w:rsidR="00E850C2" w:rsidRPr="00AF49A1" w:rsidRDefault="00E850C2" w:rsidP="00E850C2">
      <w:pPr>
        <w:pStyle w:val="Recuodecorpodetexto2"/>
        <w:ind w:firstLine="0"/>
        <w:rPr>
          <w:rFonts w:ascii="Times New Roman" w:hAnsi="Times New Roman"/>
          <w:b/>
        </w:rPr>
      </w:pPr>
    </w:p>
    <w:p w:rsidR="00E850C2" w:rsidRPr="00AF49A1" w:rsidRDefault="00E850C2" w:rsidP="00E850C2">
      <w:pPr>
        <w:pStyle w:val="Recuodecorpodetexto2"/>
        <w:ind w:firstLine="0"/>
        <w:jc w:val="center"/>
        <w:rPr>
          <w:rFonts w:ascii="Times New Roman" w:hAnsi="Times New Roman"/>
          <w:b/>
        </w:rPr>
      </w:pPr>
      <w:r w:rsidRPr="00AF49A1">
        <w:rPr>
          <w:rFonts w:ascii="Times New Roman" w:hAnsi="Times New Roman"/>
          <w:b/>
        </w:rPr>
        <w:t>DILCEU ROSSATO</w:t>
      </w:r>
    </w:p>
    <w:p w:rsidR="00E850C2" w:rsidRPr="00AF49A1" w:rsidRDefault="00E850C2" w:rsidP="00E850C2">
      <w:pPr>
        <w:pStyle w:val="Recuodecorpodetexto2"/>
        <w:ind w:firstLine="0"/>
        <w:jc w:val="center"/>
        <w:rPr>
          <w:rFonts w:ascii="Times New Roman" w:hAnsi="Times New Roman"/>
        </w:rPr>
      </w:pPr>
      <w:r w:rsidRPr="00AF49A1">
        <w:rPr>
          <w:rFonts w:ascii="Times New Roman" w:hAnsi="Times New Roman"/>
        </w:rPr>
        <w:t>Prefeito Municipal</w:t>
      </w:r>
    </w:p>
    <w:p w:rsidR="00E850C2" w:rsidRPr="00AF49A1" w:rsidRDefault="00E850C2" w:rsidP="00E850C2">
      <w:pPr>
        <w:ind w:left="3402"/>
        <w:rPr>
          <w:b/>
          <w:sz w:val="24"/>
          <w:szCs w:val="24"/>
        </w:rPr>
      </w:pPr>
    </w:p>
    <w:p w:rsidR="00E850C2" w:rsidRPr="00AF49A1" w:rsidRDefault="00E850C2" w:rsidP="00E850C2">
      <w:pPr>
        <w:ind w:left="3402"/>
        <w:rPr>
          <w:b/>
          <w:sz w:val="24"/>
          <w:szCs w:val="24"/>
        </w:rPr>
      </w:pPr>
    </w:p>
    <w:p w:rsidR="00E850C2" w:rsidRPr="00AF49A1" w:rsidRDefault="00E850C2" w:rsidP="00E850C2">
      <w:pPr>
        <w:ind w:left="3402"/>
        <w:rPr>
          <w:b/>
          <w:sz w:val="24"/>
          <w:szCs w:val="24"/>
        </w:rPr>
      </w:pPr>
    </w:p>
    <w:p w:rsidR="00E850C2" w:rsidRPr="00AF49A1" w:rsidRDefault="00E850C2" w:rsidP="00E850C2">
      <w:pPr>
        <w:ind w:left="3402"/>
        <w:rPr>
          <w:b/>
          <w:sz w:val="24"/>
          <w:szCs w:val="24"/>
        </w:rPr>
      </w:pPr>
    </w:p>
    <w:p w:rsidR="00E850C2" w:rsidRPr="00AF49A1" w:rsidRDefault="00E850C2" w:rsidP="00E850C2">
      <w:pPr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 Sua Excelência a Senhora</w:t>
      </w:r>
    </w:p>
    <w:p w:rsidR="00E850C2" w:rsidRPr="00AF49A1" w:rsidRDefault="00E850C2" w:rsidP="00E850C2">
      <w:pPr>
        <w:jc w:val="both"/>
        <w:rPr>
          <w:b/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MARILDA SALETE SAVI</w:t>
      </w:r>
    </w:p>
    <w:p w:rsidR="00E850C2" w:rsidRPr="00AF49A1" w:rsidRDefault="00E850C2" w:rsidP="00E850C2">
      <w:pPr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PRESIDENTE CÂMARA MUNICIPAL DE SORRISO</w:t>
      </w:r>
    </w:p>
    <w:p w:rsidR="00E850C2" w:rsidRPr="00AF49A1" w:rsidRDefault="00E850C2" w:rsidP="00E850C2">
      <w:pPr>
        <w:jc w:val="both"/>
        <w:rPr>
          <w:b/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NESTA.</w:t>
      </w:r>
    </w:p>
    <w:sectPr w:rsidR="00E850C2" w:rsidRPr="00AF49A1" w:rsidSect="00C0685E">
      <w:headerReference w:type="default" r:id="rId8"/>
      <w:pgSz w:w="11907" w:h="16840" w:code="9"/>
      <w:pgMar w:top="1843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668" w:rsidRDefault="00FC1668">
      <w:r>
        <w:separator/>
      </w:r>
    </w:p>
  </w:endnote>
  <w:endnote w:type="continuationSeparator" w:id="0">
    <w:p w:rsidR="00FC1668" w:rsidRDefault="00FC1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668" w:rsidRDefault="00FC1668">
      <w:r>
        <w:separator/>
      </w:r>
    </w:p>
  </w:footnote>
  <w:footnote w:type="continuationSeparator" w:id="0">
    <w:p w:rsidR="00FC1668" w:rsidRDefault="00FC1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68" w:rsidRDefault="00FC1668">
    <w:pPr>
      <w:jc w:val="center"/>
      <w:rPr>
        <w:b/>
        <w:sz w:val="28"/>
      </w:rPr>
    </w:pPr>
  </w:p>
  <w:p w:rsidR="00FC1668" w:rsidRDefault="00FC16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A4AA6"/>
    <w:rsid w:val="000F5F4C"/>
    <w:rsid w:val="00102A7A"/>
    <w:rsid w:val="00152D63"/>
    <w:rsid w:val="00155FAE"/>
    <w:rsid w:val="00164F01"/>
    <w:rsid w:val="001E03E4"/>
    <w:rsid w:val="00202FEE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707F0"/>
    <w:rsid w:val="00396866"/>
    <w:rsid w:val="003C1973"/>
    <w:rsid w:val="003E398B"/>
    <w:rsid w:val="003F4862"/>
    <w:rsid w:val="0046761F"/>
    <w:rsid w:val="0049296D"/>
    <w:rsid w:val="00493C90"/>
    <w:rsid w:val="004E76AC"/>
    <w:rsid w:val="00500E47"/>
    <w:rsid w:val="00513932"/>
    <w:rsid w:val="0052596C"/>
    <w:rsid w:val="00533A78"/>
    <w:rsid w:val="00536ED4"/>
    <w:rsid w:val="00555F6B"/>
    <w:rsid w:val="0056424C"/>
    <w:rsid w:val="00574D17"/>
    <w:rsid w:val="00597EA5"/>
    <w:rsid w:val="005C2D75"/>
    <w:rsid w:val="005D0CF7"/>
    <w:rsid w:val="00632468"/>
    <w:rsid w:val="006737F8"/>
    <w:rsid w:val="00695287"/>
    <w:rsid w:val="00695CE2"/>
    <w:rsid w:val="006B2B06"/>
    <w:rsid w:val="007624FD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167CE"/>
    <w:rsid w:val="00825EB8"/>
    <w:rsid w:val="00854EF2"/>
    <w:rsid w:val="00880CC4"/>
    <w:rsid w:val="00894F6D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93A51"/>
    <w:rsid w:val="00B96C75"/>
    <w:rsid w:val="00BA66CB"/>
    <w:rsid w:val="00BC795A"/>
    <w:rsid w:val="00BD5B3A"/>
    <w:rsid w:val="00BF2144"/>
    <w:rsid w:val="00C0140A"/>
    <w:rsid w:val="00C0685E"/>
    <w:rsid w:val="00C11D55"/>
    <w:rsid w:val="00C1603E"/>
    <w:rsid w:val="00C266C2"/>
    <w:rsid w:val="00C374A7"/>
    <w:rsid w:val="00CA04C7"/>
    <w:rsid w:val="00CF2B83"/>
    <w:rsid w:val="00D03772"/>
    <w:rsid w:val="00D24144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E6446C"/>
    <w:rsid w:val="00E81FAE"/>
    <w:rsid w:val="00E825AA"/>
    <w:rsid w:val="00E850C2"/>
    <w:rsid w:val="00EB396F"/>
    <w:rsid w:val="00EC1BA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7B3E-E9EC-4861-BF50-5D395C11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2014-07-03T14:18:00Z</cp:lastPrinted>
  <dcterms:created xsi:type="dcterms:W3CDTF">2014-07-04T14:15:00Z</dcterms:created>
  <dcterms:modified xsi:type="dcterms:W3CDTF">2014-07-04T14:15:00Z</dcterms:modified>
</cp:coreProperties>
</file>