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>OBRAS, VIAÇÃO E SERVIÇOS URBANOS</w:t>
      </w:r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6B3491">
        <w:rPr>
          <w:b/>
          <w:bCs/>
          <w:i w:val="0"/>
        </w:rPr>
        <w:t xml:space="preserve"> 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D62254">
        <w:rPr>
          <w:bCs/>
          <w:sz w:val="24"/>
          <w:szCs w:val="24"/>
        </w:rPr>
        <w:t>07/07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D62254">
        <w:rPr>
          <w:bCs/>
          <w:sz w:val="24"/>
          <w:szCs w:val="24"/>
        </w:rPr>
        <w:t>PROJETO DE LEI Nº 061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A42E9C" w:rsidRDefault="00232EB3" w:rsidP="00F83E14">
      <w:pPr>
        <w:ind w:left="3544" w:hanging="3544"/>
        <w:jc w:val="both"/>
        <w:rPr>
          <w:b/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7619CE">
        <w:rPr>
          <w:b/>
          <w:sz w:val="24"/>
          <w:szCs w:val="24"/>
        </w:rPr>
        <w:t xml:space="preserve"> </w:t>
      </w:r>
      <w:r w:rsidR="00156F0B">
        <w:rPr>
          <w:b/>
          <w:sz w:val="24"/>
          <w:szCs w:val="24"/>
        </w:rPr>
        <w:t>ALTERA OS ARTIGOS 2°, 4°, 11° DA LEI N° 2.299/2013 E ACRESCENTA O</w:t>
      </w:r>
    </w:p>
    <w:p w:rsidR="00156F0B" w:rsidRDefault="00156F0B" w:rsidP="00F83E14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 15 A REFERIDA LEI, QUE DISP</w:t>
      </w:r>
      <w:r w:rsidR="00F83E14">
        <w:rPr>
          <w:b/>
          <w:sz w:val="24"/>
          <w:szCs w:val="24"/>
        </w:rPr>
        <w:t xml:space="preserve">ÕE SOBRE A REGULARIZAÇÃO DE </w:t>
      </w:r>
    </w:p>
    <w:p w:rsidR="00F83E14" w:rsidRDefault="00F83E14" w:rsidP="00F83E14">
      <w:pPr>
        <w:ind w:left="3544" w:hanging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CONSTRUÇÕES IRREGULARES E CLANDESTINAS, E DÁ OUTRAS </w:t>
      </w:r>
    </w:p>
    <w:p w:rsidR="00F83E14" w:rsidRPr="001760D9" w:rsidRDefault="00F83E14" w:rsidP="00F83E14">
      <w:pPr>
        <w:ind w:left="3544" w:hanging="3544"/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PROVIDÊNCIAS.</w:t>
      </w: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D62254" w:rsidRPr="006200D7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2B612B">
        <w:rPr>
          <w:sz w:val="24"/>
          <w:szCs w:val="24"/>
        </w:rPr>
        <w:t>Aos sete</w:t>
      </w:r>
      <w:r w:rsidR="00DC1F23">
        <w:rPr>
          <w:sz w:val="24"/>
          <w:szCs w:val="24"/>
        </w:rPr>
        <w:t xml:space="preserve"> dias</w:t>
      </w:r>
      <w:r w:rsidR="002B612B">
        <w:rPr>
          <w:sz w:val="24"/>
          <w:szCs w:val="24"/>
        </w:rPr>
        <w:t xml:space="preserve"> do mês de julho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2B612B">
        <w:rPr>
          <w:bCs/>
          <w:sz w:val="24"/>
          <w:szCs w:val="24"/>
        </w:rPr>
        <w:t>061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F83E14" w:rsidRPr="00F83E14">
        <w:rPr>
          <w:sz w:val="24"/>
          <w:szCs w:val="24"/>
        </w:rPr>
        <w:t>ALTERA OS ARTIGOS 2°, 4°, 11° DA LEI N° 2.299/2013 E ACRESCENTA O</w:t>
      </w:r>
      <w:r w:rsidR="00F83E14">
        <w:rPr>
          <w:sz w:val="24"/>
          <w:szCs w:val="24"/>
        </w:rPr>
        <w:t xml:space="preserve"> </w:t>
      </w:r>
      <w:r w:rsidR="00F83E14" w:rsidRPr="00F83E14">
        <w:rPr>
          <w:sz w:val="24"/>
          <w:szCs w:val="24"/>
        </w:rPr>
        <w:t>ART. 15 A REFERIDA LEI, QUE DISPÕE SOBRE A REGULARIZAÇÃO DE CONSTRUÇÕES IRREGULARES E CLANDESTINAS, E DÁ OUTRAS PROVIDÊNCIAS.</w:t>
      </w:r>
    </w:p>
    <w:p w:rsidR="00807C8C" w:rsidRDefault="002237D2" w:rsidP="001760D9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 xml:space="preserve">embro, vereador </w:t>
      </w:r>
      <w:r w:rsidR="00F83E14">
        <w:rPr>
          <w:sz w:val="24"/>
          <w:szCs w:val="24"/>
        </w:rPr>
        <w:t>Bruno Stellato.</w:t>
      </w:r>
    </w:p>
    <w:p w:rsidR="00807C8C" w:rsidRDefault="00807C8C" w:rsidP="001760D9">
      <w:pPr>
        <w:jc w:val="both"/>
        <w:rPr>
          <w:bCs/>
          <w:sz w:val="24"/>
          <w:szCs w:val="24"/>
        </w:rPr>
      </w:pPr>
    </w:p>
    <w:p w:rsidR="00DC1F23" w:rsidRPr="001760D9" w:rsidRDefault="00DC1F23" w:rsidP="001760D9">
      <w:pPr>
        <w:jc w:val="both"/>
        <w:rPr>
          <w:bCs/>
          <w:sz w:val="24"/>
          <w:szCs w:val="24"/>
        </w:rPr>
      </w:pPr>
    </w:p>
    <w:p w:rsidR="00B748C9" w:rsidRDefault="00B748C9" w:rsidP="001760D9">
      <w:pPr>
        <w:jc w:val="both"/>
        <w:rPr>
          <w:bCs/>
          <w:sz w:val="24"/>
          <w:szCs w:val="24"/>
          <w:u w:val="single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6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0AB" w:rsidRDefault="007670AB" w:rsidP="0093151B">
      <w:r>
        <w:separator/>
      </w:r>
    </w:p>
  </w:endnote>
  <w:endnote w:type="continuationSeparator" w:id="0">
    <w:p w:rsidR="007670AB" w:rsidRDefault="007670AB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0AB" w:rsidRDefault="007670AB" w:rsidP="0093151B">
      <w:r>
        <w:separator/>
      </w:r>
    </w:p>
  </w:footnote>
  <w:footnote w:type="continuationSeparator" w:id="0">
    <w:p w:rsidR="007670AB" w:rsidRDefault="007670AB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7670AB">
    <w:pPr>
      <w:jc w:val="center"/>
      <w:rPr>
        <w:b/>
        <w:sz w:val="28"/>
      </w:rPr>
    </w:pPr>
  </w:p>
  <w:p w:rsidR="00810D88" w:rsidRDefault="007670A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58F2"/>
    <w:rsid w:val="000459D7"/>
    <w:rsid w:val="000A009B"/>
    <w:rsid w:val="000D51B9"/>
    <w:rsid w:val="000D5D40"/>
    <w:rsid w:val="000E12B4"/>
    <w:rsid w:val="000F747F"/>
    <w:rsid w:val="00156F0B"/>
    <w:rsid w:val="001760D9"/>
    <w:rsid w:val="001B1F9C"/>
    <w:rsid w:val="001B5D1E"/>
    <w:rsid w:val="001B704B"/>
    <w:rsid w:val="002237D2"/>
    <w:rsid w:val="00232EB3"/>
    <w:rsid w:val="00283653"/>
    <w:rsid w:val="002A2F79"/>
    <w:rsid w:val="002B612B"/>
    <w:rsid w:val="002E11B1"/>
    <w:rsid w:val="00314CA2"/>
    <w:rsid w:val="00325D84"/>
    <w:rsid w:val="003366D1"/>
    <w:rsid w:val="00345A90"/>
    <w:rsid w:val="003A05CD"/>
    <w:rsid w:val="003B13C8"/>
    <w:rsid w:val="003B2BEA"/>
    <w:rsid w:val="003C7DB7"/>
    <w:rsid w:val="003E66F3"/>
    <w:rsid w:val="003E74C1"/>
    <w:rsid w:val="004D299A"/>
    <w:rsid w:val="004D49C4"/>
    <w:rsid w:val="004E72BA"/>
    <w:rsid w:val="00515A5C"/>
    <w:rsid w:val="005452DD"/>
    <w:rsid w:val="00556EE7"/>
    <w:rsid w:val="005666C2"/>
    <w:rsid w:val="00572926"/>
    <w:rsid w:val="00597D1F"/>
    <w:rsid w:val="005B2D46"/>
    <w:rsid w:val="005D21DD"/>
    <w:rsid w:val="005D4243"/>
    <w:rsid w:val="005E1838"/>
    <w:rsid w:val="0061319B"/>
    <w:rsid w:val="006200D7"/>
    <w:rsid w:val="006814C3"/>
    <w:rsid w:val="006B3491"/>
    <w:rsid w:val="006E2AA2"/>
    <w:rsid w:val="007619CE"/>
    <w:rsid w:val="007670AB"/>
    <w:rsid w:val="00774C06"/>
    <w:rsid w:val="007C36EE"/>
    <w:rsid w:val="007D3F0A"/>
    <w:rsid w:val="007F04C4"/>
    <w:rsid w:val="00807C8C"/>
    <w:rsid w:val="008436BF"/>
    <w:rsid w:val="00870EC3"/>
    <w:rsid w:val="00894D6F"/>
    <w:rsid w:val="008A533E"/>
    <w:rsid w:val="00903C99"/>
    <w:rsid w:val="00910484"/>
    <w:rsid w:val="00922E38"/>
    <w:rsid w:val="0093151B"/>
    <w:rsid w:val="00976B55"/>
    <w:rsid w:val="00994D9C"/>
    <w:rsid w:val="009A3E7C"/>
    <w:rsid w:val="009C1326"/>
    <w:rsid w:val="009C2A5C"/>
    <w:rsid w:val="009E1E9E"/>
    <w:rsid w:val="009E7261"/>
    <w:rsid w:val="00A04218"/>
    <w:rsid w:val="00A11C91"/>
    <w:rsid w:val="00A13B5F"/>
    <w:rsid w:val="00A2675D"/>
    <w:rsid w:val="00A4182C"/>
    <w:rsid w:val="00A42E9C"/>
    <w:rsid w:val="00AA2CF8"/>
    <w:rsid w:val="00AD02EB"/>
    <w:rsid w:val="00AD76D1"/>
    <w:rsid w:val="00B24376"/>
    <w:rsid w:val="00B748C9"/>
    <w:rsid w:val="00BA13BD"/>
    <w:rsid w:val="00BC5A93"/>
    <w:rsid w:val="00BE604C"/>
    <w:rsid w:val="00C147BC"/>
    <w:rsid w:val="00C407EA"/>
    <w:rsid w:val="00C52329"/>
    <w:rsid w:val="00C608DF"/>
    <w:rsid w:val="00C96180"/>
    <w:rsid w:val="00CC132D"/>
    <w:rsid w:val="00CF6EDC"/>
    <w:rsid w:val="00D62254"/>
    <w:rsid w:val="00DC1F23"/>
    <w:rsid w:val="00DE3C9A"/>
    <w:rsid w:val="00DF4A8C"/>
    <w:rsid w:val="00E05381"/>
    <w:rsid w:val="00E364F0"/>
    <w:rsid w:val="00E82F04"/>
    <w:rsid w:val="00ED4C24"/>
    <w:rsid w:val="00EF550E"/>
    <w:rsid w:val="00F03997"/>
    <w:rsid w:val="00F13FA3"/>
    <w:rsid w:val="00F5159D"/>
    <w:rsid w:val="00F83E14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gavasso</cp:lastModifiedBy>
  <cp:revision>64</cp:revision>
  <dcterms:created xsi:type="dcterms:W3CDTF">2014-02-18T10:04:00Z</dcterms:created>
  <dcterms:modified xsi:type="dcterms:W3CDTF">2014-07-07T15:05:00Z</dcterms:modified>
</cp:coreProperties>
</file>