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960" w:rsidRDefault="00971960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INDICAÇÃO N° </w:t>
      </w:r>
      <w:r w:rsidR="00C469CF">
        <w:rPr>
          <w:rFonts w:ascii="Times New Roman" w:hAnsi="Times New Roman"/>
          <w:b/>
          <w:color w:val="000000" w:themeColor="text1"/>
          <w:sz w:val="24"/>
          <w:szCs w:val="24"/>
        </w:rPr>
        <w:t>250/2014</w:t>
      </w:r>
    </w:p>
    <w:p w:rsidR="005C474C" w:rsidRPr="00B6741E" w:rsidRDefault="005C474C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6741E" w:rsidRPr="00B6741E" w:rsidRDefault="00B6741E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C469CF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INDICO </w:t>
      </w:r>
      <w:r w:rsidR="00325B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O FECHAMENTO DO CRUZAMENTO ENTRE A AVENIDA TANCREDO NEVES </w:t>
      </w:r>
      <w:r w:rsidR="005C474C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325B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A RUA MATO GROSSO</w:t>
      </w:r>
      <w:r w:rsidR="00946B24" w:rsidRPr="00B6741E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971960" w:rsidRDefault="00971960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C474C" w:rsidRPr="00B6741E" w:rsidRDefault="005C474C" w:rsidP="00971960">
      <w:pPr>
        <w:spacing w:after="0" w:line="240" w:lineRule="auto"/>
        <w:ind w:left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971960" w:rsidP="00946B24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MARILDA SAVI – PSD, </w:t>
      </w: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Vereadora com assento nesta Casa de Leis, com fulcro no Artigo 115 do Regimento Interno, no cumprimento do dever, REQUER à Mesa que este expediente seja encaminhado ao Exmo. Senhor Dilceu Rossato, Prefeito Municipal, com cópia ao Senhor Leoci Maziero, Secretário Municipal de Obras e Serviços Públicos, </w:t>
      </w: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versando sobre a necessidade </w:t>
      </w:r>
      <w:r w:rsidR="00325B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em fechar o cruzamento </w:t>
      </w:r>
      <w:r w:rsidR="005C474C">
        <w:rPr>
          <w:rFonts w:ascii="Times New Roman" w:hAnsi="Times New Roman"/>
          <w:b/>
          <w:color w:val="000000" w:themeColor="text1"/>
          <w:sz w:val="24"/>
          <w:szCs w:val="24"/>
        </w:rPr>
        <w:t>entre a</w:t>
      </w:r>
      <w:r w:rsidR="00325B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Avenida Tancredo Neves </w:t>
      </w:r>
      <w:r w:rsidR="005C474C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325B6C">
        <w:rPr>
          <w:rFonts w:ascii="Times New Roman" w:hAnsi="Times New Roman"/>
          <w:b/>
          <w:color w:val="000000" w:themeColor="text1"/>
          <w:sz w:val="24"/>
          <w:szCs w:val="24"/>
        </w:rPr>
        <w:t xml:space="preserve"> a Rua Mato Grosso</w:t>
      </w: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>.</w:t>
      </w:r>
    </w:p>
    <w:p w:rsidR="005C474C" w:rsidRPr="00B6741E" w:rsidRDefault="005C474C" w:rsidP="00971960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971960" w:rsidRPr="00B6741E" w:rsidRDefault="00971960" w:rsidP="00971960">
      <w:pPr>
        <w:spacing w:after="0" w:line="240" w:lineRule="auto"/>
        <w:ind w:firstLine="3402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b/>
          <w:color w:val="000000" w:themeColor="text1"/>
          <w:sz w:val="24"/>
          <w:szCs w:val="24"/>
        </w:rPr>
        <w:t>JUSTIFICATIVAS</w:t>
      </w:r>
    </w:p>
    <w:p w:rsidR="00971960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C45239" w:rsidRPr="00B6741E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Considerando </w:t>
      </w:r>
      <w:r w:rsidR="008B3ACE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as estatísticas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relatadas pel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8B3ACE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10º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Comando I</w:t>
      </w:r>
      <w:r w:rsidR="001364B5">
        <w:rPr>
          <w:rFonts w:ascii="Times New Roman" w:hAnsi="Times New Roman"/>
          <w:color w:val="000000" w:themeColor="text1"/>
          <w:sz w:val="24"/>
          <w:szCs w:val="24"/>
        </w:rPr>
        <w:t>ndependente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de Bombeiro Militar de Sorriso/MT, o local indicado, preocu</w:t>
      </w:r>
      <w:r w:rsidR="00325B6C">
        <w:rPr>
          <w:rFonts w:ascii="Times New Roman" w:hAnsi="Times New Roman"/>
          <w:color w:val="000000" w:themeColor="text1"/>
          <w:sz w:val="24"/>
          <w:szCs w:val="24"/>
        </w:rPr>
        <w:t xml:space="preserve">pa a corporação, haja vista que, é mais um </w:t>
      </w:r>
      <w:r w:rsidR="005C474C">
        <w:rPr>
          <w:rFonts w:ascii="Times New Roman" w:hAnsi="Times New Roman"/>
          <w:color w:val="000000" w:themeColor="text1"/>
          <w:sz w:val="24"/>
          <w:szCs w:val="24"/>
        </w:rPr>
        <w:t xml:space="preserve">local, </w:t>
      </w:r>
      <w:proofErr w:type="gramStart"/>
      <w:r w:rsidR="005C474C">
        <w:rPr>
          <w:rFonts w:ascii="Times New Roman" w:hAnsi="Times New Roman"/>
          <w:color w:val="000000" w:themeColor="text1"/>
          <w:sz w:val="24"/>
          <w:szCs w:val="24"/>
        </w:rPr>
        <w:t>onde</w:t>
      </w:r>
      <w:proofErr w:type="gramEnd"/>
      <w:r w:rsidR="00325B6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vem acontecendo diversos acidentes, nos horários de pico. Essa realidade vem </w:t>
      </w:r>
      <w:r w:rsidR="001364B5" w:rsidRPr="00B6741E">
        <w:rPr>
          <w:rFonts w:ascii="Times New Roman" w:hAnsi="Times New Roman"/>
          <w:color w:val="000000" w:themeColor="text1"/>
          <w:sz w:val="24"/>
          <w:szCs w:val="24"/>
        </w:rPr>
        <w:t>ocorrendo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porque </w:t>
      </w:r>
      <w:r w:rsidR="001364B5">
        <w:rPr>
          <w:rFonts w:ascii="Times New Roman" w:hAnsi="Times New Roman"/>
          <w:color w:val="000000" w:themeColor="text1"/>
          <w:sz w:val="24"/>
          <w:szCs w:val="24"/>
        </w:rPr>
        <w:t xml:space="preserve">a Avenida Tancredo Neves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é uma 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das principais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via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s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>que d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á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acesso a</w:t>
      </w:r>
      <w:r w:rsidR="00354365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outro lado da cidade, ocasionando um grande 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fluxo de carros, motos, ciclistas e pedestres</w:t>
      </w:r>
      <w:r w:rsidR="00C45239" w:rsidRPr="00B6741E">
        <w:rPr>
          <w:rFonts w:ascii="Times New Roman" w:hAnsi="Times New Roman"/>
          <w:color w:val="000000" w:themeColor="text1"/>
          <w:sz w:val="24"/>
          <w:szCs w:val="24"/>
        </w:rPr>
        <w:t xml:space="preserve"> pelo local</w:t>
      </w:r>
      <w:r w:rsidR="00567575" w:rsidRPr="00B6741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C45239" w:rsidRPr="00B6741E" w:rsidRDefault="00C45239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B6741E" w:rsidRDefault="008B3AC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</w:t>
      </w:r>
      <w:r w:rsidR="00354365">
        <w:rPr>
          <w:rFonts w:ascii="Times New Roman" w:hAnsi="Times New Roman"/>
          <w:sz w:val="24"/>
          <w:szCs w:val="24"/>
        </w:rPr>
        <w:t xml:space="preserve">nsiderando </w:t>
      </w:r>
      <w:r w:rsidR="00B6741E">
        <w:rPr>
          <w:rFonts w:ascii="Times New Roman" w:hAnsi="Times New Roman"/>
          <w:sz w:val="24"/>
          <w:szCs w:val="24"/>
        </w:rPr>
        <w:t xml:space="preserve">que neste local já </w:t>
      </w:r>
      <w:r w:rsidR="00354365">
        <w:rPr>
          <w:rFonts w:ascii="Times New Roman" w:hAnsi="Times New Roman"/>
          <w:sz w:val="24"/>
          <w:szCs w:val="24"/>
        </w:rPr>
        <w:t>aconteceu</w:t>
      </w:r>
      <w:r w:rsidR="00B6741E">
        <w:rPr>
          <w:rFonts w:ascii="Times New Roman" w:hAnsi="Times New Roman"/>
          <w:sz w:val="24"/>
          <w:szCs w:val="24"/>
        </w:rPr>
        <w:t xml:space="preserve"> diversos acidentes de proporção gravíssima, onde alguns tiveram suas vidas ceifadas, </w:t>
      </w:r>
      <w:r w:rsidR="00354365">
        <w:rPr>
          <w:rFonts w:ascii="Times New Roman" w:hAnsi="Times New Roman"/>
          <w:sz w:val="24"/>
          <w:szCs w:val="24"/>
        </w:rPr>
        <w:t>outro</w:t>
      </w:r>
      <w:r w:rsidR="00B6741E">
        <w:rPr>
          <w:rFonts w:ascii="Times New Roman" w:hAnsi="Times New Roman"/>
          <w:sz w:val="24"/>
          <w:szCs w:val="24"/>
        </w:rPr>
        <w:t>s foram multiladas, etc.</w:t>
      </w:r>
    </w:p>
    <w:p w:rsidR="00B6741E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B6741E" w:rsidRDefault="00B6741E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Considerando as solicitações dos comerciantes </w:t>
      </w:r>
      <w:r w:rsidR="00325B6C">
        <w:rPr>
          <w:rFonts w:ascii="Times New Roman" w:hAnsi="Times New Roman"/>
          <w:sz w:val="24"/>
          <w:szCs w:val="24"/>
        </w:rPr>
        <w:t xml:space="preserve">e moradores </w:t>
      </w:r>
      <w:r>
        <w:rPr>
          <w:rFonts w:ascii="Times New Roman" w:hAnsi="Times New Roman"/>
          <w:sz w:val="24"/>
          <w:szCs w:val="24"/>
        </w:rPr>
        <w:t xml:space="preserve">locais, assim como os relatos trazidos </w:t>
      </w:r>
      <w:r w:rsidR="00CA3475">
        <w:rPr>
          <w:rFonts w:ascii="Times New Roman" w:hAnsi="Times New Roman"/>
          <w:sz w:val="24"/>
          <w:szCs w:val="24"/>
        </w:rPr>
        <w:t>em discussão pelos munícipes de Sorriso</w:t>
      </w:r>
      <w:r w:rsidR="005C474C">
        <w:rPr>
          <w:rFonts w:ascii="Times New Roman" w:hAnsi="Times New Roman"/>
          <w:sz w:val="24"/>
          <w:szCs w:val="24"/>
        </w:rPr>
        <w:t xml:space="preserve"> é que</w:t>
      </w:r>
      <w:r>
        <w:rPr>
          <w:rFonts w:ascii="Times New Roman" w:hAnsi="Times New Roman"/>
          <w:sz w:val="24"/>
          <w:szCs w:val="24"/>
        </w:rPr>
        <w:t xml:space="preserve">, indico com urgência, </w:t>
      </w:r>
      <w:r w:rsidR="00CA3475">
        <w:rPr>
          <w:rFonts w:ascii="Times New Roman" w:hAnsi="Times New Roman"/>
          <w:sz w:val="24"/>
          <w:szCs w:val="24"/>
        </w:rPr>
        <w:t xml:space="preserve">o fechamento do cruzamento na Avenida Tancredo Neves com a Rua Mato Grosso, haja vista que existe a poucos metros </w:t>
      </w:r>
      <w:r w:rsidR="00525EA1">
        <w:rPr>
          <w:rFonts w:ascii="Times New Roman" w:hAnsi="Times New Roman"/>
          <w:sz w:val="24"/>
          <w:szCs w:val="24"/>
        </w:rPr>
        <w:t xml:space="preserve">do local mencionado </w:t>
      </w:r>
      <w:r w:rsidR="00CA3475">
        <w:rPr>
          <w:rFonts w:ascii="Times New Roman" w:hAnsi="Times New Roman"/>
          <w:sz w:val="24"/>
          <w:szCs w:val="24"/>
        </w:rPr>
        <w:t xml:space="preserve">uma rotatória, viabilizando o </w:t>
      </w:r>
      <w:r w:rsidR="00525EA1">
        <w:rPr>
          <w:rFonts w:ascii="Times New Roman" w:hAnsi="Times New Roman"/>
          <w:sz w:val="24"/>
          <w:szCs w:val="24"/>
        </w:rPr>
        <w:t xml:space="preserve">retorno </w:t>
      </w:r>
      <w:r w:rsidR="005C474C">
        <w:rPr>
          <w:rFonts w:ascii="Times New Roman" w:hAnsi="Times New Roman"/>
          <w:sz w:val="24"/>
          <w:szCs w:val="24"/>
        </w:rPr>
        <w:t>d</w:t>
      </w:r>
      <w:r w:rsidR="00CA3475">
        <w:rPr>
          <w:rFonts w:ascii="Times New Roman" w:hAnsi="Times New Roman"/>
          <w:sz w:val="24"/>
          <w:szCs w:val="24"/>
        </w:rPr>
        <w:t>os veículos</w:t>
      </w:r>
      <w:r>
        <w:rPr>
          <w:rFonts w:ascii="Times New Roman" w:hAnsi="Times New Roman"/>
          <w:sz w:val="24"/>
          <w:szCs w:val="24"/>
        </w:rPr>
        <w:t>.</w:t>
      </w:r>
      <w:r w:rsidR="00CA3475">
        <w:rPr>
          <w:rFonts w:ascii="Times New Roman" w:hAnsi="Times New Roman"/>
          <w:sz w:val="24"/>
          <w:szCs w:val="24"/>
        </w:rPr>
        <w:t xml:space="preserve"> Assim também podemos citar a indicação “</w:t>
      </w:r>
      <w:r w:rsidR="00CA3475" w:rsidRPr="00B6741E">
        <w:rPr>
          <w:rFonts w:ascii="Times New Roman" w:hAnsi="Times New Roman"/>
          <w:b/>
          <w:color w:val="000000" w:themeColor="text1"/>
          <w:sz w:val="24"/>
          <w:szCs w:val="24"/>
        </w:rPr>
        <w:t>versando sobre a necessidade d</w:t>
      </w:r>
      <w:r w:rsidR="00CA3475">
        <w:rPr>
          <w:rFonts w:ascii="Times New Roman" w:hAnsi="Times New Roman"/>
          <w:b/>
          <w:color w:val="000000" w:themeColor="text1"/>
          <w:sz w:val="24"/>
          <w:szCs w:val="24"/>
        </w:rPr>
        <w:t>e</w:t>
      </w:r>
      <w:r w:rsidR="00CA3475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CA3475">
        <w:rPr>
          <w:rFonts w:ascii="Times New Roman" w:hAnsi="Times New Roman"/>
          <w:b/>
          <w:color w:val="000000" w:themeColor="text1"/>
          <w:sz w:val="24"/>
          <w:szCs w:val="24"/>
        </w:rPr>
        <w:t xml:space="preserve">Construir </w:t>
      </w:r>
      <w:r w:rsidR="00CA3475" w:rsidRPr="00B6741E">
        <w:rPr>
          <w:rFonts w:ascii="Times New Roman" w:hAnsi="Times New Roman"/>
          <w:b/>
          <w:color w:val="000000" w:themeColor="text1"/>
          <w:sz w:val="24"/>
          <w:szCs w:val="24"/>
        </w:rPr>
        <w:t xml:space="preserve">rotatória na </w:t>
      </w:r>
      <w:r w:rsidR="00CA3475">
        <w:rPr>
          <w:rFonts w:ascii="Times New Roman" w:hAnsi="Times New Roman"/>
          <w:b/>
          <w:color w:val="000000" w:themeColor="text1"/>
          <w:sz w:val="24"/>
          <w:szCs w:val="24"/>
        </w:rPr>
        <w:t>A</w:t>
      </w:r>
      <w:r w:rsidR="00CA3475" w:rsidRPr="00B6741E">
        <w:rPr>
          <w:rFonts w:ascii="Times New Roman" w:hAnsi="Times New Roman"/>
          <w:b/>
          <w:color w:val="000000" w:themeColor="text1"/>
          <w:sz w:val="24"/>
          <w:szCs w:val="24"/>
        </w:rPr>
        <w:t>venida Tancredo Neves</w:t>
      </w:r>
      <w:r w:rsidR="00CA347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esquina </w:t>
      </w:r>
      <w:r w:rsidR="00CA3475" w:rsidRPr="00B6741E">
        <w:rPr>
          <w:rFonts w:ascii="Times New Roman" w:hAnsi="Times New Roman"/>
          <w:b/>
          <w:color w:val="000000" w:themeColor="text1"/>
          <w:sz w:val="24"/>
          <w:szCs w:val="24"/>
        </w:rPr>
        <w:t>com a Rua das Videiras</w:t>
      </w:r>
      <w:r w:rsidR="00CA3475">
        <w:rPr>
          <w:rFonts w:ascii="Times New Roman" w:hAnsi="Times New Roman"/>
          <w:sz w:val="24"/>
          <w:szCs w:val="24"/>
        </w:rPr>
        <w:t>”, onde viabilizar</w:t>
      </w:r>
      <w:r w:rsidR="00633D39">
        <w:rPr>
          <w:rFonts w:ascii="Times New Roman" w:hAnsi="Times New Roman"/>
          <w:sz w:val="24"/>
          <w:szCs w:val="24"/>
        </w:rPr>
        <w:t>á</w:t>
      </w:r>
      <w:r w:rsidR="00CA3475">
        <w:rPr>
          <w:rFonts w:ascii="Times New Roman" w:hAnsi="Times New Roman"/>
          <w:sz w:val="24"/>
          <w:szCs w:val="24"/>
        </w:rPr>
        <w:t xml:space="preserve"> o </w:t>
      </w:r>
      <w:r w:rsidR="00633D39">
        <w:rPr>
          <w:rFonts w:ascii="Times New Roman" w:hAnsi="Times New Roman"/>
          <w:sz w:val="24"/>
          <w:szCs w:val="24"/>
        </w:rPr>
        <w:t xml:space="preserve">outro retorno </w:t>
      </w:r>
      <w:r w:rsidR="00CB6568">
        <w:rPr>
          <w:rFonts w:ascii="Times New Roman" w:hAnsi="Times New Roman"/>
          <w:sz w:val="24"/>
          <w:szCs w:val="24"/>
        </w:rPr>
        <w:t>na Av. Tancredo Neves com a Rua das Videiras.</w:t>
      </w:r>
    </w:p>
    <w:p w:rsidR="00CB6568" w:rsidRDefault="00CB6568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7862C2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7862C2">
        <w:rPr>
          <w:rFonts w:ascii="Times New Roman" w:hAnsi="Times New Roman"/>
          <w:sz w:val="24"/>
          <w:szCs w:val="24"/>
        </w:rPr>
        <w:t>Desta forma,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862C2">
        <w:rPr>
          <w:rFonts w:ascii="Times New Roman" w:hAnsi="Times New Roman"/>
          <w:sz w:val="24"/>
          <w:szCs w:val="24"/>
        </w:rPr>
        <w:t>solicito ao</w:t>
      </w:r>
      <w:r>
        <w:rPr>
          <w:rFonts w:ascii="Times New Roman" w:hAnsi="Times New Roman"/>
          <w:sz w:val="24"/>
          <w:szCs w:val="24"/>
        </w:rPr>
        <w:t xml:space="preserve"> Poder</w:t>
      </w:r>
      <w:r w:rsidRPr="007862C2">
        <w:rPr>
          <w:rFonts w:ascii="Times New Roman" w:hAnsi="Times New Roman"/>
          <w:sz w:val="24"/>
          <w:szCs w:val="24"/>
        </w:rPr>
        <w:t xml:space="preserve"> Executivo Municipal, o atendimento desta propositura, que entendo ser de grande importância para os nossos munícipes, proporcionando maior </w:t>
      </w:r>
      <w:r>
        <w:rPr>
          <w:rFonts w:ascii="Times New Roman" w:hAnsi="Times New Roman"/>
          <w:sz w:val="24"/>
          <w:szCs w:val="24"/>
        </w:rPr>
        <w:t xml:space="preserve">segurança </w:t>
      </w:r>
      <w:r w:rsidR="00B6741E">
        <w:rPr>
          <w:rFonts w:ascii="Times New Roman" w:hAnsi="Times New Roman"/>
          <w:sz w:val="24"/>
          <w:szCs w:val="24"/>
        </w:rPr>
        <w:t>aos pedestres e motoristas que transitam no local</w:t>
      </w:r>
      <w:r>
        <w:rPr>
          <w:rFonts w:ascii="Times New Roman" w:hAnsi="Times New Roman"/>
          <w:sz w:val="24"/>
          <w:szCs w:val="24"/>
        </w:rPr>
        <w:t>, e consequentemente evitando possíveis acidentes</w:t>
      </w:r>
      <w:r w:rsidR="009031EB">
        <w:rPr>
          <w:rFonts w:ascii="Times New Roman" w:hAnsi="Times New Roman"/>
          <w:sz w:val="24"/>
          <w:szCs w:val="24"/>
        </w:rPr>
        <w:t xml:space="preserve"> e</w:t>
      </w:r>
      <w:r w:rsidR="00B6741E">
        <w:rPr>
          <w:rFonts w:ascii="Times New Roman" w:hAnsi="Times New Roman"/>
          <w:sz w:val="24"/>
          <w:szCs w:val="24"/>
        </w:rPr>
        <w:t xml:space="preserve"> mortes</w:t>
      </w:r>
      <w:r>
        <w:rPr>
          <w:rFonts w:ascii="Times New Roman" w:hAnsi="Times New Roman"/>
          <w:sz w:val="24"/>
          <w:szCs w:val="24"/>
        </w:rPr>
        <w:t xml:space="preserve"> ao </w:t>
      </w:r>
      <w:r w:rsidR="00B6741E">
        <w:rPr>
          <w:rFonts w:ascii="Times New Roman" w:hAnsi="Times New Roman"/>
          <w:sz w:val="24"/>
          <w:szCs w:val="24"/>
        </w:rPr>
        <w:t>transitarem pela Avenida Tancredo Neves, mais prec</w:t>
      </w:r>
      <w:r w:rsidR="009031EB">
        <w:rPr>
          <w:rFonts w:ascii="Times New Roman" w:hAnsi="Times New Roman"/>
          <w:sz w:val="24"/>
          <w:szCs w:val="24"/>
        </w:rPr>
        <w:t>isamente no cruzamento com a</w:t>
      </w:r>
      <w:r w:rsidR="00B6741E">
        <w:rPr>
          <w:rFonts w:ascii="Times New Roman" w:hAnsi="Times New Roman"/>
          <w:sz w:val="24"/>
          <w:szCs w:val="24"/>
        </w:rPr>
        <w:t xml:space="preserve"> Rua </w:t>
      </w:r>
      <w:r w:rsidR="00CB6568">
        <w:rPr>
          <w:rFonts w:ascii="Times New Roman" w:hAnsi="Times New Roman"/>
          <w:sz w:val="24"/>
          <w:szCs w:val="24"/>
        </w:rPr>
        <w:t>Mato Grosso</w:t>
      </w:r>
      <w:r>
        <w:rPr>
          <w:rFonts w:ascii="Times New Roman" w:hAnsi="Times New Roman"/>
          <w:sz w:val="24"/>
          <w:szCs w:val="24"/>
        </w:rPr>
        <w:t xml:space="preserve"> (fotos anexas).</w:t>
      </w:r>
    </w:p>
    <w:p w:rsidR="00971960" w:rsidRPr="007862C2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971960" w:rsidRPr="007862C2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  <w:r w:rsidRPr="007862C2">
        <w:rPr>
          <w:rFonts w:ascii="Times New Roman" w:hAnsi="Times New Roman"/>
          <w:sz w:val="24"/>
          <w:szCs w:val="24"/>
        </w:rPr>
        <w:t xml:space="preserve">Câmara Municipal de Sorriso, </w:t>
      </w:r>
      <w:r>
        <w:rPr>
          <w:rFonts w:ascii="Times New Roman" w:hAnsi="Times New Roman"/>
          <w:sz w:val="24"/>
          <w:szCs w:val="24"/>
        </w:rPr>
        <w:t>E</w:t>
      </w:r>
      <w:r w:rsidRPr="007862C2">
        <w:rPr>
          <w:rFonts w:ascii="Times New Roman" w:hAnsi="Times New Roman"/>
          <w:sz w:val="24"/>
          <w:szCs w:val="24"/>
        </w:rPr>
        <w:t xml:space="preserve">stado de Mato </w:t>
      </w:r>
      <w:r>
        <w:rPr>
          <w:rFonts w:ascii="Times New Roman" w:hAnsi="Times New Roman"/>
          <w:sz w:val="24"/>
          <w:szCs w:val="24"/>
        </w:rPr>
        <w:t>G</w:t>
      </w:r>
      <w:r w:rsidRPr="007862C2">
        <w:rPr>
          <w:rFonts w:ascii="Times New Roman" w:hAnsi="Times New Roman"/>
          <w:sz w:val="24"/>
          <w:szCs w:val="24"/>
        </w:rPr>
        <w:t xml:space="preserve">rosso, em </w:t>
      </w:r>
      <w:r w:rsidR="00CB6568">
        <w:rPr>
          <w:rFonts w:ascii="Times New Roman" w:hAnsi="Times New Roman"/>
          <w:sz w:val="24"/>
          <w:szCs w:val="24"/>
        </w:rPr>
        <w:t>21</w:t>
      </w:r>
      <w:r w:rsidRPr="007862C2">
        <w:rPr>
          <w:rFonts w:ascii="Times New Roman" w:hAnsi="Times New Roman"/>
          <w:sz w:val="24"/>
          <w:szCs w:val="24"/>
        </w:rPr>
        <w:t xml:space="preserve"> de </w:t>
      </w:r>
      <w:r w:rsidR="00C469CF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gosto</w:t>
      </w:r>
      <w:r w:rsidRPr="007862C2">
        <w:rPr>
          <w:rFonts w:ascii="Times New Roman" w:hAnsi="Times New Roman"/>
          <w:sz w:val="24"/>
          <w:szCs w:val="24"/>
        </w:rPr>
        <w:t xml:space="preserve"> de 2014.</w:t>
      </w:r>
    </w:p>
    <w:p w:rsidR="00971960" w:rsidRDefault="00971960" w:rsidP="00971960">
      <w:pPr>
        <w:pStyle w:val="PargrafodaLista"/>
        <w:spacing w:after="0" w:line="240" w:lineRule="auto"/>
        <w:ind w:left="0" w:firstLine="1418"/>
        <w:jc w:val="both"/>
        <w:rPr>
          <w:rFonts w:ascii="Times New Roman" w:hAnsi="Times New Roman"/>
          <w:sz w:val="24"/>
          <w:szCs w:val="24"/>
        </w:rPr>
      </w:pPr>
    </w:p>
    <w:p w:rsidR="005C474C" w:rsidRDefault="005C474C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5C474C" w:rsidRDefault="005C474C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71960" w:rsidRPr="007862C2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862C2">
        <w:rPr>
          <w:rFonts w:ascii="Times New Roman" w:hAnsi="Times New Roman"/>
          <w:b/>
          <w:sz w:val="24"/>
          <w:szCs w:val="24"/>
        </w:rPr>
        <w:t>MARILDA SAVI</w:t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862C2">
        <w:rPr>
          <w:rFonts w:ascii="Times New Roman" w:hAnsi="Times New Roman"/>
          <w:b/>
          <w:sz w:val="24"/>
          <w:szCs w:val="24"/>
        </w:rPr>
        <w:t>Vereadora PSD</w:t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</w:t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971960" w:rsidRDefault="00CB6568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5534025" cy="3687909"/>
            <wp:effectExtent l="19050" t="0" r="9525" b="0"/>
            <wp:docPr id="1" name="Imagem 1" descr="C:\Users\presidencia\Desktop\Tancredo X MT\Tancredo X M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idencia\Desktop\Tancredo X MT\Tancredo X MT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8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CB6568" w:rsidRDefault="001157B6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1157B6">
        <w:rPr>
          <w:rFonts w:ascii="Times New Roman" w:hAnsi="Times New Roman"/>
          <w:b/>
          <w:noProof/>
          <w:sz w:val="32"/>
          <w:szCs w:val="32"/>
          <w:lang w:eastAsia="pt-BR"/>
        </w:rPr>
        <w:drawing>
          <wp:inline distT="0" distB="0" distL="0" distR="0">
            <wp:extent cx="5495925" cy="3662518"/>
            <wp:effectExtent l="19050" t="0" r="9525" b="0"/>
            <wp:docPr id="11" name="Imagem 2" descr="C:\Users\presidencia\Desktop\Tancredo X MT\Tancredo X M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idencia\Desktop\Tancredo X MT\Tancredo X MT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971960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II</w:t>
      </w:r>
    </w:p>
    <w:p w:rsidR="001157B6" w:rsidRDefault="001157B6" w:rsidP="00971960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CB6568" w:rsidRDefault="00CB6568">
      <w:r>
        <w:rPr>
          <w:noProof/>
          <w:lang w:eastAsia="pt-BR"/>
        </w:rPr>
        <w:drawing>
          <wp:inline distT="0" distB="0" distL="0" distR="0">
            <wp:extent cx="5495925" cy="3662518"/>
            <wp:effectExtent l="19050" t="0" r="9525" b="0"/>
            <wp:docPr id="8" name="Imagem 3" descr="C:\Users\presidencia\Desktop\Tancredo X MT\Tancredo X M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sidencia\Desktop\Tancredo X MT\Tancredo X MT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6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60" w:rsidRDefault="00CB6568">
      <w:r>
        <w:rPr>
          <w:noProof/>
          <w:lang w:eastAsia="pt-BR"/>
        </w:rPr>
        <w:drawing>
          <wp:inline distT="0" distB="0" distL="0" distR="0">
            <wp:extent cx="5502834" cy="3667125"/>
            <wp:effectExtent l="19050" t="0" r="2616" b="0"/>
            <wp:docPr id="9" name="Imagem 4" descr="C:\Users\presidencia\Desktop\Tancredo X MT\Tancredo X M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idencia\Desktop\Tancredo X MT\Tancredo X MT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44" cy="367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B6" w:rsidRDefault="001157B6" w:rsidP="001157B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  <w:r w:rsidRPr="009C5D69">
        <w:rPr>
          <w:rFonts w:ascii="Times New Roman" w:hAnsi="Times New Roman"/>
          <w:b/>
          <w:sz w:val="32"/>
          <w:szCs w:val="32"/>
        </w:rPr>
        <w:lastRenderedPageBreak/>
        <w:t>ANEXO</w:t>
      </w:r>
      <w:r>
        <w:rPr>
          <w:rFonts w:ascii="Times New Roman" w:hAnsi="Times New Roman"/>
          <w:b/>
          <w:sz w:val="32"/>
          <w:szCs w:val="32"/>
        </w:rPr>
        <w:t xml:space="preserve"> III</w:t>
      </w:r>
    </w:p>
    <w:p w:rsidR="001157B6" w:rsidRDefault="001157B6" w:rsidP="001157B6">
      <w:pPr>
        <w:pStyle w:val="PargrafodaLista"/>
        <w:spacing w:after="0" w:line="240" w:lineRule="auto"/>
        <w:ind w:left="0"/>
        <w:jc w:val="center"/>
        <w:rPr>
          <w:rFonts w:ascii="Times New Roman" w:hAnsi="Times New Roman"/>
          <w:b/>
          <w:sz w:val="32"/>
          <w:szCs w:val="32"/>
        </w:rPr>
      </w:pPr>
    </w:p>
    <w:p w:rsidR="00CB6568" w:rsidRDefault="00CB6568">
      <w:r>
        <w:rPr>
          <w:noProof/>
          <w:lang w:eastAsia="pt-BR"/>
        </w:rPr>
        <w:drawing>
          <wp:inline distT="0" distB="0" distL="0" distR="0">
            <wp:extent cx="5695950" cy="3533775"/>
            <wp:effectExtent l="19050" t="0" r="0" b="0"/>
            <wp:docPr id="10" name="Imagem 5" descr="C:\Users\presidencia\Desktop\Tancredo X MT\Tancredo X 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idencia\Desktop\Tancredo X MT\Tancredo X M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469" cy="353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6568" w:rsidSect="00586E01">
      <w:pgSz w:w="11906" w:h="16838"/>
      <w:pgMar w:top="2552" w:right="1133" w:bottom="127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1960"/>
    <w:rsid w:val="00044F21"/>
    <w:rsid w:val="000D667F"/>
    <w:rsid w:val="001157B6"/>
    <w:rsid w:val="001364B5"/>
    <w:rsid w:val="0014389C"/>
    <w:rsid w:val="00172538"/>
    <w:rsid w:val="002B4E26"/>
    <w:rsid w:val="00325B6C"/>
    <w:rsid w:val="00354365"/>
    <w:rsid w:val="00525EA1"/>
    <w:rsid w:val="00527978"/>
    <w:rsid w:val="00567575"/>
    <w:rsid w:val="005A749E"/>
    <w:rsid w:val="005C474C"/>
    <w:rsid w:val="005D799D"/>
    <w:rsid w:val="00633D39"/>
    <w:rsid w:val="006460DC"/>
    <w:rsid w:val="00654328"/>
    <w:rsid w:val="006A07EE"/>
    <w:rsid w:val="006B2189"/>
    <w:rsid w:val="006F1877"/>
    <w:rsid w:val="0079421D"/>
    <w:rsid w:val="00820CE3"/>
    <w:rsid w:val="008B3ACE"/>
    <w:rsid w:val="009031EB"/>
    <w:rsid w:val="00946B24"/>
    <w:rsid w:val="00971960"/>
    <w:rsid w:val="00AA7CA5"/>
    <w:rsid w:val="00B6741E"/>
    <w:rsid w:val="00BF2999"/>
    <w:rsid w:val="00C45239"/>
    <w:rsid w:val="00C469CF"/>
    <w:rsid w:val="00C8419D"/>
    <w:rsid w:val="00CA3475"/>
    <w:rsid w:val="00CB6568"/>
    <w:rsid w:val="00D51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960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7196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71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19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4</Pages>
  <Words>358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mineia</cp:lastModifiedBy>
  <cp:revision>8</cp:revision>
  <cp:lastPrinted>2014-08-21T12:19:00Z</cp:lastPrinted>
  <dcterms:created xsi:type="dcterms:W3CDTF">2014-08-19T13:22:00Z</dcterms:created>
  <dcterms:modified xsi:type="dcterms:W3CDTF">2014-08-22T10:53:00Z</dcterms:modified>
</cp:coreProperties>
</file>