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B8" w:rsidRDefault="00AB05B8" w:rsidP="008673C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05B8" w:rsidRDefault="00AB05B8" w:rsidP="008673C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AB05B8" w:rsidRDefault="00AB05B8" w:rsidP="008673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05B8" w:rsidRDefault="00AB05B8" w:rsidP="008673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673CD" w:rsidRDefault="008673CD" w:rsidP="008673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05B8" w:rsidRDefault="00AB05B8" w:rsidP="008673C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673CD" w:rsidRPr="008673CD">
        <w:rPr>
          <w:b/>
          <w:i w:val="0"/>
        </w:rPr>
        <w:t>036/2014.</w:t>
      </w:r>
    </w:p>
    <w:p w:rsidR="00AB05B8" w:rsidRDefault="00AB05B8" w:rsidP="008673CD">
      <w:pPr>
        <w:rPr>
          <w:sz w:val="24"/>
          <w:szCs w:val="24"/>
        </w:rPr>
      </w:pPr>
    </w:p>
    <w:p w:rsidR="00AB05B8" w:rsidRDefault="00AB05B8" w:rsidP="008673CD">
      <w:pPr>
        <w:rPr>
          <w:sz w:val="24"/>
          <w:szCs w:val="24"/>
        </w:rPr>
      </w:pPr>
    </w:p>
    <w:p w:rsidR="00AB05B8" w:rsidRDefault="00AB05B8" w:rsidP="008673C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25/08/2014.</w:t>
      </w:r>
    </w:p>
    <w:p w:rsidR="00AB05B8" w:rsidRDefault="00AB05B8" w:rsidP="008673CD">
      <w:pPr>
        <w:jc w:val="both"/>
        <w:rPr>
          <w:sz w:val="24"/>
          <w:szCs w:val="24"/>
        </w:rPr>
      </w:pPr>
    </w:p>
    <w:p w:rsidR="00AB05B8" w:rsidRDefault="00AB05B8" w:rsidP="008673CD">
      <w:pPr>
        <w:jc w:val="both"/>
        <w:rPr>
          <w:sz w:val="24"/>
          <w:szCs w:val="24"/>
        </w:rPr>
      </w:pPr>
    </w:p>
    <w:p w:rsidR="00AB05B8" w:rsidRDefault="00AB05B8" w:rsidP="008673C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673CD">
        <w:rPr>
          <w:bCs/>
          <w:sz w:val="24"/>
          <w:szCs w:val="24"/>
        </w:rPr>
        <w:t>PROJETO DE LEI Nº 093/2014.</w:t>
      </w:r>
    </w:p>
    <w:p w:rsidR="00AB05B8" w:rsidRDefault="00AB05B8" w:rsidP="008673CD">
      <w:pPr>
        <w:jc w:val="both"/>
        <w:rPr>
          <w:sz w:val="24"/>
          <w:szCs w:val="24"/>
        </w:rPr>
      </w:pPr>
    </w:p>
    <w:p w:rsidR="00AB05B8" w:rsidRDefault="00AB05B8" w:rsidP="008673CD">
      <w:pPr>
        <w:jc w:val="both"/>
        <w:rPr>
          <w:sz w:val="24"/>
          <w:szCs w:val="24"/>
        </w:rPr>
      </w:pPr>
    </w:p>
    <w:p w:rsidR="00AB05B8" w:rsidRDefault="00AB05B8" w:rsidP="008673CD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termo de cooperação com o Município de Lucas do Rio Verde e dá outras providências.</w:t>
      </w:r>
    </w:p>
    <w:p w:rsidR="00AB05B8" w:rsidRDefault="00AB05B8" w:rsidP="008673CD">
      <w:pPr>
        <w:jc w:val="both"/>
        <w:rPr>
          <w:rFonts w:eastAsia="Arial Unicode MS"/>
          <w:bCs/>
          <w:sz w:val="24"/>
          <w:szCs w:val="24"/>
        </w:rPr>
      </w:pPr>
    </w:p>
    <w:p w:rsidR="008673CD" w:rsidRDefault="008673CD" w:rsidP="008673CD">
      <w:pPr>
        <w:jc w:val="both"/>
        <w:rPr>
          <w:rFonts w:eastAsia="Arial Unicode MS"/>
          <w:bCs/>
          <w:sz w:val="24"/>
          <w:szCs w:val="24"/>
        </w:rPr>
      </w:pPr>
    </w:p>
    <w:p w:rsidR="00AB05B8" w:rsidRDefault="00AB05B8" w:rsidP="008673C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8673CD">
        <w:rPr>
          <w:sz w:val="24"/>
          <w:szCs w:val="24"/>
        </w:rPr>
        <w:t>VERGILIO DALSÓQUIO</w:t>
      </w:r>
      <w:r>
        <w:rPr>
          <w:sz w:val="24"/>
          <w:szCs w:val="24"/>
        </w:rPr>
        <w:t>.</w:t>
      </w:r>
    </w:p>
    <w:p w:rsidR="00AB05B8" w:rsidRDefault="00AB05B8" w:rsidP="008673CD">
      <w:pPr>
        <w:pStyle w:val="Recuodecorpodetexto2"/>
        <w:ind w:left="0"/>
        <w:rPr>
          <w:sz w:val="24"/>
          <w:szCs w:val="24"/>
        </w:rPr>
      </w:pPr>
    </w:p>
    <w:p w:rsidR="00AB05B8" w:rsidRDefault="00AB05B8" w:rsidP="008673CD">
      <w:pPr>
        <w:pStyle w:val="Recuodecorpodetexto2"/>
        <w:ind w:left="0"/>
        <w:rPr>
          <w:b/>
          <w:sz w:val="24"/>
          <w:szCs w:val="24"/>
        </w:rPr>
      </w:pPr>
    </w:p>
    <w:p w:rsidR="00AB05B8" w:rsidRDefault="00AB05B8" w:rsidP="008673CD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093/2014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>Autoriza o Poder Executivo Municipal a firmar termo de cooperação com o Município de Lucas do Rio Verde e dá outras providências</w:t>
      </w:r>
      <w:r>
        <w:rPr>
          <w:rFonts w:eastAsia="Arial Unicode MS"/>
          <w:bCs/>
          <w:sz w:val="24"/>
          <w:szCs w:val="24"/>
        </w:rPr>
        <w:t>.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>
        <w:rPr>
          <w:bCs/>
          <w:sz w:val="24"/>
          <w:szCs w:val="24"/>
        </w:rPr>
        <w:t>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AB05B8" w:rsidRDefault="00AB05B8" w:rsidP="008673CD">
      <w:pPr>
        <w:jc w:val="both"/>
        <w:rPr>
          <w:bCs/>
          <w:sz w:val="24"/>
          <w:szCs w:val="24"/>
          <w:u w:val="single"/>
        </w:rPr>
      </w:pPr>
    </w:p>
    <w:p w:rsidR="00AB05B8" w:rsidRDefault="00AB05B8" w:rsidP="008673CD">
      <w:pPr>
        <w:ind w:hanging="283"/>
        <w:jc w:val="both"/>
        <w:rPr>
          <w:bCs/>
          <w:sz w:val="24"/>
          <w:szCs w:val="24"/>
          <w:u w:val="single"/>
        </w:rPr>
      </w:pPr>
    </w:p>
    <w:p w:rsidR="00AB05B8" w:rsidRDefault="00AB05B8" w:rsidP="008673CD">
      <w:pPr>
        <w:jc w:val="both"/>
        <w:rPr>
          <w:bCs/>
          <w:sz w:val="24"/>
          <w:szCs w:val="24"/>
          <w:u w:val="single"/>
        </w:rPr>
      </w:pPr>
    </w:p>
    <w:p w:rsidR="00AB05B8" w:rsidRDefault="00AB05B8" w:rsidP="008673CD">
      <w:pPr>
        <w:jc w:val="both"/>
        <w:rPr>
          <w:bCs/>
          <w:sz w:val="24"/>
          <w:szCs w:val="24"/>
          <w:u w:val="single"/>
        </w:rPr>
      </w:pPr>
    </w:p>
    <w:p w:rsidR="00AB05B8" w:rsidRDefault="00AB05B8" w:rsidP="008673C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AB05B8" w:rsidTr="00AB05B8">
        <w:trPr>
          <w:jc w:val="center"/>
        </w:trPr>
        <w:tc>
          <w:tcPr>
            <w:tcW w:w="2828" w:type="dxa"/>
            <w:hideMark/>
          </w:tcPr>
          <w:p w:rsidR="00AB05B8" w:rsidRDefault="00AB05B8" w:rsidP="008673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AB05B8" w:rsidRDefault="00AB05B8" w:rsidP="008673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AB05B8" w:rsidRDefault="00AB05B8" w:rsidP="008673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05B8" w:rsidRDefault="00AB05B8" w:rsidP="008673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AB05B8" w:rsidRDefault="00AB05B8" w:rsidP="008673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AB05B8" w:rsidRDefault="00AB05B8" w:rsidP="008673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05B8" w:rsidRDefault="00AB05B8" w:rsidP="008673CD"/>
    <w:p w:rsidR="00AB05B8" w:rsidRDefault="00AB05B8" w:rsidP="008673CD"/>
    <w:sectPr w:rsidR="00AB05B8" w:rsidSect="00AB05B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5B8"/>
    <w:rsid w:val="00045CF7"/>
    <w:rsid w:val="001823A2"/>
    <w:rsid w:val="008673CD"/>
    <w:rsid w:val="00AB05B8"/>
    <w:rsid w:val="00AF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05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05B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0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05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05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05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05B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05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05B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05B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752</Characters>
  <Application>Microsoft Office Word</Application>
  <DocSecurity>0</DocSecurity>
  <Lines>6</Lines>
  <Paragraphs>1</Paragraphs>
  <ScaleCrop>false</ScaleCrop>
  <Company>***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2014-08-25T13:11:00Z</dcterms:created>
  <dcterms:modified xsi:type="dcterms:W3CDTF">2014-08-25T14:08:00Z</dcterms:modified>
</cp:coreProperties>
</file>