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F67F63" w:rsidRPr="00B25E51">
        <w:rPr>
          <w:rFonts w:ascii="Times New Roman" w:hAnsi="Times New Roman"/>
          <w:b/>
          <w:bCs/>
          <w:sz w:val="24"/>
          <w:szCs w:val="24"/>
        </w:rPr>
        <w:t xml:space="preserve">LEI Nº </w:t>
      </w:r>
      <w:r w:rsidR="00176C15">
        <w:rPr>
          <w:rFonts w:ascii="Times New Roman" w:hAnsi="Times New Roman"/>
          <w:b/>
          <w:bCs/>
          <w:sz w:val="24"/>
          <w:szCs w:val="24"/>
        </w:rPr>
        <w:t>104/2014</w:t>
      </w: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1330" w:rsidRPr="00B25E51" w:rsidRDefault="003578A9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Data:</w:t>
      </w:r>
      <w:r>
        <w:rPr>
          <w:rFonts w:ascii="Times New Roman" w:hAnsi="Times New Roman"/>
          <w:bCs/>
          <w:sz w:val="24"/>
          <w:szCs w:val="24"/>
        </w:rPr>
        <w:t xml:space="preserve"> 08 de setembro de 2014.</w:t>
      </w: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C41330" w:rsidRPr="00B25E51" w:rsidRDefault="00C41330" w:rsidP="00C41330">
      <w:pPr>
        <w:autoSpaceDE w:val="0"/>
        <w:autoSpaceDN w:val="0"/>
        <w:adjustRightInd w:val="0"/>
        <w:spacing w:after="0" w:line="240" w:lineRule="auto"/>
        <w:ind w:left="1418" w:firstLine="1417"/>
        <w:jc w:val="both"/>
        <w:rPr>
          <w:rFonts w:ascii="Times New Roman" w:hAnsi="Times New Roman"/>
          <w:bCs/>
          <w:sz w:val="24"/>
          <w:szCs w:val="24"/>
        </w:rPr>
      </w:pPr>
    </w:p>
    <w:p w:rsidR="00D428E2" w:rsidRPr="00B25E51" w:rsidRDefault="00C41330" w:rsidP="00C4133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B25E51">
        <w:rPr>
          <w:rFonts w:ascii="Times New Roman" w:hAnsi="Times New Roman"/>
          <w:bCs/>
          <w:sz w:val="24"/>
          <w:szCs w:val="24"/>
        </w:rPr>
        <w:t>Desafeta bens</w:t>
      </w:r>
      <w:proofErr w:type="gramEnd"/>
      <w:r w:rsidRPr="00B25E51">
        <w:rPr>
          <w:rFonts w:ascii="Times New Roman" w:hAnsi="Times New Roman"/>
          <w:bCs/>
          <w:sz w:val="24"/>
          <w:szCs w:val="24"/>
        </w:rPr>
        <w:t xml:space="preserve"> imóveis </w:t>
      </w:r>
      <w:r w:rsidR="0023760B" w:rsidRPr="00B25E51">
        <w:rPr>
          <w:rFonts w:ascii="Times New Roman" w:hAnsi="Times New Roman"/>
          <w:bCs/>
          <w:sz w:val="24"/>
          <w:szCs w:val="24"/>
        </w:rPr>
        <w:t xml:space="preserve">de propriedade do Município de Sorriso </w:t>
      </w:r>
      <w:r w:rsidRPr="00B25E51">
        <w:rPr>
          <w:rFonts w:ascii="Times New Roman" w:hAnsi="Times New Roman"/>
          <w:bCs/>
          <w:sz w:val="24"/>
          <w:szCs w:val="24"/>
        </w:rPr>
        <w:t>para fins de transferência, e dá outras providências.</w:t>
      </w:r>
      <w:r w:rsidRPr="00B25E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A360F" w:rsidRPr="00B25E51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360F" w:rsidRPr="00B25E51" w:rsidRDefault="001A360F" w:rsidP="00B15F07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15F07" w:rsidRPr="00B25E51" w:rsidRDefault="00C41330" w:rsidP="00195359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Dilceu Rossato, Prefeito Municipal de Sorriso, Estado de Mato Grosso, encaminha para deliberação da Câmara </w:t>
      </w:r>
      <w:r w:rsidR="001958A3" w:rsidRPr="00B25E51">
        <w:rPr>
          <w:rFonts w:ascii="Times New Roman" w:hAnsi="Times New Roman"/>
          <w:sz w:val="24"/>
          <w:szCs w:val="24"/>
        </w:rPr>
        <w:t>Municipal de Sorriso</w:t>
      </w:r>
      <w:r w:rsidRPr="00B25E51">
        <w:rPr>
          <w:rFonts w:ascii="Times New Roman" w:hAnsi="Times New Roman"/>
          <w:sz w:val="24"/>
          <w:szCs w:val="24"/>
        </w:rPr>
        <w:t xml:space="preserve"> o seguinte projeto de lei:</w:t>
      </w:r>
    </w:p>
    <w:p w:rsidR="00C41330" w:rsidRPr="00B25E51" w:rsidRDefault="00C41330" w:rsidP="00195359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A360F" w:rsidRPr="00B25E51" w:rsidRDefault="001A360F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B25E51">
        <w:rPr>
          <w:rFonts w:ascii="Times New Roman" w:hAnsi="Times New Roman"/>
          <w:sz w:val="24"/>
          <w:szCs w:val="24"/>
        </w:rPr>
        <w:t>Fica</w:t>
      </w:r>
      <w:r w:rsidR="00C41330" w:rsidRPr="00B25E51">
        <w:rPr>
          <w:rFonts w:ascii="Times New Roman" w:hAnsi="Times New Roman"/>
          <w:sz w:val="24"/>
          <w:szCs w:val="24"/>
        </w:rPr>
        <w:t>m</w:t>
      </w:r>
      <w:r w:rsidRPr="00B25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E51">
        <w:rPr>
          <w:rFonts w:ascii="Times New Roman" w:hAnsi="Times New Roman"/>
          <w:sz w:val="24"/>
          <w:szCs w:val="24"/>
        </w:rPr>
        <w:t>desafeta</w:t>
      </w:r>
      <w:r w:rsidR="00C41330" w:rsidRPr="00B25E51">
        <w:rPr>
          <w:rFonts w:ascii="Times New Roman" w:hAnsi="Times New Roman"/>
          <w:sz w:val="24"/>
          <w:szCs w:val="24"/>
        </w:rPr>
        <w:t>dos</w:t>
      </w:r>
      <w:proofErr w:type="spellEnd"/>
      <w:r w:rsidRPr="00B25E51">
        <w:rPr>
          <w:rFonts w:ascii="Times New Roman" w:hAnsi="Times New Roman"/>
          <w:sz w:val="24"/>
          <w:szCs w:val="24"/>
        </w:rPr>
        <w:t xml:space="preserve"> </w:t>
      </w:r>
      <w:r w:rsidR="009C5990" w:rsidRPr="00B25E51">
        <w:rPr>
          <w:rFonts w:ascii="Times New Roman" w:hAnsi="Times New Roman"/>
          <w:sz w:val="24"/>
          <w:szCs w:val="24"/>
        </w:rPr>
        <w:t xml:space="preserve">os </w:t>
      </w:r>
      <w:r w:rsidRPr="00B25E51">
        <w:rPr>
          <w:rFonts w:ascii="Times New Roman" w:hAnsi="Times New Roman"/>
          <w:sz w:val="24"/>
          <w:szCs w:val="24"/>
        </w:rPr>
        <w:t>bens imóveis</w:t>
      </w:r>
      <w:r w:rsidR="001958A3" w:rsidRPr="00B25E51">
        <w:rPr>
          <w:rFonts w:ascii="Times New Roman" w:hAnsi="Times New Roman"/>
          <w:sz w:val="24"/>
          <w:szCs w:val="24"/>
        </w:rPr>
        <w:t xml:space="preserve"> </w:t>
      </w:r>
      <w:r w:rsidRPr="00B25E51">
        <w:rPr>
          <w:rFonts w:ascii="Times New Roman" w:hAnsi="Times New Roman"/>
          <w:sz w:val="24"/>
          <w:szCs w:val="24"/>
        </w:rPr>
        <w:t>de propriedade do município de Sorriso-MT,</w:t>
      </w:r>
      <w:r w:rsidR="00C41330" w:rsidRPr="00B25E51">
        <w:rPr>
          <w:rFonts w:ascii="Times New Roman" w:hAnsi="Times New Roman"/>
          <w:sz w:val="24"/>
          <w:szCs w:val="24"/>
        </w:rPr>
        <w:t xml:space="preserve"> </w:t>
      </w:r>
      <w:r w:rsidR="009C5990" w:rsidRPr="00B25E51">
        <w:rPr>
          <w:rFonts w:ascii="Times New Roman" w:hAnsi="Times New Roman"/>
          <w:sz w:val="24"/>
          <w:szCs w:val="24"/>
        </w:rPr>
        <w:t>a seguir descritos: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Lote: </w:t>
      </w:r>
      <w:proofErr w:type="gramStart"/>
      <w:r w:rsidR="009C5990" w:rsidRPr="00B25E51"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B25E51">
        <w:rPr>
          <w:rFonts w:ascii="Times New Roman" w:hAnsi="Times New Roman"/>
          <w:b/>
          <w:bCs/>
          <w:sz w:val="24"/>
          <w:szCs w:val="24"/>
        </w:rPr>
        <w:t>- Quadra 0</w:t>
      </w:r>
      <w:r w:rsidR="009C5990" w:rsidRPr="00B25E51">
        <w:rPr>
          <w:rFonts w:ascii="Times New Roman" w:hAnsi="Times New Roman"/>
          <w:b/>
          <w:bCs/>
          <w:sz w:val="24"/>
          <w:szCs w:val="24"/>
        </w:rPr>
        <w:t>7</w:t>
      </w:r>
      <w:r w:rsidRPr="00B25E51">
        <w:rPr>
          <w:rFonts w:ascii="Times New Roman" w:hAnsi="Times New Roman"/>
          <w:b/>
          <w:bCs/>
          <w:sz w:val="24"/>
          <w:szCs w:val="24"/>
        </w:rPr>
        <w:t xml:space="preserve"> - Área</w:t>
      </w:r>
      <w:proofErr w:type="gramEnd"/>
      <w:r w:rsidRPr="00B25E51">
        <w:rPr>
          <w:rFonts w:ascii="Times New Roman" w:hAnsi="Times New Roman"/>
          <w:b/>
          <w:bCs/>
          <w:sz w:val="24"/>
          <w:szCs w:val="24"/>
        </w:rPr>
        <w:t>: 250,00m2 - Loteamento São José II Etapa: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Frente: </w:t>
      </w:r>
      <w:r w:rsidR="009C5990" w:rsidRPr="00B25E51">
        <w:rPr>
          <w:rFonts w:ascii="Times New Roman" w:hAnsi="Times New Roman"/>
          <w:sz w:val="24"/>
          <w:szCs w:val="24"/>
        </w:rPr>
        <w:t xml:space="preserve">para a Rua São Nicolau, medindo </w:t>
      </w:r>
      <w:r w:rsidRPr="00B25E51">
        <w:rPr>
          <w:rFonts w:ascii="Times New Roman" w:hAnsi="Times New Roman"/>
          <w:sz w:val="24"/>
          <w:szCs w:val="24"/>
        </w:rPr>
        <w:t>10,00 metros;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Fundos: para o lote 2</w:t>
      </w:r>
      <w:r w:rsidR="00482511" w:rsidRPr="00B25E51">
        <w:rPr>
          <w:rFonts w:ascii="Times New Roman" w:hAnsi="Times New Roman"/>
          <w:sz w:val="24"/>
          <w:szCs w:val="24"/>
        </w:rPr>
        <w:t>6, medindo 10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Direito: para </w:t>
      </w:r>
      <w:r w:rsidR="00482511" w:rsidRPr="00B25E51">
        <w:rPr>
          <w:rFonts w:ascii="Times New Roman" w:hAnsi="Times New Roman"/>
          <w:sz w:val="24"/>
          <w:szCs w:val="24"/>
        </w:rPr>
        <w:t>o lote 09 da quadra 07, do Loteamento São José I Etapa, medindo 25,00 metros</w:t>
      </w:r>
      <w:r w:rsidRPr="00B25E51">
        <w:rPr>
          <w:rFonts w:ascii="Times New Roman" w:hAnsi="Times New Roman"/>
          <w:sz w:val="24"/>
          <w:szCs w:val="24"/>
        </w:rPr>
        <w:t>;</w:t>
      </w:r>
    </w:p>
    <w:p w:rsidR="00482511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Esquerdo: </w:t>
      </w:r>
      <w:r w:rsidR="00482511" w:rsidRPr="00B25E51">
        <w:rPr>
          <w:rFonts w:ascii="Times New Roman" w:hAnsi="Times New Roman"/>
          <w:sz w:val="24"/>
          <w:szCs w:val="24"/>
        </w:rPr>
        <w:t>para o lote nº 20, medindo 25,00metros.</w:t>
      </w:r>
    </w:p>
    <w:p w:rsidR="00D428E2" w:rsidRPr="00B25E51" w:rsidRDefault="00482511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 </w:t>
      </w:r>
    </w:p>
    <w:p w:rsidR="00D428E2" w:rsidRPr="00B25E51" w:rsidRDefault="00D428E2" w:rsidP="00D428E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Lote: </w:t>
      </w:r>
      <w:proofErr w:type="gramStart"/>
      <w:r w:rsidRPr="00B25E51">
        <w:rPr>
          <w:rFonts w:ascii="Times New Roman" w:hAnsi="Times New Roman"/>
          <w:b/>
          <w:bCs/>
          <w:sz w:val="24"/>
          <w:szCs w:val="24"/>
        </w:rPr>
        <w:t>2</w:t>
      </w:r>
      <w:r w:rsidR="00482511" w:rsidRPr="00B25E51">
        <w:rPr>
          <w:rFonts w:ascii="Times New Roman" w:hAnsi="Times New Roman"/>
          <w:b/>
          <w:bCs/>
          <w:sz w:val="24"/>
          <w:szCs w:val="24"/>
        </w:rPr>
        <w:t>0</w:t>
      </w:r>
      <w:r w:rsidRPr="00B25E51">
        <w:rPr>
          <w:rFonts w:ascii="Times New Roman" w:hAnsi="Times New Roman"/>
          <w:b/>
          <w:bCs/>
          <w:sz w:val="24"/>
          <w:szCs w:val="24"/>
        </w:rPr>
        <w:t xml:space="preserve"> - Quadra 0</w:t>
      </w:r>
      <w:r w:rsidR="00482511" w:rsidRPr="00B25E51">
        <w:rPr>
          <w:rFonts w:ascii="Times New Roman" w:hAnsi="Times New Roman"/>
          <w:b/>
          <w:bCs/>
          <w:sz w:val="24"/>
          <w:szCs w:val="24"/>
        </w:rPr>
        <w:t>7</w:t>
      </w:r>
      <w:r w:rsidRPr="00B25E51">
        <w:rPr>
          <w:rFonts w:ascii="Times New Roman" w:hAnsi="Times New Roman"/>
          <w:b/>
          <w:bCs/>
          <w:sz w:val="24"/>
          <w:szCs w:val="24"/>
        </w:rPr>
        <w:t xml:space="preserve"> - Área</w:t>
      </w:r>
      <w:proofErr w:type="gramEnd"/>
      <w:r w:rsidRPr="00B25E51">
        <w:rPr>
          <w:rFonts w:ascii="Times New Roman" w:hAnsi="Times New Roman"/>
          <w:b/>
          <w:bCs/>
          <w:sz w:val="24"/>
          <w:szCs w:val="24"/>
        </w:rPr>
        <w:t>: 250,00m2 - Loteamento São José II Etapa:</w:t>
      </w:r>
    </w:p>
    <w:p w:rsidR="00482511" w:rsidRPr="00B25E51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Frente: </w:t>
      </w:r>
      <w:r w:rsidR="00B23497" w:rsidRPr="00B25E51">
        <w:rPr>
          <w:rFonts w:ascii="Times New Roman" w:hAnsi="Times New Roman"/>
          <w:sz w:val="24"/>
          <w:szCs w:val="24"/>
        </w:rPr>
        <w:t>pa</w:t>
      </w:r>
      <w:r w:rsidRPr="00B25E51">
        <w:rPr>
          <w:rFonts w:ascii="Times New Roman" w:hAnsi="Times New Roman"/>
          <w:sz w:val="24"/>
          <w:szCs w:val="24"/>
        </w:rPr>
        <w:t>ra a Rua São Nicolau, medindo 10,00 metros;</w:t>
      </w:r>
    </w:p>
    <w:p w:rsidR="00482511" w:rsidRPr="00B25E51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Fundos: para o lote</w:t>
      </w:r>
      <w:r w:rsidR="00B23497" w:rsidRPr="00B25E51">
        <w:rPr>
          <w:rFonts w:ascii="Times New Roman" w:hAnsi="Times New Roman"/>
          <w:sz w:val="24"/>
          <w:szCs w:val="24"/>
        </w:rPr>
        <w:t xml:space="preserve"> nº</w:t>
      </w:r>
      <w:r w:rsidRPr="00B25E51">
        <w:rPr>
          <w:rFonts w:ascii="Times New Roman" w:hAnsi="Times New Roman"/>
          <w:sz w:val="24"/>
          <w:szCs w:val="24"/>
        </w:rPr>
        <w:t xml:space="preserve"> 25, medindo 10 metros;</w:t>
      </w:r>
    </w:p>
    <w:p w:rsidR="00482511" w:rsidRPr="00B25E51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Direito: para o lote </w:t>
      </w:r>
      <w:r w:rsidR="00B23497" w:rsidRPr="00B25E51">
        <w:rPr>
          <w:rFonts w:ascii="Times New Roman" w:hAnsi="Times New Roman"/>
          <w:sz w:val="24"/>
          <w:szCs w:val="24"/>
        </w:rPr>
        <w:t xml:space="preserve">nº </w:t>
      </w:r>
      <w:r w:rsidRPr="00B25E51">
        <w:rPr>
          <w:rFonts w:ascii="Times New Roman" w:hAnsi="Times New Roman"/>
          <w:sz w:val="24"/>
          <w:szCs w:val="24"/>
        </w:rPr>
        <w:t>19, medindo 25,00 metros;</w:t>
      </w:r>
    </w:p>
    <w:p w:rsidR="00482511" w:rsidRPr="00B25E51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Lado Esquerdo: para o lote nº 21, medindo 25,00metros.</w:t>
      </w:r>
    </w:p>
    <w:p w:rsidR="00482511" w:rsidRPr="00B25E51" w:rsidRDefault="00482511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2511" w:rsidRPr="00B25E51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Lote: </w:t>
      </w:r>
      <w:proofErr w:type="gramStart"/>
      <w:r w:rsidRPr="00B25E51">
        <w:rPr>
          <w:rFonts w:ascii="Times New Roman" w:hAnsi="Times New Roman"/>
          <w:b/>
          <w:bCs/>
          <w:sz w:val="24"/>
          <w:szCs w:val="24"/>
        </w:rPr>
        <w:t>21 - Quadra 07 - Área</w:t>
      </w:r>
      <w:proofErr w:type="gramEnd"/>
      <w:r w:rsidRPr="00B25E51">
        <w:rPr>
          <w:rFonts w:ascii="Times New Roman" w:hAnsi="Times New Roman"/>
          <w:b/>
          <w:bCs/>
          <w:sz w:val="24"/>
          <w:szCs w:val="24"/>
        </w:rPr>
        <w:t>: 250,00m2 - Loteamento São José II Etapa:</w:t>
      </w:r>
    </w:p>
    <w:p w:rsidR="00482511" w:rsidRPr="00B25E51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Frente: para a Rua São Nicolau, medindo 10,00 metros;</w:t>
      </w:r>
    </w:p>
    <w:p w:rsidR="00482511" w:rsidRPr="00B25E51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Fundos: para o lote </w:t>
      </w:r>
      <w:r w:rsidR="00B23497" w:rsidRPr="00B25E51">
        <w:rPr>
          <w:rFonts w:ascii="Times New Roman" w:hAnsi="Times New Roman"/>
          <w:sz w:val="24"/>
          <w:szCs w:val="24"/>
        </w:rPr>
        <w:t xml:space="preserve">nº </w:t>
      </w:r>
      <w:r w:rsidRPr="00B25E51">
        <w:rPr>
          <w:rFonts w:ascii="Times New Roman" w:hAnsi="Times New Roman"/>
          <w:sz w:val="24"/>
          <w:szCs w:val="24"/>
        </w:rPr>
        <w:t>24, medindo 10 metros;</w:t>
      </w:r>
    </w:p>
    <w:p w:rsidR="00482511" w:rsidRPr="00B25E51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Lado Direito: para o lote </w:t>
      </w:r>
      <w:r w:rsidR="00B23497" w:rsidRPr="00B25E51">
        <w:rPr>
          <w:rFonts w:ascii="Times New Roman" w:hAnsi="Times New Roman"/>
          <w:sz w:val="24"/>
          <w:szCs w:val="24"/>
        </w:rPr>
        <w:t xml:space="preserve">nº </w:t>
      </w:r>
      <w:r w:rsidRPr="00B25E51">
        <w:rPr>
          <w:rFonts w:ascii="Times New Roman" w:hAnsi="Times New Roman"/>
          <w:sz w:val="24"/>
          <w:szCs w:val="24"/>
        </w:rPr>
        <w:t>20, medindo 25,00 metros;</w:t>
      </w:r>
    </w:p>
    <w:p w:rsidR="00482511" w:rsidRPr="00B25E51" w:rsidRDefault="00482511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Lado Esquerdo: para o lote nº 22, medindo 25,00metros.</w:t>
      </w:r>
    </w:p>
    <w:p w:rsidR="00B23497" w:rsidRPr="00B25E51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B23497" w:rsidRPr="00B25E51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B25E51">
        <w:rPr>
          <w:rFonts w:ascii="Times New Roman" w:hAnsi="Times New Roman"/>
          <w:b/>
          <w:sz w:val="24"/>
          <w:szCs w:val="24"/>
        </w:rPr>
        <w:t xml:space="preserve">Lote: 04 da quadra </w:t>
      </w:r>
      <w:r w:rsidR="001958A3" w:rsidRPr="00B25E51">
        <w:rPr>
          <w:rFonts w:ascii="Times New Roman" w:hAnsi="Times New Roman"/>
          <w:b/>
          <w:sz w:val="24"/>
          <w:szCs w:val="24"/>
        </w:rPr>
        <w:t>11</w:t>
      </w:r>
      <w:r w:rsidRPr="00B25E51">
        <w:rPr>
          <w:rFonts w:ascii="Times New Roman" w:hAnsi="Times New Roman"/>
          <w:b/>
          <w:sz w:val="24"/>
          <w:szCs w:val="24"/>
        </w:rPr>
        <w:t xml:space="preserve"> – Área 350,00 metros – Loteamento Vitória Régia:</w:t>
      </w:r>
    </w:p>
    <w:p w:rsidR="00482511" w:rsidRPr="00B25E51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Frente: para a Rua Celeste, medindo 17,50 metros;</w:t>
      </w:r>
    </w:p>
    <w:p w:rsidR="00B23497" w:rsidRPr="00B25E51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Fundos: para o lote nº 03, medindo 17,50 metros;</w:t>
      </w:r>
    </w:p>
    <w:p w:rsidR="00B23497" w:rsidRPr="00B25E51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Lado Direito: para o lote nº 05, medindo 20,00 metros;</w:t>
      </w:r>
    </w:p>
    <w:p w:rsidR="00B23497" w:rsidRPr="00B25E51" w:rsidRDefault="00B23497" w:rsidP="0048251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Lado Esquerdo: para a Rua Monte Alegre medindo 20,00 metros.</w:t>
      </w:r>
    </w:p>
    <w:p w:rsidR="001958A3" w:rsidRPr="00B25E51" w:rsidRDefault="001958A3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C4E" w:rsidRPr="00B25E51" w:rsidRDefault="00D428E2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B25E51">
        <w:rPr>
          <w:rFonts w:ascii="Times New Roman" w:hAnsi="Times New Roman"/>
          <w:sz w:val="24"/>
          <w:szCs w:val="24"/>
        </w:rPr>
        <w:t>Os imóveis acima descritos referem-se à</w:t>
      </w:r>
      <w:r w:rsidR="001958A3" w:rsidRPr="00B25E51">
        <w:rPr>
          <w:rFonts w:ascii="Times New Roman" w:hAnsi="Times New Roman"/>
          <w:sz w:val="24"/>
          <w:szCs w:val="24"/>
        </w:rPr>
        <w:t>s</w:t>
      </w:r>
      <w:r w:rsidRPr="00B25E51">
        <w:rPr>
          <w:rFonts w:ascii="Times New Roman" w:hAnsi="Times New Roman"/>
          <w:sz w:val="24"/>
          <w:szCs w:val="24"/>
        </w:rPr>
        <w:t xml:space="preserve"> doaç</w:t>
      </w:r>
      <w:r w:rsidR="001958A3" w:rsidRPr="00B25E51">
        <w:rPr>
          <w:rFonts w:ascii="Times New Roman" w:hAnsi="Times New Roman"/>
          <w:sz w:val="24"/>
          <w:szCs w:val="24"/>
        </w:rPr>
        <w:t>ões</w:t>
      </w:r>
      <w:r w:rsidRPr="00B25E51">
        <w:rPr>
          <w:rFonts w:ascii="Times New Roman" w:hAnsi="Times New Roman"/>
          <w:sz w:val="24"/>
          <w:szCs w:val="24"/>
        </w:rPr>
        <w:t xml:space="preserve"> autorizada</w:t>
      </w:r>
      <w:r w:rsidR="001958A3" w:rsidRPr="00B25E51">
        <w:rPr>
          <w:rFonts w:ascii="Times New Roman" w:hAnsi="Times New Roman"/>
          <w:sz w:val="24"/>
          <w:szCs w:val="24"/>
        </w:rPr>
        <w:t>s</w:t>
      </w:r>
      <w:r w:rsidRPr="00B25E51">
        <w:rPr>
          <w:rFonts w:ascii="Times New Roman" w:hAnsi="Times New Roman"/>
          <w:sz w:val="24"/>
          <w:szCs w:val="24"/>
        </w:rPr>
        <w:t xml:space="preserve"> pela</w:t>
      </w:r>
      <w:r w:rsidR="001958A3" w:rsidRPr="00B25E51">
        <w:rPr>
          <w:rFonts w:ascii="Times New Roman" w:hAnsi="Times New Roman"/>
          <w:sz w:val="24"/>
          <w:szCs w:val="24"/>
        </w:rPr>
        <w:t>s</w:t>
      </w:r>
      <w:r w:rsidRPr="00B25E51">
        <w:rPr>
          <w:rFonts w:ascii="Times New Roman" w:hAnsi="Times New Roman"/>
          <w:sz w:val="24"/>
          <w:szCs w:val="24"/>
        </w:rPr>
        <w:t xml:space="preserve"> Lei</w:t>
      </w:r>
      <w:r w:rsidR="001958A3" w:rsidRPr="00B25E51">
        <w:rPr>
          <w:rFonts w:ascii="Times New Roman" w:hAnsi="Times New Roman"/>
          <w:sz w:val="24"/>
          <w:szCs w:val="24"/>
        </w:rPr>
        <w:t>s</w:t>
      </w:r>
      <w:r w:rsidRPr="00B25E51">
        <w:rPr>
          <w:rFonts w:ascii="Times New Roman" w:hAnsi="Times New Roman"/>
          <w:sz w:val="24"/>
          <w:szCs w:val="24"/>
        </w:rPr>
        <w:t xml:space="preserve"> Municipa</w:t>
      </w:r>
      <w:r w:rsidR="001958A3" w:rsidRPr="00B25E51">
        <w:rPr>
          <w:rFonts w:ascii="Times New Roman" w:hAnsi="Times New Roman"/>
          <w:sz w:val="24"/>
          <w:szCs w:val="24"/>
        </w:rPr>
        <w:t>is</w:t>
      </w:r>
      <w:r w:rsidRPr="00B25E51">
        <w:rPr>
          <w:rFonts w:ascii="Times New Roman" w:hAnsi="Times New Roman"/>
          <w:sz w:val="24"/>
          <w:szCs w:val="24"/>
        </w:rPr>
        <w:t xml:space="preserve"> n.º 1.2</w:t>
      </w:r>
      <w:r w:rsidR="001958A3" w:rsidRPr="00B25E51">
        <w:rPr>
          <w:rFonts w:ascii="Times New Roman" w:hAnsi="Times New Roman"/>
          <w:sz w:val="24"/>
          <w:szCs w:val="24"/>
        </w:rPr>
        <w:t>95</w:t>
      </w:r>
      <w:r w:rsidRPr="00B25E51">
        <w:rPr>
          <w:rFonts w:ascii="Times New Roman" w:hAnsi="Times New Roman"/>
          <w:sz w:val="24"/>
          <w:szCs w:val="24"/>
        </w:rPr>
        <w:t xml:space="preserve">/2004 </w:t>
      </w:r>
      <w:r w:rsidR="00BF5C4E" w:rsidRPr="00B25E51">
        <w:rPr>
          <w:rFonts w:ascii="Times New Roman" w:hAnsi="Times New Roman"/>
          <w:sz w:val="24"/>
          <w:szCs w:val="24"/>
        </w:rPr>
        <w:t xml:space="preserve">e 1.136/2003 </w:t>
      </w:r>
      <w:r w:rsidRPr="00B25E51">
        <w:rPr>
          <w:rFonts w:ascii="Times New Roman" w:hAnsi="Times New Roman"/>
          <w:sz w:val="24"/>
          <w:szCs w:val="24"/>
        </w:rPr>
        <w:t xml:space="preserve">a </w:t>
      </w:r>
      <w:r w:rsidR="00BF5C4E" w:rsidRPr="00B25E51">
        <w:rPr>
          <w:rFonts w:ascii="Times New Roman" w:hAnsi="Times New Roman"/>
          <w:sz w:val="24"/>
          <w:szCs w:val="24"/>
        </w:rPr>
        <w:t>Igreja Evangélica Assembléia de Deus</w:t>
      </w:r>
      <w:r w:rsidRPr="00B25E51">
        <w:rPr>
          <w:rFonts w:ascii="Times New Roman" w:hAnsi="Times New Roman"/>
          <w:sz w:val="24"/>
          <w:szCs w:val="24"/>
        </w:rPr>
        <w:t xml:space="preserve">, </w:t>
      </w:r>
      <w:r w:rsidRPr="00B25E51">
        <w:rPr>
          <w:rFonts w:ascii="Times New Roman" w:hAnsi="Times New Roman"/>
          <w:sz w:val="24"/>
          <w:szCs w:val="24"/>
        </w:rPr>
        <w:lastRenderedPageBreak/>
        <w:t xml:space="preserve">inscrita no CNPJ sob nº </w:t>
      </w:r>
      <w:r w:rsidR="00BF5C4E" w:rsidRPr="00B25E51">
        <w:rPr>
          <w:rFonts w:ascii="Times New Roman" w:hAnsi="Times New Roman"/>
          <w:sz w:val="24"/>
          <w:szCs w:val="24"/>
        </w:rPr>
        <w:t>02.698.139/0001-86,</w:t>
      </w:r>
      <w:r w:rsidRPr="00B25E51">
        <w:rPr>
          <w:rFonts w:ascii="Times New Roman" w:hAnsi="Times New Roman"/>
          <w:sz w:val="24"/>
          <w:szCs w:val="24"/>
        </w:rPr>
        <w:t xml:space="preserve"> </w:t>
      </w:r>
      <w:r w:rsidR="00BF5C4E" w:rsidRPr="00B25E51">
        <w:rPr>
          <w:rFonts w:ascii="Times New Roman" w:hAnsi="Times New Roman"/>
          <w:sz w:val="24"/>
          <w:szCs w:val="24"/>
        </w:rPr>
        <w:t>com endereço</w:t>
      </w:r>
      <w:r w:rsidRPr="00B25E51">
        <w:rPr>
          <w:rFonts w:ascii="Times New Roman" w:hAnsi="Times New Roman"/>
          <w:sz w:val="24"/>
          <w:szCs w:val="24"/>
        </w:rPr>
        <w:t xml:space="preserve"> à Avenida </w:t>
      </w:r>
      <w:r w:rsidR="00BF5C4E" w:rsidRPr="00B25E51">
        <w:rPr>
          <w:rFonts w:ascii="Times New Roman" w:hAnsi="Times New Roman"/>
          <w:sz w:val="24"/>
          <w:szCs w:val="24"/>
        </w:rPr>
        <w:t>Perimetral Sudoeste, 1363, Jardim Alvorada,</w:t>
      </w:r>
      <w:r w:rsidRPr="00B25E51">
        <w:rPr>
          <w:rFonts w:ascii="Times New Roman" w:hAnsi="Times New Roman"/>
          <w:sz w:val="24"/>
          <w:szCs w:val="24"/>
        </w:rPr>
        <w:t xml:space="preserve"> Sorriso-MT</w:t>
      </w:r>
      <w:r w:rsidR="00BF5C4E" w:rsidRPr="00B25E51">
        <w:rPr>
          <w:rFonts w:ascii="Times New Roman" w:hAnsi="Times New Roman"/>
          <w:sz w:val="24"/>
          <w:szCs w:val="24"/>
        </w:rPr>
        <w:t>.</w:t>
      </w:r>
    </w:p>
    <w:p w:rsidR="00BF5C4E" w:rsidRPr="00B25E51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28E2" w:rsidRPr="00B25E51" w:rsidRDefault="00BF5C4E" w:rsidP="00D428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28E2" w:rsidRPr="00B25E51">
        <w:rPr>
          <w:rFonts w:ascii="Times New Roman" w:hAnsi="Times New Roman"/>
          <w:b/>
          <w:bCs/>
          <w:sz w:val="24"/>
          <w:szCs w:val="24"/>
        </w:rPr>
        <w:t xml:space="preserve">Art. 3º </w:t>
      </w:r>
      <w:r w:rsidR="00D428E2" w:rsidRPr="00B25E51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BF5C4E" w:rsidRPr="00B25E51" w:rsidRDefault="00BF5C4E" w:rsidP="00A5768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C4E" w:rsidRPr="00B25E51" w:rsidRDefault="00BF5C4E" w:rsidP="00A5768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7686" w:rsidRPr="00B25E51" w:rsidRDefault="00A57686" w:rsidP="00A57686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>P</w:t>
      </w:r>
      <w:r w:rsidR="00BF5C4E" w:rsidRPr="00B25E51">
        <w:rPr>
          <w:rFonts w:ascii="Times New Roman" w:hAnsi="Times New Roman"/>
          <w:bCs/>
          <w:sz w:val="24"/>
          <w:szCs w:val="24"/>
        </w:rPr>
        <w:t>refeitura Municipal de Sorriso, Estado de Mato Grosso.</w:t>
      </w:r>
      <w:r w:rsidRPr="00B25E51">
        <w:rPr>
          <w:rFonts w:ascii="Times New Roman" w:hAnsi="Times New Roman"/>
          <w:sz w:val="24"/>
          <w:szCs w:val="24"/>
        </w:rPr>
        <w:t xml:space="preserve"> </w:t>
      </w:r>
    </w:p>
    <w:p w:rsidR="00A57686" w:rsidRPr="00B25E51" w:rsidRDefault="00A57686" w:rsidP="00A5768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57686" w:rsidRPr="00B25E51" w:rsidRDefault="00A57686" w:rsidP="00A57686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57686" w:rsidRPr="00B25E51" w:rsidRDefault="00A57686" w:rsidP="00A57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7686" w:rsidRPr="00B25E51" w:rsidRDefault="00BF5C4E" w:rsidP="00A576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5E51">
        <w:rPr>
          <w:rFonts w:ascii="Times New Roman" w:hAnsi="Times New Roman"/>
          <w:b/>
          <w:bCs/>
          <w:sz w:val="24"/>
          <w:szCs w:val="24"/>
        </w:rPr>
        <w:t>DILCEU ROSSATO</w:t>
      </w:r>
    </w:p>
    <w:p w:rsidR="003578A9" w:rsidRDefault="00A57686" w:rsidP="00A576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5E51">
        <w:rPr>
          <w:rFonts w:ascii="Times New Roman" w:hAnsi="Times New Roman"/>
          <w:bCs/>
          <w:sz w:val="24"/>
          <w:szCs w:val="24"/>
        </w:rPr>
        <w:t xml:space="preserve"> Prefeito Municipal</w:t>
      </w:r>
    </w:p>
    <w:p w:rsidR="003578A9" w:rsidRDefault="003578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578A9" w:rsidRPr="0023760B" w:rsidRDefault="003578A9" w:rsidP="003578A9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bCs w:val="0"/>
          <w:i w:val="0"/>
        </w:rPr>
      </w:pPr>
      <w:r w:rsidRPr="0023760B">
        <w:rPr>
          <w:rFonts w:ascii="Times New Roman" w:hAnsi="Times New Roman"/>
          <w:i w:val="0"/>
        </w:rPr>
        <w:lastRenderedPageBreak/>
        <w:t>MENSAGEM N º 08</w:t>
      </w:r>
      <w:r>
        <w:rPr>
          <w:rFonts w:ascii="Times New Roman" w:hAnsi="Times New Roman"/>
          <w:i w:val="0"/>
        </w:rPr>
        <w:t>7</w:t>
      </w:r>
      <w:r w:rsidRPr="0023760B">
        <w:rPr>
          <w:rFonts w:ascii="Times New Roman" w:hAnsi="Times New Roman"/>
          <w:i w:val="0"/>
        </w:rPr>
        <w:t>/2014</w:t>
      </w:r>
      <w:r>
        <w:rPr>
          <w:rFonts w:ascii="Times New Roman" w:hAnsi="Times New Roman"/>
          <w:i w:val="0"/>
        </w:rPr>
        <w:t>.</w:t>
      </w:r>
    </w:p>
    <w:p w:rsidR="003578A9" w:rsidRPr="002B6C7B" w:rsidRDefault="003578A9" w:rsidP="003578A9">
      <w:pPr>
        <w:pStyle w:val="Recuodecorpodetexto2"/>
        <w:spacing w:line="360" w:lineRule="auto"/>
        <w:ind w:left="0" w:firstLine="0"/>
        <w:rPr>
          <w:rFonts w:ascii="Times New Roman" w:hAnsi="Times New Roman"/>
        </w:rPr>
      </w:pPr>
    </w:p>
    <w:p w:rsidR="003578A9" w:rsidRPr="002B6C7B" w:rsidRDefault="003578A9" w:rsidP="003578A9">
      <w:pPr>
        <w:pStyle w:val="Recuodecorpodetexto2"/>
        <w:spacing w:line="360" w:lineRule="auto"/>
        <w:ind w:left="0" w:firstLine="0"/>
        <w:rPr>
          <w:rFonts w:ascii="Times New Roman" w:hAnsi="Times New Roman"/>
        </w:rPr>
      </w:pPr>
    </w:p>
    <w:p w:rsidR="003578A9" w:rsidRPr="0023760B" w:rsidRDefault="003578A9" w:rsidP="003578A9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bCs w:val="0"/>
          <w:i w:val="0"/>
        </w:rPr>
      </w:pPr>
      <w:r w:rsidRPr="0023760B">
        <w:rPr>
          <w:rFonts w:ascii="Times New Roman" w:hAnsi="Times New Roman"/>
          <w:b w:val="0"/>
          <w:i w:val="0"/>
        </w:rPr>
        <w:t>Senhora Presidente, Senhores Vereadores e Senhora Vereadora,</w:t>
      </w:r>
    </w:p>
    <w:p w:rsidR="003578A9" w:rsidRPr="0023760B" w:rsidRDefault="003578A9" w:rsidP="003578A9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i w:val="0"/>
        </w:rPr>
      </w:pPr>
      <w:r w:rsidRPr="0023760B">
        <w:rPr>
          <w:rFonts w:ascii="Times New Roman" w:hAnsi="Times New Roman"/>
          <w:b w:val="0"/>
          <w:i w:val="0"/>
        </w:rPr>
        <w:t xml:space="preserve"> </w:t>
      </w:r>
    </w:p>
    <w:p w:rsidR="003578A9" w:rsidRPr="0023760B" w:rsidRDefault="003578A9" w:rsidP="003578A9">
      <w:pPr>
        <w:pStyle w:val="Recuodecorpodetexto2"/>
        <w:spacing w:line="360" w:lineRule="auto"/>
        <w:ind w:left="0" w:firstLine="0"/>
        <w:rPr>
          <w:rFonts w:ascii="Times New Roman" w:hAnsi="Times New Roman"/>
          <w:b w:val="0"/>
          <w:i w:val="0"/>
        </w:rPr>
      </w:pPr>
    </w:p>
    <w:p w:rsidR="003578A9" w:rsidRPr="00B25E51" w:rsidRDefault="003578A9" w:rsidP="003578A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anexo, que </w:t>
      </w:r>
      <w:proofErr w:type="gramStart"/>
      <w:r w:rsidRPr="00B25E51">
        <w:rPr>
          <w:rFonts w:ascii="Times New Roman" w:hAnsi="Times New Roman"/>
          <w:bCs/>
          <w:sz w:val="24"/>
          <w:szCs w:val="24"/>
        </w:rPr>
        <w:t>Desafeta bens</w:t>
      </w:r>
      <w:proofErr w:type="gramEnd"/>
      <w:r w:rsidRPr="00B25E51">
        <w:rPr>
          <w:rFonts w:ascii="Times New Roman" w:hAnsi="Times New Roman"/>
          <w:bCs/>
          <w:sz w:val="24"/>
          <w:szCs w:val="24"/>
        </w:rPr>
        <w:t xml:space="preserve"> imóveis de propriedade do Município de Sorriso para fins de transferência, e dá outras providências.</w:t>
      </w:r>
      <w:r w:rsidRPr="00B25E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578A9" w:rsidRPr="00B25E51" w:rsidRDefault="003578A9" w:rsidP="003578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578A9" w:rsidRPr="00B25E51" w:rsidRDefault="003578A9" w:rsidP="003578A9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 xml:space="preserve">O projeto em tela se faz necessário tendo em vista que os imóveis doados de acordo com as Leis municipais nº 1.295/2004 e 1.136/2003, são qualificados como equipamento comunitário. Diante disso é preciso que a lei </w:t>
      </w:r>
      <w:proofErr w:type="spellStart"/>
      <w:r w:rsidRPr="00B25E51">
        <w:rPr>
          <w:rFonts w:ascii="Times New Roman" w:hAnsi="Times New Roman"/>
          <w:sz w:val="24"/>
          <w:szCs w:val="24"/>
        </w:rPr>
        <w:t>desafete</w:t>
      </w:r>
      <w:proofErr w:type="spellEnd"/>
      <w:r w:rsidRPr="00B25E51">
        <w:rPr>
          <w:rFonts w:ascii="Times New Roman" w:hAnsi="Times New Roman"/>
          <w:sz w:val="24"/>
          <w:szCs w:val="24"/>
        </w:rPr>
        <w:t xml:space="preserve"> os bens retirando-lhes a destinação de equipamento comunitário, transformando a sua natureza, para que o proprietário possa transferir a propriedade através do registro dos imóveis.</w:t>
      </w:r>
    </w:p>
    <w:p w:rsidR="003578A9" w:rsidRPr="00B25E51" w:rsidRDefault="003578A9" w:rsidP="003578A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25E51">
        <w:rPr>
          <w:rFonts w:ascii="Times New Roman" w:hAnsi="Times New Roman"/>
          <w:sz w:val="24"/>
          <w:szCs w:val="24"/>
        </w:rPr>
        <w:t>Diante do exposto, agradecemos o tradicional apoio dos Senhores Vereadores na apreciação da presente matéria, bem como solicitamos sua aprovação.</w:t>
      </w:r>
    </w:p>
    <w:p w:rsidR="003578A9" w:rsidRPr="00B25E51" w:rsidRDefault="003578A9" w:rsidP="003578A9">
      <w:pPr>
        <w:pStyle w:val="Recuodecorpodetexto2"/>
        <w:ind w:left="0" w:firstLine="1418"/>
        <w:rPr>
          <w:rFonts w:ascii="Times New Roman" w:hAnsi="Times New Roman" w:cs="Times New Roman"/>
          <w:b w:val="0"/>
          <w:i w:val="0"/>
        </w:rPr>
      </w:pPr>
    </w:p>
    <w:p w:rsidR="003578A9" w:rsidRPr="00165156" w:rsidRDefault="003578A9" w:rsidP="003578A9">
      <w:pPr>
        <w:spacing w:line="240" w:lineRule="auto"/>
        <w:ind w:firstLine="2835"/>
        <w:rPr>
          <w:rFonts w:ascii="Times New Roman" w:hAnsi="Times New Roman"/>
          <w:sz w:val="24"/>
          <w:szCs w:val="24"/>
        </w:rPr>
      </w:pPr>
    </w:p>
    <w:p w:rsidR="003578A9" w:rsidRPr="0023760B" w:rsidRDefault="003578A9" w:rsidP="003578A9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3578A9" w:rsidRDefault="003578A9" w:rsidP="003578A9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3578A9" w:rsidRDefault="003578A9" w:rsidP="003578A9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3578A9" w:rsidRPr="0023760B" w:rsidRDefault="003578A9" w:rsidP="003578A9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3578A9" w:rsidRPr="0023760B" w:rsidRDefault="003578A9" w:rsidP="003578A9">
      <w:pPr>
        <w:pStyle w:val="Recuodecorpodetexto2"/>
        <w:ind w:firstLine="0"/>
        <w:rPr>
          <w:rFonts w:ascii="Times New Roman" w:hAnsi="Times New Roman" w:cs="Times New Roman"/>
          <w:b w:val="0"/>
        </w:rPr>
      </w:pPr>
    </w:p>
    <w:p w:rsidR="003578A9" w:rsidRPr="00165156" w:rsidRDefault="003578A9" w:rsidP="003578A9">
      <w:pPr>
        <w:pStyle w:val="Recuodecorpodetexto2"/>
        <w:ind w:left="0" w:firstLine="0"/>
        <w:rPr>
          <w:rFonts w:ascii="Times New Roman" w:hAnsi="Times New Roman" w:cs="Times New Roman"/>
          <w:b w:val="0"/>
          <w:i w:val="0"/>
        </w:rPr>
      </w:pPr>
      <w:r w:rsidRPr="0023760B">
        <w:rPr>
          <w:rFonts w:ascii="Times New Roman" w:hAnsi="Times New Roman" w:cs="Times New Roman"/>
        </w:rPr>
        <w:t xml:space="preserve">                                                  </w:t>
      </w:r>
      <w:r w:rsidRPr="00165156">
        <w:rPr>
          <w:rFonts w:ascii="Times New Roman" w:hAnsi="Times New Roman" w:cs="Times New Roman"/>
          <w:i w:val="0"/>
        </w:rPr>
        <w:t>DILCEU ROSSATO</w:t>
      </w:r>
    </w:p>
    <w:p w:rsidR="003578A9" w:rsidRPr="00165156" w:rsidRDefault="003578A9" w:rsidP="003578A9">
      <w:pPr>
        <w:pStyle w:val="Recuodecorpodetexto2"/>
        <w:ind w:left="0" w:firstLine="0"/>
        <w:rPr>
          <w:rFonts w:ascii="Times New Roman" w:hAnsi="Times New Roman" w:cs="Times New Roman"/>
          <w:i w:val="0"/>
        </w:rPr>
      </w:pPr>
      <w:r w:rsidRPr="00165156">
        <w:rPr>
          <w:rFonts w:ascii="Times New Roman" w:hAnsi="Times New Roman" w:cs="Times New Roman"/>
          <w:i w:val="0"/>
        </w:rPr>
        <w:t xml:space="preserve">                                                     Prefeito Municipal</w:t>
      </w:r>
    </w:p>
    <w:p w:rsidR="003578A9" w:rsidRPr="00165156" w:rsidRDefault="003578A9" w:rsidP="003578A9">
      <w:pPr>
        <w:pStyle w:val="Ttulo1"/>
      </w:pPr>
    </w:p>
    <w:p w:rsidR="003578A9" w:rsidRPr="00165156" w:rsidRDefault="003578A9" w:rsidP="003578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78A9" w:rsidRDefault="003578A9" w:rsidP="003578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78A9" w:rsidRDefault="003578A9" w:rsidP="003578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78A9" w:rsidRDefault="003578A9" w:rsidP="003578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78A9" w:rsidRDefault="003578A9" w:rsidP="003578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78A9" w:rsidRPr="0023760B" w:rsidRDefault="003578A9" w:rsidP="003578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78A9" w:rsidRPr="0023760B" w:rsidRDefault="003578A9" w:rsidP="003578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60B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3578A9" w:rsidRPr="0023760B" w:rsidRDefault="003578A9" w:rsidP="003578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760B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3578A9" w:rsidRPr="0023760B" w:rsidRDefault="003578A9" w:rsidP="003578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760B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3578A9" w:rsidRPr="0023760B" w:rsidRDefault="003578A9" w:rsidP="003578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760B">
        <w:rPr>
          <w:rFonts w:ascii="Times New Roman" w:hAnsi="Times New Roman"/>
          <w:b/>
          <w:bCs/>
          <w:sz w:val="24"/>
          <w:szCs w:val="24"/>
        </w:rPr>
        <w:t>NESTA.</w:t>
      </w:r>
    </w:p>
    <w:sectPr w:rsidR="003578A9" w:rsidRPr="0023760B" w:rsidSect="00176C15">
      <w:pgSz w:w="11906" w:h="16838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8E2"/>
    <w:rsid w:val="00060FA3"/>
    <w:rsid w:val="00123CB1"/>
    <w:rsid w:val="00165156"/>
    <w:rsid w:val="00176C15"/>
    <w:rsid w:val="00195359"/>
    <w:rsid w:val="001958A3"/>
    <w:rsid w:val="001A360F"/>
    <w:rsid w:val="0023760B"/>
    <w:rsid w:val="0024615F"/>
    <w:rsid w:val="003578A9"/>
    <w:rsid w:val="003A6B0E"/>
    <w:rsid w:val="003E1D0F"/>
    <w:rsid w:val="004606E4"/>
    <w:rsid w:val="00482511"/>
    <w:rsid w:val="005D3E30"/>
    <w:rsid w:val="007529DF"/>
    <w:rsid w:val="008F79D2"/>
    <w:rsid w:val="009C5990"/>
    <w:rsid w:val="00A054E2"/>
    <w:rsid w:val="00A57686"/>
    <w:rsid w:val="00A81DF8"/>
    <w:rsid w:val="00AD7A98"/>
    <w:rsid w:val="00B15B43"/>
    <w:rsid w:val="00B15F07"/>
    <w:rsid w:val="00B23497"/>
    <w:rsid w:val="00B25E51"/>
    <w:rsid w:val="00BF5C4E"/>
    <w:rsid w:val="00C41330"/>
    <w:rsid w:val="00CD6BE0"/>
    <w:rsid w:val="00CE23C1"/>
    <w:rsid w:val="00D428E2"/>
    <w:rsid w:val="00D96029"/>
    <w:rsid w:val="00F33131"/>
    <w:rsid w:val="00F67F63"/>
    <w:rsid w:val="00F8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3760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D428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428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D428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428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D428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428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Ttulo1Char">
    <w:name w:val="Título 1 Char"/>
    <w:basedOn w:val="Fontepargpadro"/>
    <w:link w:val="Ttulo1"/>
    <w:rsid w:val="0023760B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3</cp:revision>
  <cp:lastPrinted>2014-08-26T11:59:00Z</cp:lastPrinted>
  <dcterms:created xsi:type="dcterms:W3CDTF">2014-09-08T16:01:00Z</dcterms:created>
  <dcterms:modified xsi:type="dcterms:W3CDTF">2014-09-08T16:02:00Z</dcterms:modified>
</cp:coreProperties>
</file>