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EF" w:rsidRDefault="009E21EF" w:rsidP="00A4342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9E21EF" w:rsidRDefault="009E21EF" w:rsidP="00A4342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3426" w:rsidRDefault="00A43426" w:rsidP="00A4342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3426" w:rsidRDefault="00A43426" w:rsidP="00A4342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21EF" w:rsidRDefault="009E21EF" w:rsidP="00A4342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21EF" w:rsidRDefault="009E21EF" w:rsidP="00A4342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43426" w:rsidRPr="00A43426">
        <w:rPr>
          <w:b/>
          <w:i w:val="0"/>
        </w:rPr>
        <w:t>038/2014.</w:t>
      </w:r>
    </w:p>
    <w:p w:rsidR="00A43426" w:rsidRDefault="00A43426" w:rsidP="00A43426">
      <w:pPr>
        <w:rPr>
          <w:sz w:val="24"/>
          <w:szCs w:val="24"/>
        </w:rPr>
      </w:pPr>
    </w:p>
    <w:p w:rsidR="00A43426" w:rsidRDefault="00A43426" w:rsidP="00A43426">
      <w:pPr>
        <w:rPr>
          <w:sz w:val="24"/>
          <w:szCs w:val="24"/>
        </w:rPr>
      </w:pPr>
    </w:p>
    <w:p w:rsidR="009E21EF" w:rsidRDefault="009E21EF" w:rsidP="00A4342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15/09/2014.</w:t>
      </w:r>
    </w:p>
    <w:p w:rsidR="009E21EF" w:rsidRDefault="009E21EF" w:rsidP="00A43426">
      <w:pPr>
        <w:jc w:val="both"/>
        <w:rPr>
          <w:sz w:val="24"/>
          <w:szCs w:val="24"/>
        </w:rPr>
      </w:pPr>
    </w:p>
    <w:p w:rsidR="00A43426" w:rsidRDefault="00A43426" w:rsidP="00A43426">
      <w:pPr>
        <w:jc w:val="both"/>
        <w:rPr>
          <w:sz w:val="24"/>
          <w:szCs w:val="24"/>
        </w:rPr>
      </w:pPr>
    </w:p>
    <w:p w:rsidR="009E21EF" w:rsidRPr="00A43426" w:rsidRDefault="009E21EF" w:rsidP="00A4342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43426">
        <w:rPr>
          <w:bCs/>
          <w:sz w:val="24"/>
          <w:szCs w:val="24"/>
        </w:rPr>
        <w:t>PROJETO DE LEI Nº 101/2014.</w:t>
      </w:r>
    </w:p>
    <w:p w:rsidR="009E21EF" w:rsidRDefault="009E21EF" w:rsidP="00A43426">
      <w:pPr>
        <w:jc w:val="both"/>
        <w:rPr>
          <w:sz w:val="24"/>
          <w:szCs w:val="24"/>
        </w:rPr>
      </w:pPr>
    </w:p>
    <w:p w:rsidR="00A43426" w:rsidRDefault="00A43426" w:rsidP="00A43426">
      <w:pPr>
        <w:jc w:val="both"/>
        <w:rPr>
          <w:sz w:val="24"/>
          <w:szCs w:val="24"/>
        </w:rPr>
      </w:pPr>
    </w:p>
    <w:p w:rsidR="009E21EF" w:rsidRDefault="009E21EF" w:rsidP="00A43426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Institui no âmbito do Município de Sorriso o Programa de Parcerias Público-Privadas, e dá outras providências.</w:t>
      </w:r>
    </w:p>
    <w:p w:rsidR="009E21EF" w:rsidRDefault="009E21EF" w:rsidP="00A43426">
      <w:pPr>
        <w:jc w:val="both"/>
        <w:rPr>
          <w:rFonts w:eastAsia="Arial Unicode MS"/>
          <w:bCs/>
          <w:sz w:val="24"/>
          <w:szCs w:val="24"/>
        </w:rPr>
      </w:pPr>
    </w:p>
    <w:p w:rsidR="00A43426" w:rsidRDefault="00A43426" w:rsidP="00A43426">
      <w:pPr>
        <w:jc w:val="both"/>
        <w:rPr>
          <w:rFonts w:eastAsia="Arial Unicode MS"/>
          <w:bCs/>
          <w:sz w:val="24"/>
          <w:szCs w:val="24"/>
        </w:rPr>
      </w:pPr>
    </w:p>
    <w:p w:rsidR="009E21EF" w:rsidRPr="00A43426" w:rsidRDefault="009E21EF" w:rsidP="00A4342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7F42B1">
        <w:rPr>
          <w:b/>
          <w:bCs/>
          <w:sz w:val="24"/>
          <w:szCs w:val="24"/>
        </w:rPr>
        <w:t xml:space="preserve">A nomeada </w:t>
      </w:r>
      <w:r w:rsidR="007F42B1" w:rsidRPr="007F42B1">
        <w:rPr>
          <w:b/>
          <w:bCs/>
          <w:i/>
          <w:sz w:val="24"/>
          <w:szCs w:val="24"/>
        </w:rPr>
        <w:t xml:space="preserve">ad </w:t>
      </w:r>
      <w:proofErr w:type="spellStart"/>
      <w:r w:rsidR="007F42B1" w:rsidRPr="007F42B1">
        <w:rPr>
          <w:b/>
          <w:bCs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F42B1">
        <w:rPr>
          <w:sz w:val="24"/>
          <w:szCs w:val="24"/>
        </w:rPr>
        <w:t>OLGA CABELEIREIRA</w:t>
      </w:r>
      <w:r w:rsidRPr="00A43426">
        <w:rPr>
          <w:sz w:val="24"/>
          <w:szCs w:val="24"/>
        </w:rPr>
        <w:t>.</w:t>
      </w:r>
    </w:p>
    <w:p w:rsidR="009E21EF" w:rsidRDefault="009E21EF" w:rsidP="00A43426">
      <w:pPr>
        <w:pStyle w:val="Recuodecorpodetexto2"/>
        <w:ind w:left="0"/>
        <w:rPr>
          <w:b/>
          <w:sz w:val="24"/>
          <w:szCs w:val="24"/>
        </w:rPr>
      </w:pPr>
    </w:p>
    <w:p w:rsidR="00A43426" w:rsidRDefault="00A43426" w:rsidP="00A43426">
      <w:pPr>
        <w:pStyle w:val="Recuodecorpodetexto2"/>
        <w:ind w:left="0"/>
        <w:rPr>
          <w:b/>
          <w:sz w:val="24"/>
          <w:szCs w:val="24"/>
        </w:rPr>
      </w:pPr>
    </w:p>
    <w:p w:rsidR="009E21EF" w:rsidRDefault="009E21EF" w:rsidP="00A43426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101/2014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 xml:space="preserve">: </w:t>
      </w:r>
      <w:r w:rsidRPr="009E21EF">
        <w:rPr>
          <w:rFonts w:eastAsia="Arial Unicode MS"/>
          <w:b/>
          <w:bCs/>
          <w:sz w:val="24"/>
          <w:szCs w:val="24"/>
        </w:rPr>
        <w:t>Institui no âmbito do Município de Sorriso o Programa de Parcerias Público-Privadas, e dá outras providências.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</w:t>
      </w:r>
      <w:r w:rsidR="007F42B1">
        <w:rPr>
          <w:rFonts w:eastAsia="Arial Unicode MS"/>
          <w:b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Relator</w:t>
      </w:r>
      <w:r w:rsidR="007F42B1">
        <w:rPr>
          <w:bCs/>
          <w:sz w:val="24"/>
          <w:szCs w:val="24"/>
        </w:rPr>
        <w:t xml:space="preserve">a nomeada </w:t>
      </w:r>
      <w:r w:rsidR="007F42B1" w:rsidRPr="007F42B1">
        <w:rPr>
          <w:bCs/>
          <w:i/>
          <w:sz w:val="24"/>
          <w:szCs w:val="24"/>
        </w:rPr>
        <w:t xml:space="preserve">ad </w:t>
      </w:r>
      <w:proofErr w:type="spellStart"/>
      <w:r w:rsidR="007F42B1" w:rsidRPr="007F42B1">
        <w:rPr>
          <w:bCs/>
          <w:i/>
          <w:sz w:val="24"/>
          <w:szCs w:val="24"/>
        </w:rPr>
        <w:t>hoc</w:t>
      </w:r>
      <w:proofErr w:type="spellEnd"/>
      <w:r>
        <w:rPr>
          <w:bCs/>
          <w:sz w:val="24"/>
          <w:szCs w:val="24"/>
        </w:rPr>
        <w:t xml:space="preserve"> é favorável a sua tramitação em Plenário. Acompanha o voto </w:t>
      </w:r>
      <w:r w:rsidR="007F42B1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Pre</w:t>
      </w:r>
      <w:r>
        <w:rPr>
          <w:sz w:val="24"/>
          <w:szCs w:val="24"/>
        </w:rPr>
        <w:t>sidente, vereador</w:t>
      </w:r>
      <w:r w:rsidR="007F42B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F42B1">
        <w:rPr>
          <w:sz w:val="24"/>
          <w:szCs w:val="24"/>
        </w:rPr>
        <w:t>Jane Delalibera</w:t>
      </w:r>
      <w:r>
        <w:rPr>
          <w:sz w:val="24"/>
          <w:szCs w:val="24"/>
        </w:rPr>
        <w:t xml:space="preserve"> e o Membro, vereador Professor Gerson.</w:t>
      </w:r>
    </w:p>
    <w:p w:rsidR="009E21EF" w:rsidRDefault="009E21EF" w:rsidP="00A43426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A43426">
      <w:pPr>
        <w:ind w:hanging="283"/>
        <w:jc w:val="both"/>
        <w:rPr>
          <w:bCs/>
          <w:sz w:val="24"/>
          <w:szCs w:val="24"/>
          <w:u w:val="single"/>
        </w:rPr>
      </w:pPr>
    </w:p>
    <w:p w:rsidR="009E21EF" w:rsidRDefault="009E21EF" w:rsidP="00A43426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A43426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A4342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3260"/>
        <w:gridCol w:w="2981"/>
      </w:tblGrid>
      <w:tr w:rsidR="009E21EF" w:rsidTr="00ED074A">
        <w:trPr>
          <w:jc w:val="center"/>
        </w:trPr>
        <w:tc>
          <w:tcPr>
            <w:tcW w:w="3124" w:type="dxa"/>
            <w:hideMark/>
          </w:tcPr>
          <w:p w:rsidR="009E21EF" w:rsidRDefault="007F42B1" w:rsidP="00A434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E21EF" w:rsidRDefault="009E21EF" w:rsidP="007F42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</w:t>
            </w:r>
          </w:p>
        </w:tc>
        <w:tc>
          <w:tcPr>
            <w:tcW w:w="3260" w:type="dxa"/>
            <w:hideMark/>
          </w:tcPr>
          <w:p w:rsidR="009E21EF" w:rsidRDefault="007F42B1" w:rsidP="00A434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9E21EF" w:rsidRDefault="009E21EF" w:rsidP="00A434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 w:rsidR="007F42B1">
              <w:rPr>
                <w:b/>
                <w:sz w:val="24"/>
                <w:szCs w:val="24"/>
              </w:rPr>
              <w:t xml:space="preserve">a nomeada </w:t>
            </w:r>
            <w:r w:rsidR="007F42B1" w:rsidRPr="007F42B1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7F42B1" w:rsidRPr="007F42B1">
              <w:rPr>
                <w:b/>
                <w:i/>
                <w:sz w:val="24"/>
                <w:szCs w:val="24"/>
              </w:rPr>
              <w:t>hoc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hideMark/>
          </w:tcPr>
          <w:p w:rsidR="009E21EF" w:rsidRDefault="009E21EF" w:rsidP="00A434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E21EF" w:rsidRDefault="009E21EF" w:rsidP="00A434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E21EF" w:rsidRDefault="009E21EF" w:rsidP="00A43426"/>
    <w:sectPr w:rsidR="009E21EF" w:rsidSect="009E21E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1EF"/>
    <w:rsid w:val="001823A2"/>
    <w:rsid w:val="002B7C8E"/>
    <w:rsid w:val="002D2343"/>
    <w:rsid w:val="00716FD3"/>
    <w:rsid w:val="007B08E7"/>
    <w:rsid w:val="007F42B1"/>
    <w:rsid w:val="009E21EF"/>
    <w:rsid w:val="00A43426"/>
    <w:rsid w:val="00ED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E21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E21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E21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21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21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21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E21E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E21E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21E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21E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763</Characters>
  <Application>Microsoft Office Word</Application>
  <DocSecurity>0</DocSecurity>
  <Lines>6</Lines>
  <Paragraphs>1</Paragraphs>
  <ScaleCrop>false</ScaleCrop>
  <Company>***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2014-09-15T14:41:00Z</dcterms:created>
  <dcterms:modified xsi:type="dcterms:W3CDTF">2014-10-07T12:28:00Z</dcterms:modified>
</cp:coreProperties>
</file>