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568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AB1F5E">
        <w:rPr>
          <w:rFonts w:ascii="Times New Roman" w:hAnsi="Times New Roman"/>
          <w:sz w:val="24"/>
          <w:szCs w:val="24"/>
        </w:rPr>
        <w:t>23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AB1F5E">
        <w:rPr>
          <w:rFonts w:ascii="Times New Roman" w:hAnsi="Times New Roman"/>
          <w:sz w:val="24"/>
          <w:szCs w:val="24"/>
        </w:rPr>
        <w:t>setembro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AB1F5E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AB1F5E" w:rsidRPr="00AB1F5E" w:rsidRDefault="00AB1F5E" w:rsidP="00FB379F">
      <w:pPr>
        <w:jc w:val="both"/>
        <w:rPr>
          <w:rFonts w:ascii="Times New Roman" w:hAnsi="Times New Roman"/>
          <w:b/>
          <w:sz w:val="24"/>
          <w:szCs w:val="24"/>
        </w:rPr>
      </w:pPr>
      <w:r w:rsidRPr="00AB1F5E">
        <w:rPr>
          <w:rFonts w:ascii="Times New Roman" w:hAnsi="Times New Roman"/>
          <w:b/>
          <w:sz w:val="24"/>
          <w:szCs w:val="24"/>
        </w:rPr>
        <w:t>CELSO KOZAK</w:t>
      </w:r>
    </w:p>
    <w:p w:rsidR="00AB1F5E" w:rsidRDefault="00AB1F5E" w:rsidP="00FB379F">
      <w:pPr>
        <w:jc w:val="both"/>
        <w:rPr>
          <w:rFonts w:ascii="Times New Roman" w:hAnsi="Times New Roman"/>
          <w:sz w:val="24"/>
          <w:szCs w:val="24"/>
        </w:rPr>
      </w:pPr>
      <w:r w:rsidRPr="00AB1F5E">
        <w:rPr>
          <w:rFonts w:ascii="Times New Roman" w:hAnsi="Times New Roman"/>
          <w:sz w:val="24"/>
          <w:szCs w:val="24"/>
        </w:rPr>
        <w:t xml:space="preserve">Coordenador </w:t>
      </w:r>
      <w:proofErr w:type="gramStart"/>
      <w:r w:rsidRPr="00AB1F5E">
        <w:rPr>
          <w:rFonts w:ascii="Times New Roman" w:hAnsi="Times New Roman"/>
          <w:sz w:val="24"/>
          <w:szCs w:val="24"/>
        </w:rPr>
        <w:t>do Ganha</w:t>
      </w:r>
      <w:proofErr w:type="gramEnd"/>
      <w:r w:rsidRPr="00AB1F5E">
        <w:rPr>
          <w:rFonts w:ascii="Times New Roman" w:hAnsi="Times New Roman"/>
          <w:sz w:val="24"/>
          <w:szCs w:val="24"/>
        </w:rPr>
        <w:t xml:space="preserve"> Tempo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AB1F5E">
        <w:rPr>
          <w:rFonts w:ascii="Times New Roman" w:hAnsi="Times New Roman"/>
          <w:b/>
          <w:bCs/>
          <w:sz w:val="24"/>
          <w:szCs w:val="24"/>
        </w:rPr>
        <w:t>Solicitação faz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AB1F5E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 Coordenador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B1F5E" w:rsidRPr="00AB1F5E" w:rsidRDefault="00AB1F5E" w:rsidP="00AB1F5E">
      <w:pPr>
        <w:ind w:firstLine="2127"/>
        <w:jc w:val="both"/>
        <w:rPr>
          <w:rFonts w:ascii="Times New Roman" w:hAnsi="Times New Roman"/>
          <w:sz w:val="24"/>
          <w:szCs w:val="24"/>
        </w:rPr>
      </w:pPr>
      <w:r w:rsidRPr="00AB1F5E">
        <w:rPr>
          <w:rFonts w:ascii="Times New Roman" w:hAnsi="Times New Roman"/>
          <w:sz w:val="24"/>
          <w:szCs w:val="24"/>
        </w:rPr>
        <w:t xml:space="preserve">Ao passo de apresentar nossos cumprimentos, solicito que envie a esta Casa de Leis, atestado de frequência mensal da Sra. </w:t>
      </w:r>
      <w:r w:rsidRPr="00AB1F5E">
        <w:rPr>
          <w:rFonts w:ascii="Times New Roman" w:hAnsi="Times New Roman"/>
          <w:b/>
          <w:sz w:val="24"/>
          <w:szCs w:val="24"/>
        </w:rPr>
        <w:t>RENATA DOS SANTOS</w:t>
      </w:r>
      <w:r w:rsidRPr="00AB1F5E">
        <w:rPr>
          <w:rFonts w:ascii="Times New Roman" w:hAnsi="Times New Roman"/>
          <w:sz w:val="24"/>
          <w:szCs w:val="24"/>
        </w:rPr>
        <w:t>, Servidora da Câmara Municipal de Sorriso, que trabalha na sala Cidadã - Ganha Tempo.</w:t>
      </w:r>
    </w:p>
    <w:p w:rsidR="00AB1F5E" w:rsidRPr="00AB1F5E" w:rsidRDefault="00AB1F5E" w:rsidP="00AB1F5E">
      <w:pPr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AB1F5E" w:rsidP="00AB1F5E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AB1F5E">
        <w:rPr>
          <w:rFonts w:ascii="Times New Roman" w:hAnsi="Times New Roman"/>
          <w:sz w:val="24"/>
          <w:szCs w:val="24"/>
        </w:rPr>
        <w:t>A presente solicitação atende recomendação do Controle Interno, que se baseia no art. 61 da Lei Complementar n° 140/2011 de 26 de agosto de 2011.</w:t>
      </w:r>
    </w:p>
    <w:p w:rsidR="00FB379F" w:rsidRDefault="00FB379F" w:rsidP="00FB379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D8D" w:rsidRDefault="00547D8D" w:rsidP="00525384">
      <w:r>
        <w:separator/>
      </w:r>
    </w:p>
  </w:endnote>
  <w:endnote w:type="continuationSeparator" w:id="0">
    <w:p w:rsidR="00547D8D" w:rsidRDefault="00547D8D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D8D" w:rsidRDefault="00547D8D" w:rsidP="00525384">
      <w:r>
        <w:separator/>
      </w:r>
    </w:p>
  </w:footnote>
  <w:footnote w:type="continuationSeparator" w:id="0">
    <w:p w:rsidR="00547D8D" w:rsidRDefault="00547D8D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A0465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A0465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A0465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5722C"/>
    <w:rsid w:val="001915A3"/>
    <w:rsid w:val="00217F62"/>
    <w:rsid w:val="00525384"/>
    <w:rsid w:val="00547D8D"/>
    <w:rsid w:val="00580596"/>
    <w:rsid w:val="006B1297"/>
    <w:rsid w:val="009315DD"/>
    <w:rsid w:val="00A04653"/>
    <w:rsid w:val="00A906D8"/>
    <w:rsid w:val="00AA6759"/>
    <w:rsid w:val="00AB1F5E"/>
    <w:rsid w:val="00AB5A74"/>
    <w:rsid w:val="00AC190F"/>
    <w:rsid w:val="00B045BB"/>
    <w:rsid w:val="00F071AE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506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6</cp:revision>
  <dcterms:created xsi:type="dcterms:W3CDTF">2014-04-14T10:46:00Z</dcterms:created>
  <dcterms:modified xsi:type="dcterms:W3CDTF">2014-09-23T14:25:00Z</dcterms:modified>
</cp:coreProperties>
</file>