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98" w:rsidRDefault="00553A98" w:rsidP="00553A9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ESPECIAL, PARA TÍTULOS, COMENDAS E MOÇÕES</w:t>
      </w:r>
    </w:p>
    <w:p w:rsidR="00553A98" w:rsidRDefault="00553A98" w:rsidP="00553A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1569" w:rsidRDefault="00FE1569" w:rsidP="00553A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E1569" w:rsidRPr="00FE1569" w:rsidRDefault="00FE1569" w:rsidP="00553A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3A98" w:rsidRPr="00FE1569" w:rsidRDefault="00553A98" w:rsidP="00553A9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53A98" w:rsidRPr="00FE1569" w:rsidRDefault="00553A98" w:rsidP="00553A98">
      <w:pPr>
        <w:pStyle w:val="Ttulo8"/>
        <w:spacing w:before="0" w:after="0"/>
        <w:jc w:val="both"/>
        <w:rPr>
          <w:b/>
          <w:i w:val="0"/>
        </w:rPr>
      </w:pPr>
      <w:r w:rsidRPr="00FE1569">
        <w:rPr>
          <w:b/>
          <w:bCs/>
          <w:i w:val="0"/>
        </w:rPr>
        <w:t>PARECER Nº</w:t>
      </w:r>
      <w:r w:rsidRPr="00FE1569">
        <w:rPr>
          <w:b/>
          <w:i w:val="0"/>
        </w:rPr>
        <w:t xml:space="preserve"> </w:t>
      </w:r>
      <w:r w:rsidR="00FE1569" w:rsidRPr="00FE1569">
        <w:rPr>
          <w:b/>
          <w:i w:val="0"/>
        </w:rPr>
        <w:t>036/2014.</w:t>
      </w:r>
    </w:p>
    <w:p w:rsidR="00553A98" w:rsidRDefault="00553A98" w:rsidP="00553A98"/>
    <w:p w:rsidR="00553A98" w:rsidRDefault="00553A98" w:rsidP="00553A98">
      <w:pPr>
        <w:rPr>
          <w:sz w:val="24"/>
          <w:szCs w:val="24"/>
        </w:rPr>
      </w:pPr>
    </w:p>
    <w:p w:rsidR="00553A98" w:rsidRDefault="00553A98" w:rsidP="00553A9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14/10/2014.</w:t>
      </w:r>
    </w:p>
    <w:p w:rsidR="00553A98" w:rsidRDefault="00553A98" w:rsidP="00553A98">
      <w:pPr>
        <w:jc w:val="both"/>
        <w:rPr>
          <w:sz w:val="24"/>
          <w:szCs w:val="24"/>
        </w:rPr>
      </w:pPr>
    </w:p>
    <w:p w:rsidR="00553A98" w:rsidRDefault="00553A98" w:rsidP="00553A98">
      <w:pPr>
        <w:jc w:val="both"/>
        <w:rPr>
          <w:sz w:val="24"/>
          <w:szCs w:val="24"/>
        </w:rPr>
      </w:pPr>
    </w:p>
    <w:p w:rsidR="00553A98" w:rsidRDefault="00553A98" w:rsidP="00553A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MOÇÃO N° 031/2014</w:t>
      </w:r>
    </w:p>
    <w:p w:rsidR="00553A98" w:rsidRDefault="00553A98" w:rsidP="00553A98">
      <w:pPr>
        <w:jc w:val="both"/>
        <w:rPr>
          <w:bCs/>
          <w:sz w:val="24"/>
          <w:szCs w:val="24"/>
        </w:rPr>
      </w:pPr>
    </w:p>
    <w:p w:rsidR="00553A98" w:rsidRDefault="00553A98" w:rsidP="00553A98">
      <w:pPr>
        <w:jc w:val="both"/>
        <w:rPr>
          <w:bCs/>
          <w:sz w:val="24"/>
          <w:szCs w:val="24"/>
        </w:rPr>
      </w:pPr>
    </w:p>
    <w:p w:rsidR="00553A98" w:rsidRPr="0033604B" w:rsidRDefault="00553A98" w:rsidP="00553A98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rFonts w:eastAsia="Arial Unicode MS"/>
          <w:sz w:val="24"/>
        </w:rPr>
        <w:t xml:space="preserve"> </w:t>
      </w:r>
      <w:r w:rsidR="00FE1569">
        <w:rPr>
          <w:sz w:val="24"/>
        </w:rPr>
        <w:t xml:space="preserve">CONCEDE MOÇÃO DE APLAUSO </w:t>
      </w:r>
      <w:r w:rsidR="00FE1569" w:rsidRPr="0033604B">
        <w:rPr>
          <w:sz w:val="24"/>
        </w:rPr>
        <w:t>AOS</w:t>
      </w:r>
      <w:r w:rsidR="00FE1569">
        <w:rPr>
          <w:sz w:val="24"/>
        </w:rPr>
        <w:t xml:space="preserve"> ATLETAS DO MUNICÍPIO DE SORRISO E SEUS TREINADORES.</w:t>
      </w:r>
    </w:p>
    <w:p w:rsidR="00553A98" w:rsidRDefault="00553A98" w:rsidP="00553A98">
      <w:pPr>
        <w:jc w:val="both"/>
        <w:rPr>
          <w:b/>
          <w:bCs/>
          <w:sz w:val="24"/>
          <w:szCs w:val="24"/>
        </w:rPr>
      </w:pPr>
    </w:p>
    <w:p w:rsidR="00553A98" w:rsidRDefault="00553A98" w:rsidP="00553A98">
      <w:pPr>
        <w:jc w:val="both"/>
        <w:rPr>
          <w:rFonts w:eastAsia="Arial Unicode MS"/>
          <w:bCs/>
          <w:sz w:val="24"/>
          <w:szCs w:val="24"/>
        </w:rPr>
      </w:pPr>
    </w:p>
    <w:p w:rsidR="00553A98" w:rsidRDefault="00553A98" w:rsidP="00553A9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="00FE1569">
        <w:rPr>
          <w:b/>
          <w:bCs/>
          <w:sz w:val="24"/>
          <w:szCs w:val="24"/>
        </w:rPr>
        <w:t>A</w:t>
      </w:r>
      <w:r w:rsidR="00FE1569" w:rsidRPr="00FE1569">
        <w:rPr>
          <w:sz w:val="24"/>
          <w:szCs w:val="24"/>
        </w:rPr>
        <w:t xml:space="preserve"> </w:t>
      </w:r>
      <w:r w:rsidR="00FE1569" w:rsidRPr="00FE1569">
        <w:rPr>
          <w:b/>
          <w:sz w:val="24"/>
          <w:szCs w:val="24"/>
        </w:rPr>
        <w:t xml:space="preserve">nomeada </w:t>
      </w:r>
      <w:r w:rsidR="00FE1569" w:rsidRPr="00FE1569">
        <w:rPr>
          <w:b/>
          <w:i/>
          <w:sz w:val="24"/>
          <w:szCs w:val="24"/>
        </w:rPr>
        <w:t xml:space="preserve">ad </w:t>
      </w:r>
      <w:proofErr w:type="spellStart"/>
      <w:r w:rsidR="00FE1569" w:rsidRPr="00FE1569">
        <w:rPr>
          <w:b/>
          <w:i/>
          <w:sz w:val="24"/>
          <w:szCs w:val="24"/>
        </w:rPr>
        <w:t>hoc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OLGA CABELEIREIRA</w:t>
      </w:r>
      <w:r>
        <w:rPr>
          <w:i/>
          <w:sz w:val="24"/>
          <w:szCs w:val="24"/>
        </w:rPr>
        <w:t>.</w:t>
      </w:r>
    </w:p>
    <w:p w:rsidR="00553A98" w:rsidRDefault="00553A98" w:rsidP="00553A98">
      <w:pPr>
        <w:pStyle w:val="Recuodecorpodetexto2"/>
        <w:ind w:left="0"/>
        <w:rPr>
          <w:b/>
          <w:sz w:val="24"/>
          <w:szCs w:val="24"/>
        </w:rPr>
      </w:pPr>
    </w:p>
    <w:p w:rsidR="00553A98" w:rsidRDefault="00553A98" w:rsidP="00553A98">
      <w:pPr>
        <w:pStyle w:val="Recuodecorpodetexto2"/>
        <w:ind w:left="0"/>
        <w:rPr>
          <w:b/>
          <w:sz w:val="24"/>
          <w:szCs w:val="24"/>
        </w:rPr>
      </w:pPr>
    </w:p>
    <w:p w:rsidR="00553A98" w:rsidRDefault="00553A98" w:rsidP="00553A98">
      <w:pPr>
        <w:pStyle w:val="Recuodecorpodetexto3"/>
        <w:ind w:left="0" w:firstLine="0"/>
        <w:rPr>
          <w:bCs w:val="0"/>
          <w:sz w:val="24"/>
        </w:rPr>
      </w:pPr>
      <w:r>
        <w:rPr>
          <w:b/>
          <w:sz w:val="24"/>
        </w:rPr>
        <w:t xml:space="preserve">RELATÓRIO: </w:t>
      </w:r>
      <w:r>
        <w:rPr>
          <w:sz w:val="24"/>
        </w:rPr>
        <w:t xml:space="preserve">Reuniram-se os membros da Comissão Especial, para Títulos, Comendas e Moções, para exarar parecer com relação à Moção de Aplauso </w:t>
      </w:r>
      <w:r>
        <w:rPr>
          <w:color w:val="000000" w:themeColor="text1"/>
          <w:sz w:val="24"/>
        </w:rPr>
        <w:t>n° 031/</w:t>
      </w:r>
      <w:r>
        <w:rPr>
          <w:sz w:val="24"/>
        </w:rPr>
        <w:t>2014, cuja Ementa:</w:t>
      </w:r>
      <w:r>
        <w:rPr>
          <w:b/>
          <w:sz w:val="24"/>
        </w:rPr>
        <w:t xml:space="preserve"> </w:t>
      </w:r>
      <w:r w:rsidRPr="002739B2">
        <w:rPr>
          <w:b/>
          <w:sz w:val="24"/>
        </w:rPr>
        <w:t xml:space="preserve">Concede Moção de Aplauso aos </w:t>
      </w:r>
      <w:r>
        <w:rPr>
          <w:b/>
          <w:sz w:val="24"/>
        </w:rPr>
        <w:t>Atletas do Município de Sorriso e seus treinadores</w:t>
      </w:r>
      <w:r>
        <w:rPr>
          <w:sz w:val="24"/>
        </w:rPr>
        <w:t>.</w:t>
      </w:r>
      <w:r w:rsidRPr="0033604B">
        <w:rPr>
          <w:sz w:val="24"/>
        </w:rPr>
        <w:t xml:space="preserve"> </w:t>
      </w:r>
      <w:r>
        <w:rPr>
          <w:sz w:val="24"/>
        </w:rPr>
        <w:t xml:space="preserve">Após análise da Moção de Aplauso em questão, esta Relatora nomeada </w:t>
      </w:r>
      <w:r w:rsidR="00FE1569" w:rsidRPr="00553A98">
        <w:rPr>
          <w:i/>
          <w:sz w:val="24"/>
        </w:rPr>
        <w:t xml:space="preserve">ad </w:t>
      </w:r>
      <w:proofErr w:type="spellStart"/>
      <w:r w:rsidR="00FE1569" w:rsidRPr="00553A98">
        <w:rPr>
          <w:i/>
          <w:sz w:val="24"/>
        </w:rPr>
        <w:t>hoc</w:t>
      </w:r>
      <w:proofErr w:type="spellEnd"/>
      <w:r w:rsidR="00FE1569">
        <w:rPr>
          <w:sz w:val="24"/>
        </w:rPr>
        <w:t xml:space="preserve"> </w:t>
      </w:r>
      <w:r>
        <w:rPr>
          <w:sz w:val="24"/>
        </w:rPr>
        <w:t>é favorável a sua tramitação em Plenário. Acompanha o voto o Presidente, vereador F</w:t>
      </w:r>
      <w:r w:rsidR="00FE1569">
        <w:rPr>
          <w:sz w:val="24"/>
        </w:rPr>
        <w:t>á</w:t>
      </w:r>
      <w:r>
        <w:rPr>
          <w:sz w:val="24"/>
        </w:rPr>
        <w:t>bio Gavasso e o Membro, vereador Irmão Fontenele.</w:t>
      </w:r>
    </w:p>
    <w:p w:rsidR="00553A98" w:rsidRDefault="00553A98" w:rsidP="00553A98">
      <w:pPr>
        <w:jc w:val="both"/>
        <w:rPr>
          <w:bCs/>
          <w:sz w:val="24"/>
          <w:szCs w:val="24"/>
          <w:u w:val="single"/>
        </w:rPr>
      </w:pPr>
    </w:p>
    <w:p w:rsidR="00553A98" w:rsidRDefault="00553A98" w:rsidP="00553A98">
      <w:pPr>
        <w:jc w:val="both"/>
        <w:rPr>
          <w:bCs/>
          <w:sz w:val="24"/>
          <w:szCs w:val="24"/>
          <w:u w:val="single"/>
        </w:rPr>
      </w:pPr>
    </w:p>
    <w:p w:rsidR="00553A98" w:rsidRDefault="00553A98" w:rsidP="00553A98">
      <w:pPr>
        <w:jc w:val="both"/>
        <w:rPr>
          <w:bCs/>
          <w:sz w:val="24"/>
          <w:szCs w:val="24"/>
          <w:u w:val="single"/>
        </w:rPr>
      </w:pPr>
    </w:p>
    <w:p w:rsidR="00553A98" w:rsidRDefault="00553A98" w:rsidP="00553A98">
      <w:pPr>
        <w:jc w:val="both"/>
        <w:rPr>
          <w:bCs/>
          <w:sz w:val="24"/>
          <w:szCs w:val="24"/>
          <w:u w:val="single"/>
        </w:rPr>
      </w:pPr>
    </w:p>
    <w:p w:rsidR="00553A98" w:rsidRDefault="00553A98" w:rsidP="00553A98">
      <w:pPr>
        <w:jc w:val="both"/>
        <w:rPr>
          <w:bCs/>
          <w:sz w:val="24"/>
          <w:szCs w:val="24"/>
          <w:u w:val="single"/>
        </w:rPr>
      </w:pPr>
    </w:p>
    <w:tbl>
      <w:tblPr>
        <w:tblW w:w="9305" w:type="dxa"/>
        <w:jc w:val="center"/>
        <w:tblInd w:w="-2257" w:type="dxa"/>
        <w:tblCellMar>
          <w:left w:w="70" w:type="dxa"/>
          <w:right w:w="70" w:type="dxa"/>
        </w:tblCellMar>
        <w:tblLook w:val="04A0"/>
      </w:tblPr>
      <w:tblGrid>
        <w:gridCol w:w="2527"/>
        <w:gridCol w:w="3969"/>
        <w:gridCol w:w="2809"/>
      </w:tblGrid>
      <w:tr w:rsidR="00553A98" w:rsidTr="00553A98">
        <w:trPr>
          <w:jc w:val="center"/>
        </w:trPr>
        <w:tc>
          <w:tcPr>
            <w:tcW w:w="2527" w:type="dxa"/>
            <w:hideMark/>
          </w:tcPr>
          <w:p w:rsidR="00553A98" w:rsidRDefault="00553A98" w:rsidP="006C76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FE1569">
              <w:rPr>
                <w:b/>
                <w:sz w:val="24"/>
                <w:szCs w:val="24"/>
              </w:rPr>
              <w:t>Á</w:t>
            </w:r>
            <w:r>
              <w:rPr>
                <w:b/>
                <w:sz w:val="24"/>
                <w:szCs w:val="24"/>
              </w:rPr>
              <w:t>BIO GAVASSO</w:t>
            </w:r>
          </w:p>
          <w:p w:rsidR="00553A98" w:rsidRDefault="00553A98" w:rsidP="006C76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969" w:type="dxa"/>
            <w:hideMark/>
          </w:tcPr>
          <w:p w:rsidR="00553A98" w:rsidRDefault="00553A98" w:rsidP="006C76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 CABELEIREIRA</w:t>
            </w:r>
          </w:p>
          <w:p w:rsidR="00553A98" w:rsidRDefault="00553A98" w:rsidP="00FE156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nomeada </w:t>
            </w:r>
            <w:r w:rsidR="00FE1569" w:rsidRPr="00553A98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FE1569" w:rsidRPr="00553A98">
              <w:rPr>
                <w:b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2809" w:type="dxa"/>
            <w:hideMark/>
          </w:tcPr>
          <w:p w:rsidR="00553A98" w:rsidRDefault="00553A98" w:rsidP="006C76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553A98" w:rsidRDefault="00553A98" w:rsidP="006C76D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823A2" w:rsidRDefault="001823A2" w:rsidP="00FE1569"/>
    <w:sectPr w:rsidR="001823A2" w:rsidSect="00553A9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A98"/>
    <w:rsid w:val="00106743"/>
    <w:rsid w:val="001823A2"/>
    <w:rsid w:val="00553A98"/>
    <w:rsid w:val="006152E5"/>
    <w:rsid w:val="00A6554C"/>
    <w:rsid w:val="00E031CC"/>
    <w:rsid w:val="00F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53A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53A9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53A9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53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3A9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3A9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53A9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53A9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Company>***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dcterms:created xsi:type="dcterms:W3CDTF">2014-10-14T12:30:00Z</dcterms:created>
  <dcterms:modified xsi:type="dcterms:W3CDTF">2014-10-20T15:38:00Z</dcterms:modified>
</cp:coreProperties>
</file>