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7E90" w:rsidRPr="001760D9" w:rsidRDefault="00527E90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527E90">
        <w:rPr>
          <w:b/>
          <w:bCs/>
          <w:i w:val="0"/>
        </w:rPr>
        <w:t>030/2014.</w:t>
      </w:r>
    </w:p>
    <w:p w:rsidR="00232EB3" w:rsidRDefault="00232EB3" w:rsidP="001760D9">
      <w:pPr>
        <w:rPr>
          <w:sz w:val="24"/>
          <w:szCs w:val="24"/>
        </w:rPr>
      </w:pPr>
    </w:p>
    <w:p w:rsidR="00527E90" w:rsidRPr="001760D9" w:rsidRDefault="00527E90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B579E7">
        <w:rPr>
          <w:bCs/>
          <w:sz w:val="24"/>
          <w:szCs w:val="24"/>
        </w:rPr>
        <w:t>20/10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527E90" w:rsidRPr="001760D9" w:rsidRDefault="00527E90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B579E7">
        <w:rPr>
          <w:bCs/>
          <w:sz w:val="24"/>
          <w:szCs w:val="24"/>
        </w:rPr>
        <w:t>PROJETO DE LEI Nº 119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527E90" w:rsidRPr="001760D9" w:rsidRDefault="00527E90" w:rsidP="001760D9">
      <w:pPr>
        <w:jc w:val="both"/>
        <w:rPr>
          <w:bCs/>
          <w:sz w:val="24"/>
          <w:szCs w:val="24"/>
        </w:rPr>
      </w:pPr>
    </w:p>
    <w:p w:rsidR="00B62D2B" w:rsidRPr="00527E90" w:rsidRDefault="00043EC6" w:rsidP="00527E90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1B4EC4" w:rsidRPr="00527E90">
        <w:rPr>
          <w:sz w:val="24"/>
          <w:szCs w:val="24"/>
        </w:rPr>
        <w:t xml:space="preserve">ABRE CRÉDITO ADICIONAL SUPLEMENTAR </w:t>
      </w:r>
      <w:r w:rsidR="001F4ED1" w:rsidRPr="00527E90">
        <w:rPr>
          <w:sz w:val="24"/>
          <w:szCs w:val="24"/>
        </w:rPr>
        <w:t>E DÁ OUTRAS</w:t>
      </w:r>
      <w:r w:rsidR="00527E90">
        <w:rPr>
          <w:sz w:val="24"/>
          <w:szCs w:val="24"/>
        </w:rPr>
        <w:t xml:space="preserve"> </w:t>
      </w:r>
      <w:r w:rsidR="001F4ED1" w:rsidRPr="00527E90">
        <w:rPr>
          <w:sz w:val="24"/>
          <w:szCs w:val="24"/>
        </w:rPr>
        <w:t>PROVIDÊNCIAS.</w:t>
      </w:r>
    </w:p>
    <w:p w:rsidR="00527E90" w:rsidRDefault="00527E90" w:rsidP="00997673">
      <w:pPr>
        <w:ind w:left="3544" w:hanging="3544"/>
        <w:jc w:val="both"/>
        <w:rPr>
          <w:b/>
          <w:sz w:val="24"/>
          <w:szCs w:val="24"/>
        </w:rPr>
      </w:pP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C81C33" w:rsidRPr="008D0447" w:rsidRDefault="00232EB3" w:rsidP="00C81C33">
      <w:pPr>
        <w:jc w:val="both"/>
        <w:rPr>
          <w:b/>
          <w:bCs/>
          <w:sz w:val="24"/>
          <w:szCs w:val="24"/>
          <w:u w:val="single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1B4EC4">
        <w:rPr>
          <w:sz w:val="24"/>
          <w:szCs w:val="24"/>
        </w:rPr>
        <w:t>Aos vinte</w:t>
      </w:r>
      <w:r w:rsidR="00DC1F23">
        <w:rPr>
          <w:sz w:val="24"/>
          <w:szCs w:val="24"/>
        </w:rPr>
        <w:t xml:space="preserve"> dias</w:t>
      </w:r>
      <w:r w:rsidR="001B4EC4">
        <w:rPr>
          <w:sz w:val="24"/>
          <w:szCs w:val="24"/>
        </w:rPr>
        <w:t xml:space="preserve"> do mês de outubro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1B4EC4">
        <w:rPr>
          <w:bCs/>
          <w:sz w:val="24"/>
          <w:szCs w:val="24"/>
        </w:rPr>
        <w:t>119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1B4EC4" w:rsidRPr="001B4EC4">
        <w:rPr>
          <w:sz w:val="24"/>
          <w:szCs w:val="24"/>
        </w:rPr>
        <w:t>ABRE CRÉDITO ADICIONAL SUPLEMENTAR E DÁ OUTRAS PROVIDÊNCIAS.</w:t>
      </w:r>
      <w:r w:rsidR="00527E90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39303C" w:rsidRDefault="0039303C" w:rsidP="0039303C">
      <w:pPr>
        <w:ind w:left="2835"/>
        <w:jc w:val="both"/>
        <w:rPr>
          <w:bCs/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00" w:rsidRDefault="00472400" w:rsidP="0093151B">
      <w:r>
        <w:separator/>
      </w:r>
    </w:p>
  </w:endnote>
  <w:endnote w:type="continuationSeparator" w:id="0">
    <w:p w:rsidR="00472400" w:rsidRDefault="00472400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00" w:rsidRDefault="00472400" w:rsidP="0093151B">
      <w:r>
        <w:separator/>
      </w:r>
    </w:p>
  </w:footnote>
  <w:footnote w:type="continuationSeparator" w:id="0">
    <w:p w:rsidR="00472400" w:rsidRDefault="00472400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472400">
    <w:pPr>
      <w:jc w:val="center"/>
      <w:rPr>
        <w:b/>
        <w:sz w:val="28"/>
      </w:rPr>
    </w:pPr>
  </w:p>
  <w:p w:rsidR="00810D88" w:rsidRDefault="004724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72400"/>
    <w:rsid w:val="00481C3F"/>
    <w:rsid w:val="004D299A"/>
    <w:rsid w:val="004D49C4"/>
    <w:rsid w:val="004E72BA"/>
    <w:rsid w:val="00515A5C"/>
    <w:rsid w:val="00522276"/>
    <w:rsid w:val="00527E90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40514"/>
    <w:rsid w:val="00760EB0"/>
    <w:rsid w:val="007619CE"/>
    <w:rsid w:val="007670AB"/>
    <w:rsid w:val="00774C06"/>
    <w:rsid w:val="00797EE3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94D6F"/>
    <w:rsid w:val="008A533E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04E7"/>
    <w:rsid w:val="00A4182C"/>
    <w:rsid w:val="00A42E9C"/>
    <w:rsid w:val="00A8440D"/>
    <w:rsid w:val="00AA2CF8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C5A93"/>
    <w:rsid w:val="00BE604C"/>
    <w:rsid w:val="00C147BC"/>
    <w:rsid w:val="00C17C96"/>
    <w:rsid w:val="00C407EA"/>
    <w:rsid w:val="00C52329"/>
    <w:rsid w:val="00C57EA8"/>
    <w:rsid w:val="00C608DF"/>
    <w:rsid w:val="00C75C54"/>
    <w:rsid w:val="00C81C33"/>
    <w:rsid w:val="00C96180"/>
    <w:rsid w:val="00CB3953"/>
    <w:rsid w:val="00CC132D"/>
    <w:rsid w:val="00CC446C"/>
    <w:rsid w:val="00CC542D"/>
    <w:rsid w:val="00CF029B"/>
    <w:rsid w:val="00CF6ED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B58B-9845-4FDA-8505-1C6065A9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143</cp:revision>
  <dcterms:created xsi:type="dcterms:W3CDTF">2014-02-18T10:04:00Z</dcterms:created>
  <dcterms:modified xsi:type="dcterms:W3CDTF">2014-10-21T09:57:00Z</dcterms:modified>
</cp:coreProperties>
</file>