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7F" w:rsidRPr="008853D7" w:rsidRDefault="00710BC6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2E4B0B" w:rsidRPr="008853D7">
        <w:rPr>
          <w:rFonts w:ascii="Times New Roman" w:hAnsi="Times New Roman" w:cs="Times New Roman"/>
          <w:b/>
          <w:bCs/>
          <w:sz w:val="24"/>
          <w:szCs w:val="24"/>
        </w:rPr>
        <w:t>LEI</w:t>
      </w:r>
      <w:r w:rsidR="0052267F" w:rsidRPr="008853D7">
        <w:rPr>
          <w:rFonts w:ascii="Times New Roman" w:hAnsi="Times New Roman" w:cs="Times New Roman"/>
          <w:b/>
          <w:bCs/>
          <w:sz w:val="24"/>
          <w:szCs w:val="24"/>
        </w:rPr>
        <w:t xml:space="preserve"> Nº </w:t>
      </w:r>
      <w:r w:rsidR="007B5911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7E475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B5911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113C96" w:rsidRPr="008853D7" w:rsidRDefault="00113C96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2267F" w:rsidRPr="007B5911" w:rsidRDefault="007B5911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911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14 de novembro de 2014.</w:t>
      </w:r>
    </w:p>
    <w:p w:rsidR="0052267F" w:rsidRPr="008853D7" w:rsidRDefault="0052267F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0BC6" w:rsidRPr="008853D7" w:rsidRDefault="0052267F" w:rsidP="00710BC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3D7">
        <w:rPr>
          <w:rFonts w:ascii="Times New Roman" w:hAnsi="Times New Roman" w:cs="Times New Roman"/>
          <w:bCs/>
          <w:sz w:val="24"/>
          <w:szCs w:val="24"/>
        </w:rPr>
        <w:t>A</w:t>
      </w:r>
      <w:r w:rsidR="00710BC6" w:rsidRPr="008853D7">
        <w:rPr>
          <w:rFonts w:ascii="Times New Roman" w:hAnsi="Times New Roman" w:cs="Times New Roman"/>
          <w:bCs/>
          <w:sz w:val="24"/>
          <w:szCs w:val="24"/>
        </w:rPr>
        <w:t>utoriza repasse de recursos financeiros mediante Convênio para a Associação de Pais e Amigos dos Excepcionais de Sorriso – APAE, e dá outras providências.</w:t>
      </w:r>
    </w:p>
    <w:p w:rsidR="0052267F" w:rsidRPr="008853D7" w:rsidRDefault="00710BC6" w:rsidP="00710BC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3D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4B0B" w:rsidRPr="008853D7" w:rsidRDefault="00710BC6" w:rsidP="00710BC6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>Dilceu Rossato, Prefeito Municipal de Sorriso, Estado de Mato Grosso encaminha para deliberação na Câmara Municipal de Vereadores o seguinte projeto de lei:</w:t>
      </w:r>
    </w:p>
    <w:p w:rsidR="0052267F" w:rsidRPr="008853D7" w:rsidRDefault="0052267F" w:rsidP="005226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8853D7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 mediante convênio à </w:t>
      </w:r>
      <w:r w:rsidRPr="008853D7">
        <w:rPr>
          <w:rFonts w:ascii="Times New Roman" w:hAnsi="Times New Roman" w:cs="Times New Roman"/>
          <w:b/>
          <w:bCs/>
          <w:sz w:val="24"/>
          <w:szCs w:val="24"/>
        </w:rPr>
        <w:t xml:space="preserve">ASSOCIAÇÃO DE PAIS E AMIGOS DOS EXCEPCIONAIS DE SORRISO – APAE, </w:t>
      </w:r>
      <w:r w:rsidRPr="008853D7">
        <w:rPr>
          <w:rFonts w:ascii="Times New Roman" w:hAnsi="Times New Roman" w:cs="Times New Roman"/>
          <w:sz w:val="24"/>
          <w:szCs w:val="24"/>
        </w:rPr>
        <w:t>inscrita no CNPJ sob n.º 32.944.357/0001-14, com sede Rua Mato Grosso n.º 3.811, Bairro Bom Jesus, Sorriso - MT.</w:t>
      </w:r>
    </w:p>
    <w:p w:rsidR="0052267F" w:rsidRPr="008853D7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67F" w:rsidRPr="008853D7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8853D7">
        <w:rPr>
          <w:rFonts w:ascii="Times New Roman" w:hAnsi="Times New Roman" w:cs="Times New Roman"/>
          <w:sz w:val="24"/>
          <w:szCs w:val="24"/>
        </w:rPr>
        <w:t xml:space="preserve"> O valor dos recursos financeiros a serem repassados, é de R$ </w:t>
      </w:r>
      <w:r w:rsidR="00517AE6">
        <w:rPr>
          <w:rFonts w:ascii="Times New Roman" w:hAnsi="Times New Roman" w:cs="Times New Roman"/>
          <w:sz w:val="24"/>
          <w:szCs w:val="24"/>
        </w:rPr>
        <w:t>800</w:t>
      </w:r>
      <w:r w:rsidRPr="008853D7">
        <w:rPr>
          <w:rFonts w:ascii="Times New Roman" w:hAnsi="Times New Roman" w:cs="Times New Roman"/>
          <w:sz w:val="24"/>
          <w:szCs w:val="24"/>
        </w:rPr>
        <w:t>.000,00 (</w:t>
      </w:r>
      <w:r w:rsidR="00517AE6">
        <w:rPr>
          <w:rFonts w:ascii="Times New Roman" w:hAnsi="Times New Roman" w:cs="Times New Roman"/>
          <w:sz w:val="24"/>
          <w:szCs w:val="24"/>
        </w:rPr>
        <w:t>oitocentos</w:t>
      </w:r>
      <w:r w:rsidRPr="008853D7">
        <w:rPr>
          <w:rFonts w:ascii="Times New Roman" w:hAnsi="Times New Roman" w:cs="Times New Roman"/>
          <w:sz w:val="24"/>
          <w:szCs w:val="24"/>
        </w:rPr>
        <w:t xml:space="preserve"> mil reais), divididos em 10 (dez) parcelas mensais, diretamente à beneficiária, na forma de convênio a ser celebrado entre as partes.</w:t>
      </w:r>
    </w:p>
    <w:p w:rsidR="0052267F" w:rsidRPr="008853D7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Pr="008853D7">
        <w:rPr>
          <w:rFonts w:ascii="Times New Roman" w:hAnsi="Times New Roman" w:cs="Times New Roman"/>
          <w:sz w:val="24"/>
          <w:szCs w:val="24"/>
        </w:rPr>
        <w:t xml:space="preserve"> Os recursos financeiros que dispõe esta Lei serão destinados para auxílio na manutenção dos diversos serviços prestados pela Entidade. </w:t>
      </w:r>
    </w:p>
    <w:p w:rsidR="0052267F" w:rsidRPr="008853D7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5268D0" w:rsidRPr="008853D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853D7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8853D7">
        <w:rPr>
          <w:rFonts w:ascii="Times New Roman" w:hAnsi="Times New Roman" w:cs="Times New Roman"/>
          <w:sz w:val="24"/>
          <w:szCs w:val="24"/>
        </w:rPr>
        <w:t xml:space="preserve"> A Associação favorecida por esta Lei deverá apresentar o Plano de Trabalho, onde se evidencie a aplicação dos recursos recebidos, até o recebimento da primeira parcela.</w:t>
      </w:r>
    </w:p>
    <w:p w:rsidR="0052267F" w:rsidRPr="008853D7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5268D0" w:rsidRPr="008853D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853D7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8853D7">
        <w:rPr>
          <w:rFonts w:ascii="Times New Roman" w:hAnsi="Times New Roman" w:cs="Times New Roman"/>
          <w:sz w:val="24"/>
          <w:szCs w:val="24"/>
        </w:rPr>
        <w:t xml:space="preserve"> A ASSOCIAÇÃO DE PAIS E AMIGOS DOS EXCEPCIONAIS deverá prestar contas à Administração Municipal dos recursos recebidos em até 30 (trinta) dias após o recebimento de cada parcela.</w:t>
      </w:r>
    </w:p>
    <w:p w:rsidR="0052267F" w:rsidRPr="008853D7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8853D7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8853D7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52267F" w:rsidRPr="008853D7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52267F" w:rsidP="0052267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52267F" w:rsidRPr="008853D7" w:rsidRDefault="0052267F" w:rsidP="0052267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52267F" w:rsidRPr="008853D7" w:rsidRDefault="0052267F" w:rsidP="0052267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>Documentos (originais) suportes de despesa;</w:t>
      </w:r>
    </w:p>
    <w:p w:rsidR="0052267F" w:rsidRPr="008853D7" w:rsidRDefault="0052267F" w:rsidP="0052267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>Devolução de saldo devedor</w:t>
      </w:r>
      <w:proofErr w:type="gramStart"/>
      <w:r w:rsidRPr="008853D7">
        <w:rPr>
          <w:rFonts w:ascii="Times New Roman" w:hAnsi="Times New Roman" w:cs="Times New Roman"/>
          <w:sz w:val="24"/>
          <w:szCs w:val="24"/>
        </w:rPr>
        <w:t>, se houver</w:t>
      </w:r>
      <w:proofErr w:type="gramEnd"/>
      <w:r w:rsidRPr="008853D7">
        <w:rPr>
          <w:rFonts w:ascii="Times New Roman" w:hAnsi="Times New Roman" w:cs="Times New Roman"/>
          <w:sz w:val="24"/>
          <w:szCs w:val="24"/>
        </w:rPr>
        <w:t>.</w:t>
      </w:r>
    </w:p>
    <w:p w:rsidR="005268D0" w:rsidRPr="008853D7" w:rsidRDefault="005268D0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A2B94" w:rsidRDefault="005268D0" w:rsidP="007A2B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sz w:val="24"/>
          <w:szCs w:val="24"/>
        </w:rPr>
        <w:t>Art. 6º</w:t>
      </w:r>
      <w:r w:rsidRPr="008853D7">
        <w:rPr>
          <w:rFonts w:ascii="Times New Roman" w:hAnsi="Times New Roman" w:cs="Times New Roman"/>
          <w:sz w:val="24"/>
          <w:szCs w:val="24"/>
        </w:rPr>
        <w:t xml:space="preserve"> </w:t>
      </w:r>
      <w:r w:rsidR="007A2B94" w:rsidRPr="00A247CF">
        <w:rPr>
          <w:rFonts w:ascii="Times New Roman" w:hAnsi="Times New Roman" w:cs="Times New Roman"/>
          <w:sz w:val="24"/>
          <w:szCs w:val="24"/>
        </w:rPr>
        <w:t>Para atender as despesas oriundas desta Lei serão utilizados recursos provenientes de dotação orçamentária vigente, à seguinte conta:</w:t>
      </w:r>
    </w:p>
    <w:p w:rsidR="001141D9" w:rsidRDefault="001141D9" w:rsidP="005268D0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68D0" w:rsidRPr="008853D7" w:rsidRDefault="005268D0" w:rsidP="005268D0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>04 -</w:t>
      </w:r>
      <w:proofErr w:type="gramStart"/>
      <w:r w:rsidRPr="008853D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853D7">
        <w:rPr>
          <w:rFonts w:ascii="Times New Roman" w:hAnsi="Times New Roman" w:cs="Times New Roman"/>
          <w:sz w:val="24"/>
          <w:szCs w:val="24"/>
        </w:rPr>
        <w:t xml:space="preserve">Secretaria </w:t>
      </w:r>
      <w:r w:rsidR="008853D7" w:rsidRPr="008853D7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8853D7">
        <w:rPr>
          <w:rFonts w:ascii="Times New Roman" w:hAnsi="Times New Roman" w:cs="Times New Roman"/>
          <w:sz w:val="24"/>
          <w:szCs w:val="24"/>
        </w:rPr>
        <w:t>de Educação e Cultura</w:t>
      </w:r>
    </w:p>
    <w:p w:rsidR="005268D0" w:rsidRPr="008853D7" w:rsidRDefault="005268D0" w:rsidP="005268D0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3D7">
        <w:rPr>
          <w:rFonts w:ascii="Times New Roman" w:hAnsi="Times New Roman" w:cs="Times New Roman"/>
          <w:sz w:val="24"/>
          <w:szCs w:val="24"/>
        </w:rPr>
        <w:t>04.005 – Fundo</w:t>
      </w:r>
      <w:proofErr w:type="gramEnd"/>
      <w:r w:rsidRPr="008853D7">
        <w:rPr>
          <w:rFonts w:ascii="Times New Roman" w:hAnsi="Times New Roman" w:cs="Times New Roman"/>
          <w:sz w:val="24"/>
          <w:szCs w:val="24"/>
        </w:rPr>
        <w:t xml:space="preserve"> Municipal de Educação</w:t>
      </w:r>
    </w:p>
    <w:p w:rsidR="005268D0" w:rsidRPr="008853D7" w:rsidRDefault="005268D0" w:rsidP="005268D0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>04.005.12 – Educação</w:t>
      </w:r>
    </w:p>
    <w:p w:rsidR="005268D0" w:rsidRPr="008853D7" w:rsidRDefault="005268D0" w:rsidP="005268D0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lastRenderedPageBreak/>
        <w:t>04.005.12.367 – Educação especial</w:t>
      </w:r>
    </w:p>
    <w:p w:rsidR="005268D0" w:rsidRPr="008853D7" w:rsidRDefault="005268D0" w:rsidP="005268D0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 xml:space="preserve">04.005.12.367.0051 – </w:t>
      </w:r>
      <w:r w:rsidR="008853D7" w:rsidRPr="008853D7">
        <w:rPr>
          <w:rFonts w:ascii="Times New Roman" w:hAnsi="Times New Roman" w:cs="Times New Roman"/>
          <w:sz w:val="24"/>
          <w:szCs w:val="24"/>
        </w:rPr>
        <w:t>Revitalizando a Educação</w:t>
      </w:r>
    </w:p>
    <w:p w:rsidR="005268D0" w:rsidRPr="008853D7" w:rsidRDefault="005268D0" w:rsidP="005268D0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 xml:space="preserve">04.005.12.367.0051.2047 – </w:t>
      </w:r>
      <w:proofErr w:type="spellStart"/>
      <w:r w:rsidRPr="008853D7">
        <w:rPr>
          <w:rFonts w:ascii="Times New Roman" w:hAnsi="Times New Roman" w:cs="Times New Roman"/>
          <w:sz w:val="24"/>
          <w:szCs w:val="24"/>
        </w:rPr>
        <w:t>Manut</w:t>
      </w:r>
      <w:proofErr w:type="spellEnd"/>
      <w:r w:rsidRPr="008853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853D7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8853D7">
        <w:rPr>
          <w:rFonts w:ascii="Times New Roman" w:hAnsi="Times New Roman" w:cs="Times New Roman"/>
          <w:sz w:val="24"/>
          <w:szCs w:val="24"/>
        </w:rPr>
        <w:t xml:space="preserve"> Enc. Das Ações de Educação Especial</w:t>
      </w:r>
    </w:p>
    <w:p w:rsidR="005268D0" w:rsidRPr="008853D7" w:rsidRDefault="005268D0" w:rsidP="005268D0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>04.005.12.367.0051.2047(</w:t>
      </w:r>
      <w:r w:rsidR="007A2B94">
        <w:rPr>
          <w:rFonts w:ascii="Times New Roman" w:hAnsi="Times New Roman" w:cs="Times New Roman"/>
          <w:sz w:val="24"/>
          <w:szCs w:val="24"/>
        </w:rPr>
        <w:t>601</w:t>
      </w:r>
      <w:r w:rsidRPr="008853D7">
        <w:rPr>
          <w:rFonts w:ascii="Times New Roman" w:hAnsi="Times New Roman" w:cs="Times New Roman"/>
          <w:sz w:val="24"/>
          <w:szCs w:val="24"/>
        </w:rPr>
        <w:t xml:space="preserve">)3350.43.00.00.00 – Subvenções Sociais – R$ </w:t>
      </w:r>
      <w:r w:rsidR="007A2B94">
        <w:rPr>
          <w:rFonts w:ascii="Times New Roman" w:hAnsi="Times New Roman" w:cs="Times New Roman"/>
          <w:sz w:val="24"/>
          <w:szCs w:val="24"/>
        </w:rPr>
        <w:t>800</w:t>
      </w:r>
      <w:r w:rsidRPr="008853D7">
        <w:rPr>
          <w:rFonts w:ascii="Times New Roman" w:hAnsi="Times New Roman" w:cs="Times New Roman"/>
          <w:sz w:val="24"/>
          <w:szCs w:val="24"/>
        </w:rPr>
        <w:t>.000,00</w:t>
      </w:r>
    </w:p>
    <w:p w:rsidR="005268D0" w:rsidRPr="008853D7" w:rsidRDefault="005268D0" w:rsidP="005268D0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8D0" w:rsidRPr="008853D7" w:rsidRDefault="005268D0" w:rsidP="005268D0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7A2B94">
        <w:rPr>
          <w:rFonts w:ascii="Times New Roman" w:hAnsi="Times New Roman" w:cs="Times New Roman"/>
          <w:b/>
          <w:sz w:val="24"/>
          <w:szCs w:val="24"/>
        </w:rPr>
        <w:t>7</w:t>
      </w:r>
      <w:r w:rsidRPr="008853D7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8853D7">
        <w:rPr>
          <w:rFonts w:ascii="Times New Roman" w:hAnsi="Times New Roman" w:cs="Times New Roman"/>
          <w:sz w:val="24"/>
          <w:szCs w:val="24"/>
        </w:rPr>
        <w:t xml:space="preserve">Para viabilização da presente Lei, o poder Executivo fica autorizado celebrar o respectivo Convênio com a </w:t>
      </w:r>
      <w:r w:rsidR="00517AE6">
        <w:rPr>
          <w:rFonts w:ascii="Times New Roman" w:hAnsi="Times New Roman" w:cs="Times New Roman"/>
          <w:sz w:val="24"/>
          <w:szCs w:val="24"/>
        </w:rPr>
        <w:t>APAE</w:t>
      </w:r>
      <w:r w:rsidRPr="008853D7">
        <w:rPr>
          <w:rFonts w:ascii="Times New Roman" w:hAnsi="Times New Roman" w:cs="Times New Roman"/>
          <w:sz w:val="24"/>
          <w:szCs w:val="24"/>
        </w:rPr>
        <w:t xml:space="preserve">, onde estão estabelecidas as competências de cada uma das </w:t>
      </w:r>
      <w:proofErr w:type="gramStart"/>
      <w:r w:rsidRPr="008853D7">
        <w:rPr>
          <w:rFonts w:ascii="Times New Roman" w:hAnsi="Times New Roman" w:cs="Times New Roman"/>
          <w:sz w:val="24"/>
          <w:szCs w:val="24"/>
        </w:rPr>
        <w:t>partes</w:t>
      </w:r>
      <w:proofErr w:type="gramEnd"/>
    </w:p>
    <w:p w:rsidR="00113C96" w:rsidRPr="008853D7" w:rsidRDefault="00113C96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8853D7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8853D7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52267F" w:rsidRPr="008853D7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8853D7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7A2B94">
        <w:rPr>
          <w:rFonts w:ascii="Times New Roman" w:hAnsi="Times New Roman" w:cs="Times New Roman"/>
          <w:b/>
          <w:bCs/>
          <w:sz w:val="24"/>
          <w:szCs w:val="24"/>
        </w:rPr>
        <w:t>8º</w:t>
      </w:r>
      <w:r w:rsidR="0052267F" w:rsidRPr="008853D7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52267F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A2B94" w:rsidRPr="008853D7" w:rsidRDefault="007A2B94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710BC6" w:rsidP="005226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3D7">
        <w:rPr>
          <w:rFonts w:ascii="Times New Roman" w:hAnsi="Times New Roman" w:cs="Times New Roman"/>
          <w:color w:val="000000"/>
          <w:sz w:val="24"/>
          <w:szCs w:val="24"/>
        </w:rPr>
        <w:t>Prefeitura</w:t>
      </w:r>
      <w:r w:rsidR="002E4B0B" w:rsidRPr="008853D7">
        <w:rPr>
          <w:rFonts w:ascii="Times New Roman" w:hAnsi="Times New Roman" w:cs="Times New Roman"/>
          <w:color w:val="000000"/>
          <w:sz w:val="24"/>
          <w:szCs w:val="24"/>
        </w:rPr>
        <w:t xml:space="preserve"> Munic</w:t>
      </w:r>
      <w:r w:rsidR="0052267F" w:rsidRPr="008853D7">
        <w:rPr>
          <w:rFonts w:ascii="Times New Roman" w:hAnsi="Times New Roman" w:cs="Times New Roman"/>
          <w:color w:val="000000"/>
          <w:sz w:val="24"/>
          <w:szCs w:val="24"/>
        </w:rPr>
        <w:t>ipal de Sorriso, Estado de Mato Grosso</w:t>
      </w:r>
      <w:r w:rsidRPr="008853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267F" w:rsidRPr="008853D7" w:rsidRDefault="0052267F" w:rsidP="0052267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52267F" w:rsidP="0052267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52267F" w:rsidP="0052267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2E4B0B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7B5911" w:rsidRDefault="0052267F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>Pre</w:t>
      </w:r>
      <w:r w:rsidR="002E4B0B" w:rsidRPr="008853D7">
        <w:rPr>
          <w:rFonts w:ascii="Times New Roman" w:hAnsi="Times New Roman" w:cs="Times New Roman"/>
          <w:sz w:val="24"/>
          <w:szCs w:val="24"/>
        </w:rPr>
        <w:t>feito Municipal</w:t>
      </w:r>
    </w:p>
    <w:p w:rsidR="007B5911" w:rsidRDefault="007B59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5911" w:rsidRDefault="007B5911" w:rsidP="007B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MENSAGEM Nº 119/2014.</w:t>
      </w:r>
    </w:p>
    <w:p w:rsidR="007B5911" w:rsidRDefault="007B5911" w:rsidP="007B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911" w:rsidRDefault="007B5911" w:rsidP="007B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911" w:rsidRDefault="007B5911" w:rsidP="007B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911" w:rsidRDefault="007B5911" w:rsidP="007B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911" w:rsidRPr="00722072" w:rsidRDefault="007B5911" w:rsidP="007B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072">
        <w:rPr>
          <w:rFonts w:ascii="Times New Roman" w:hAnsi="Times New Roman" w:cs="Times New Roman"/>
          <w:bCs/>
          <w:sz w:val="24"/>
          <w:szCs w:val="24"/>
        </w:rPr>
        <w:t>Senhora Presidente, Senhores Vereadores e Senhora Vereadora,</w:t>
      </w:r>
    </w:p>
    <w:p w:rsidR="007B5911" w:rsidRPr="00722072" w:rsidRDefault="007B5911" w:rsidP="007B59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5911" w:rsidRDefault="007B5911" w:rsidP="007B59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911" w:rsidRDefault="007B5911" w:rsidP="007B59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911" w:rsidRDefault="007B5911" w:rsidP="007B59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911" w:rsidRDefault="007B5911" w:rsidP="007B59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6D93">
        <w:rPr>
          <w:rFonts w:ascii="Times New Roman" w:hAnsi="Times New Roman" w:cs="Times New Roman"/>
          <w:bCs/>
          <w:sz w:val="24"/>
          <w:szCs w:val="24"/>
        </w:rPr>
        <w:t>Encaminhamos para apreciação de Vossas Excelências o Projeto de Lei em anexo, cuja ementa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3C96">
        <w:rPr>
          <w:rFonts w:ascii="Times New Roman" w:hAnsi="Times New Roman" w:cs="Times New Roman"/>
          <w:bCs/>
          <w:sz w:val="24"/>
          <w:szCs w:val="24"/>
        </w:rPr>
        <w:t>Autoriza repasse de recursos financeiros mediante Convênio para a Associação de Pais e Amigos dos Excepcionais de Sorriso – APAE, e dá outras providências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B5911" w:rsidRDefault="007B5911" w:rsidP="007B59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911" w:rsidRPr="00026D93" w:rsidRDefault="007B5911" w:rsidP="007B59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D93">
        <w:rPr>
          <w:rFonts w:ascii="Times New Roman" w:hAnsi="Times New Roman" w:cs="Times New Roman"/>
          <w:bCs/>
          <w:sz w:val="24"/>
          <w:szCs w:val="24"/>
        </w:rPr>
        <w:t xml:space="preserve">O projeto em comento vislumbra a autorização legislativa para a celebração de convênio de repasse de recursos financeiros na ordem de R$ </w:t>
      </w:r>
      <w:r>
        <w:rPr>
          <w:rFonts w:ascii="Times New Roman" w:hAnsi="Times New Roman" w:cs="Times New Roman"/>
          <w:bCs/>
          <w:sz w:val="24"/>
          <w:szCs w:val="24"/>
        </w:rPr>
        <w:t>800.</w:t>
      </w:r>
      <w:r w:rsidRPr="00026D93">
        <w:rPr>
          <w:rFonts w:ascii="Times New Roman" w:hAnsi="Times New Roman" w:cs="Times New Roman"/>
          <w:bCs/>
          <w:sz w:val="24"/>
          <w:szCs w:val="24"/>
        </w:rPr>
        <w:t xml:space="preserve">000,00 à APAE, divididos em 10 parcelas mensais, </w:t>
      </w:r>
      <w:r>
        <w:rPr>
          <w:rFonts w:ascii="Times New Roman" w:hAnsi="Times New Roman" w:cs="Times New Roman"/>
          <w:bCs/>
          <w:sz w:val="24"/>
          <w:szCs w:val="24"/>
        </w:rPr>
        <w:t>para o ano de 2015.</w:t>
      </w:r>
    </w:p>
    <w:p w:rsidR="007B5911" w:rsidRDefault="007B5911" w:rsidP="007B59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911" w:rsidRDefault="007B5911" w:rsidP="007B59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D93">
        <w:rPr>
          <w:rFonts w:ascii="Times New Roman" w:hAnsi="Times New Roman" w:cs="Times New Roman"/>
          <w:bCs/>
          <w:sz w:val="24"/>
          <w:szCs w:val="24"/>
        </w:rPr>
        <w:t xml:space="preserve">A APAE desenvolve trabalhos voltados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026D93">
        <w:rPr>
          <w:rFonts w:ascii="Times New Roman" w:hAnsi="Times New Roman" w:cs="Times New Roman"/>
          <w:bCs/>
          <w:sz w:val="24"/>
          <w:szCs w:val="24"/>
        </w:rPr>
        <w:t xml:space="preserve"> crianças, jovens e adultos portadores de necessidades especiais, com a finalidade de articular ações de defesa, direitos, prevenção e inclusão social.</w:t>
      </w:r>
    </w:p>
    <w:p w:rsidR="007B5911" w:rsidRDefault="007B5911" w:rsidP="007B59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5911" w:rsidRDefault="007B5911" w:rsidP="007B59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entidade é mantida com o apoio de voluntários e doações por parte de pessoas físicas, jurídicas e não governamentais. A administração municipal reconhece os relevantes serviços que são prestados àqueles que necessitam da APAE e entende ser justa e necessária a celebração deste convênio para contribuir com a manutenção da instituição.</w:t>
      </w:r>
    </w:p>
    <w:p w:rsidR="007B5911" w:rsidRDefault="007B5911" w:rsidP="007B59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911" w:rsidRDefault="007B5911" w:rsidP="007B5911">
      <w:pPr>
        <w:pStyle w:val="NormalWeb"/>
        <w:spacing w:before="0" w:beforeAutospacing="0" w:after="0" w:afterAutospacing="0"/>
        <w:ind w:firstLine="1418"/>
        <w:jc w:val="both"/>
      </w:pPr>
      <w:r>
        <w:t>Diante do exposto, encaminhamos o Projeto de Lei anexo,</w:t>
      </w:r>
      <w:proofErr w:type="gramStart"/>
      <w:r>
        <w:t xml:space="preserve">  </w:t>
      </w:r>
      <w:proofErr w:type="gramEnd"/>
      <w:r>
        <w:t xml:space="preserve">agradecendo o apoio dos Senhores Vereadores(as) na apreciação da presente matéria com o zelo e atenção costumeira. </w:t>
      </w:r>
    </w:p>
    <w:p w:rsidR="007B5911" w:rsidRDefault="007B5911" w:rsidP="007B59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911" w:rsidRPr="008853D7" w:rsidRDefault="007B5911" w:rsidP="007B59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3D7">
        <w:rPr>
          <w:rFonts w:ascii="Times New Roman" w:hAnsi="Times New Roman" w:cs="Times New Roman"/>
          <w:bCs/>
          <w:sz w:val="24"/>
          <w:szCs w:val="24"/>
        </w:rPr>
        <w:t>Aproveitamos a oportunidade para reiterar a Vossas Excelências votos de estima e apreço.</w:t>
      </w:r>
    </w:p>
    <w:p w:rsidR="007B5911" w:rsidRPr="008853D7" w:rsidRDefault="007B5911" w:rsidP="007B59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5911" w:rsidRDefault="007B5911" w:rsidP="007B59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911" w:rsidRDefault="007B5911" w:rsidP="007B59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911" w:rsidRPr="00113C96" w:rsidRDefault="007B5911" w:rsidP="007B5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C96"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7B5911" w:rsidRPr="00113C96" w:rsidRDefault="007B5911" w:rsidP="007B5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C96">
        <w:rPr>
          <w:rFonts w:ascii="Times New Roman" w:hAnsi="Times New Roman" w:cs="Times New Roman"/>
          <w:sz w:val="24"/>
          <w:szCs w:val="24"/>
        </w:rPr>
        <w:t>Prefeito Municipal</w:t>
      </w:r>
    </w:p>
    <w:p w:rsidR="007B5911" w:rsidRDefault="007B5911" w:rsidP="007B59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911" w:rsidRDefault="007B5911" w:rsidP="007B59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911" w:rsidRDefault="007B5911" w:rsidP="007B59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911" w:rsidRDefault="007B5911" w:rsidP="007B59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911" w:rsidRDefault="007B5911" w:rsidP="007B59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911" w:rsidRPr="00E12144" w:rsidRDefault="007B5911" w:rsidP="007B59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144">
        <w:rPr>
          <w:rFonts w:ascii="Times New Roman" w:hAnsi="Times New Roman" w:cs="Times New Roman"/>
          <w:bCs/>
          <w:sz w:val="24"/>
          <w:szCs w:val="24"/>
        </w:rPr>
        <w:t>A Sua Excelência a Senhora</w:t>
      </w:r>
    </w:p>
    <w:p w:rsidR="007B5911" w:rsidRPr="00E12144" w:rsidRDefault="007B5911" w:rsidP="007B59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144">
        <w:rPr>
          <w:rFonts w:ascii="Times New Roman" w:hAnsi="Times New Roman" w:cs="Times New Roman"/>
          <w:b/>
          <w:bCs/>
          <w:sz w:val="24"/>
          <w:szCs w:val="24"/>
        </w:rPr>
        <w:t>MARILDA SALETE SAVI</w:t>
      </w:r>
    </w:p>
    <w:p w:rsidR="007B5911" w:rsidRPr="00E12144" w:rsidRDefault="007B5911" w:rsidP="007B59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144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7B5911" w:rsidRPr="00E12144" w:rsidRDefault="007B5911" w:rsidP="007B5911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12144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7B5911" w:rsidRPr="00E12144" w:rsidSect="007B5911">
      <w:pgSz w:w="11906" w:h="16838"/>
      <w:pgMar w:top="2552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267F"/>
    <w:rsid w:val="00026D93"/>
    <w:rsid w:val="00095BE9"/>
    <w:rsid w:val="00113C96"/>
    <w:rsid w:val="001141D9"/>
    <w:rsid w:val="00127458"/>
    <w:rsid w:val="001E7A25"/>
    <w:rsid w:val="002E4B0B"/>
    <w:rsid w:val="00361DEA"/>
    <w:rsid w:val="00386AD6"/>
    <w:rsid w:val="0040086A"/>
    <w:rsid w:val="00517AE6"/>
    <w:rsid w:val="0052267F"/>
    <w:rsid w:val="005268D0"/>
    <w:rsid w:val="00567A1E"/>
    <w:rsid w:val="005E5FF5"/>
    <w:rsid w:val="006727D8"/>
    <w:rsid w:val="006A23AA"/>
    <w:rsid w:val="00710BC6"/>
    <w:rsid w:val="00722072"/>
    <w:rsid w:val="007A2B94"/>
    <w:rsid w:val="007B5911"/>
    <w:rsid w:val="007E475D"/>
    <w:rsid w:val="007F4FFD"/>
    <w:rsid w:val="0086002E"/>
    <w:rsid w:val="008853D7"/>
    <w:rsid w:val="008B0C73"/>
    <w:rsid w:val="008D1C7C"/>
    <w:rsid w:val="00913173"/>
    <w:rsid w:val="00A279F9"/>
    <w:rsid w:val="00AB3BCA"/>
    <w:rsid w:val="00B868A2"/>
    <w:rsid w:val="00C376F2"/>
    <w:rsid w:val="00C726D4"/>
    <w:rsid w:val="00CA670A"/>
    <w:rsid w:val="00CC1D3C"/>
    <w:rsid w:val="00CD3EBE"/>
    <w:rsid w:val="00D13C75"/>
    <w:rsid w:val="00D26A6F"/>
    <w:rsid w:val="00D53BAC"/>
    <w:rsid w:val="00E5223A"/>
    <w:rsid w:val="00F0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2267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267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2267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2267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22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nhideWhenUsed/>
    <w:rsid w:val="00A2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3</cp:revision>
  <cp:lastPrinted>2014-11-12T13:35:00Z</cp:lastPrinted>
  <dcterms:created xsi:type="dcterms:W3CDTF">2014-11-14T13:36:00Z</dcterms:created>
  <dcterms:modified xsi:type="dcterms:W3CDTF">2014-11-14T13:38:00Z</dcterms:modified>
</cp:coreProperties>
</file>