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9A" w:rsidRPr="003D19AF" w:rsidRDefault="0057209A" w:rsidP="003D19AF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D19A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D19AF" w:rsidRPr="003D19AF">
        <w:rPr>
          <w:rFonts w:ascii="Times New Roman" w:hAnsi="Times New Roman" w:cs="Times New Roman"/>
          <w:sz w:val="24"/>
          <w:szCs w:val="24"/>
        </w:rPr>
        <w:t>333</w:t>
      </w:r>
      <w:r w:rsidRPr="003D19AF">
        <w:rPr>
          <w:rFonts w:ascii="Times New Roman" w:hAnsi="Times New Roman" w:cs="Times New Roman"/>
          <w:sz w:val="24"/>
          <w:szCs w:val="24"/>
        </w:rPr>
        <w:t>/2014</w:t>
      </w:r>
    </w:p>
    <w:p w:rsidR="0057209A" w:rsidRPr="003D19AF" w:rsidRDefault="0057209A" w:rsidP="003D19AF">
      <w:pPr>
        <w:pStyle w:val="Recuodecorpodetexto"/>
        <w:ind w:left="3402" w:right="-2" w:firstLine="0"/>
        <w:rPr>
          <w:szCs w:val="24"/>
        </w:rPr>
      </w:pPr>
    </w:p>
    <w:p w:rsidR="0057209A" w:rsidRPr="003D19AF" w:rsidRDefault="0057209A" w:rsidP="003D19AF">
      <w:pPr>
        <w:pStyle w:val="Recuodecorpodetexto"/>
        <w:ind w:left="3402" w:right="-2" w:firstLine="0"/>
        <w:rPr>
          <w:szCs w:val="24"/>
        </w:rPr>
      </w:pPr>
    </w:p>
    <w:p w:rsidR="0057209A" w:rsidRPr="003D19AF" w:rsidRDefault="0057209A" w:rsidP="003D19AF">
      <w:pPr>
        <w:pStyle w:val="Recuodecorpodetexto"/>
        <w:ind w:left="3402" w:right="-2" w:firstLine="0"/>
        <w:rPr>
          <w:szCs w:val="24"/>
        </w:rPr>
      </w:pPr>
      <w:r w:rsidRPr="003D19AF">
        <w:rPr>
          <w:szCs w:val="24"/>
        </w:rPr>
        <w:t>INDICAMOS A PINTURA DE</w:t>
      </w:r>
      <w:r w:rsidR="003D19AF" w:rsidRPr="003D19AF">
        <w:rPr>
          <w:szCs w:val="24"/>
        </w:rPr>
        <w:t xml:space="preserve"> FAIXA DE PEDESTRE NA AVENIDA T</w:t>
      </w:r>
      <w:r w:rsidRPr="003D19AF">
        <w:rPr>
          <w:szCs w:val="24"/>
        </w:rPr>
        <w:t>AN</w:t>
      </w:r>
      <w:r w:rsidR="003D19AF" w:rsidRPr="003D19AF">
        <w:rPr>
          <w:szCs w:val="24"/>
        </w:rPr>
        <w:t>CRE</w:t>
      </w:r>
      <w:r w:rsidRPr="003D19AF">
        <w:rPr>
          <w:szCs w:val="24"/>
        </w:rPr>
        <w:t>DO NEVES EM FRENTE AO SUPERMERCADO BERTÉ, NO MUNICÍPIO DE SORRISO – MT.</w:t>
      </w:r>
    </w:p>
    <w:p w:rsidR="0057209A" w:rsidRPr="003D19AF" w:rsidRDefault="0057209A" w:rsidP="003D19AF">
      <w:pPr>
        <w:pStyle w:val="Recuodecorpodetexto"/>
        <w:ind w:left="3402" w:right="-2" w:firstLine="0"/>
        <w:rPr>
          <w:bCs/>
          <w:szCs w:val="24"/>
        </w:rPr>
      </w:pPr>
    </w:p>
    <w:p w:rsidR="0057209A" w:rsidRPr="003D19AF" w:rsidRDefault="0057209A" w:rsidP="003D19AF">
      <w:pPr>
        <w:tabs>
          <w:tab w:val="left" w:pos="2526"/>
        </w:tabs>
        <w:ind w:right="-2"/>
        <w:jc w:val="both"/>
        <w:rPr>
          <w:bCs/>
          <w:sz w:val="24"/>
          <w:szCs w:val="24"/>
        </w:rPr>
      </w:pPr>
    </w:p>
    <w:p w:rsidR="0057209A" w:rsidRPr="003D19AF" w:rsidRDefault="0057209A" w:rsidP="003D19AF">
      <w:pPr>
        <w:ind w:right="-2" w:firstLine="3420"/>
        <w:jc w:val="both"/>
        <w:rPr>
          <w:b/>
          <w:sz w:val="24"/>
          <w:szCs w:val="24"/>
        </w:rPr>
      </w:pPr>
      <w:r w:rsidRPr="003D19AF">
        <w:rPr>
          <w:b/>
          <w:bCs/>
          <w:sz w:val="24"/>
          <w:szCs w:val="24"/>
        </w:rPr>
        <w:t>IRMÃO FONTENELE - PROS</w:t>
      </w:r>
      <w:r w:rsidRPr="003D19AF">
        <w:rPr>
          <w:sz w:val="24"/>
          <w:szCs w:val="24"/>
        </w:rPr>
        <w:t xml:space="preserve"> </w:t>
      </w:r>
      <w:r w:rsidRPr="003D19AF">
        <w:rPr>
          <w:b/>
          <w:sz w:val="24"/>
          <w:szCs w:val="24"/>
        </w:rPr>
        <w:t xml:space="preserve">E VEREADORES ABAIXO ASSINADOS, </w:t>
      </w:r>
      <w:r w:rsidRPr="003D19AF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</w:t>
      </w:r>
      <w:r w:rsidR="003D19AF" w:rsidRPr="003D19AF">
        <w:rPr>
          <w:sz w:val="24"/>
          <w:szCs w:val="24"/>
        </w:rPr>
        <w:t>Municipal, com cópia ao Senhor É</w:t>
      </w:r>
      <w:r w:rsidRPr="003D19AF">
        <w:rPr>
          <w:sz w:val="24"/>
          <w:szCs w:val="24"/>
        </w:rPr>
        <w:t xml:space="preserve">merson Aparecido de Farias, Secretário Municipal de Obras e Serviços Públicos, </w:t>
      </w:r>
      <w:r w:rsidRPr="003D19AF">
        <w:rPr>
          <w:b/>
          <w:sz w:val="24"/>
          <w:szCs w:val="24"/>
        </w:rPr>
        <w:t>versando sobre a necessidade</w:t>
      </w:r>
      <w:r w:rsidRPr="003D19AF">
        <w:rPr>
          <w:b/>
          <w:bCs/>
          <w:sz w:val="24"/>
          <w:szCs w:val="24"/>
        </w:rPr>
        <w:t xml:space="preserve"> de pintura de</w:t>
      </w:r>
      <w:r w:rsidR="003D19AF" w:rsidRPr="003D19AF">
        <w:rPr>
          <w:b/>
          <w:bCs/>
          <w:sz w:val="24"/>
          <w:szCs w:val="24"/>
        </w:rPr>
        <w:t xml:space="preserve"> faixa de pedestre na Avenida T</w:t>
      </w:r>
      <w:r w:rsidRPr="003D19AF">
        <w:rPr>
          <w:b/>
          <w:bCs/>
          <w:sz w:val="24"/>
          <w:szCs w:val="24"/>
        </w:rPr>
        <w:t>an</w:t>
      </w:r>
      <w:r w:rsidR="003D19AF" w:rsidRPr="003D19AF">
        <w:rPr>
          <w:b/>
          <w:bCs/>
          <w:sz w:val="24"/>
          <w:szCs w:val="24"/>
        </w:rPr>
        <w:t>cr</w:t>
      </w:r>
      <w:r w:rsidRPr="003D19AF">
        <w:rPr>
          <w:b/>
          <w:bCs/>
          <w:sz w:val="24"/>
          <w:szCs w:val="24"/>
        </w:rPr>
        <w:t>edo Neves</w:t>
      </w:r>
      <w:r w:rsidR="003D19AF" w:rsidRPr="003D19AF">
        <w:rPr>
          <w:b/>
          <w:bCs/>
          <w:sz w:val="24"/>
          <w:szCs w:val="24"/>
        </w:rPr>
        <w:t>,</w:t>
      </w:r>
      <w:r w:rsidRPr="003D19AF">
        <w:rPr>
          <w:b/>
          <w:bCs/>
          <w:sz w:val="24"/>
          <w:szCs w:val="24"/>
        </w:rPr>
        <w:t xml:space="preserve"> em frente ao Supermercado </w:t>
      </w:r>
      <w:proofErr w:type="spellStart"/>
      <w:r w:rsidRPr="003D19AF">
        <w:rPr>
          <w:b/>
          <w:bCs/>
          <w:sz w:val="24"/>
          <w:szCs w:val="24"/>
        </w:rPr>
        <w:t>Berté</w:t>
      </w:r>
      <w:proofErr w:type="spellEnd"/>
      <w:r w:rsidRPr="003D19AF">
        <w:rPr>
          <w:b/>
          <w:bCs/>
          <w:sz w:val="24"/>
          <w:szCs w:val="24"/>
        </w:rPr>
        <w:t>, no Município de Sorriso – MT.</w:t>
      </w:r>
    </w:p>
    <w:p w:rsidR="0057209A" w:rsidRPr="003D19AF" w:rsidRDefault="0057209A" w:rsidP="003D19AF">
      <w:pPr>
        <w:pStyle w:val="NCNormalCentralizado"/>
        <w:ind w:right="-2"/>
        <w:rPr>
          <w:b/>
          <w:sz w:val="24"/>
          <w:szCs w:val="24"/>
        </w:rPr>
      </w:pPr>
    </w:p>
    <w:p w:rsidR="0057209A" w:rsidRPr="003D19AF" w:rsidRDefault="0057209A" w:rsidP="003D19AF">
      <w:pPr>
        <w:pStyle w:val="NCNormalCentralizado"/>
        <w:ind w:right="-2"/>
        <w:rPr>
          <w:b/>
          <w:sz w:val="24"/>
          <w:szCs w:val="24"/>
        </w:rPr>
      </w:pPr>
    </w:p>
    <w:p w:rsidR="0057209A" w:rsidRPr="003D19AF" w:rsidRDefault="0057209A" w:rsidP="003D19AF">
      <w:pPr>
        <w:pStyle w:val="NCNormalCentralizado"/>
        <w:ind w:right="-2"/>
        <w:rPr>
          <w:b/>
          <w:sz w:val="24"/>
          <w:szCs w:val="24"/>
        </w:rPr>
      </w:pPr>
      <w:r w:rsidRPr="003D19AF">
        <w:rPr>
          <w:b/>
          <w:sz w:val="24"/>
          <w:szCs w:val="24"/>
        </w:rPr>
        <w:t>JUSTIFICATIVAS</w:t>
      </w:r>
    </w:p>
    <w:p w:rsidR="0057209A" w:rsidRPr="003D19AF" w:rsidRDefault="0057209A" w:rsidP="003D19AF">
      <w:pPr>
        <w:ind w:right="-2" w:firstLine="1418"/>
        <w:jc w:val="both"/>
        <w:rPr>
          <w:sz w:val="24"/>
          <w:szCs w:val="24"/>
        </w:rPr>
      </w:pPr>
    </w:p>
    <w:p w:rsidR="00EC04A3" w:rsidRPr="003D19AF" w:rsidRDefault="0057209A" w:rsidP="003D19AF">
      <w:pPr>
        <w:pStyle w:val="NCNormalCentralizado"/>
        <w:ind w:right="-2" w:firstLine="1418"/>
        <w:jc w:val="both"/>
        <w:rPr>
          <w:bCs/>
          <w:sz w:val="24"/>
          <w:szCs w:val="24"/>
        </w:rPr>
      </w:pPr>
      <w:r w:rsidRPr="003D19AF">
        <w:rPr>
          <w:bCs/>
          <w:sz w:val="24"/>
          <w:szCs w:val="24"/>
        </w:rPr>
        <w:t>Considerando que a referida Avenida possui um grande fluxo de veículos</w:t>
      </w:r>
      <w:r w:rsidR="00EC04A3" w:rsidRPr="003D19AF">
        <w:rPr>
          <w:bCs/>
          <w:sz w:val="24"/>
          <w:szCs w:val="24"/>
        </w:rPr>
        <w:t xml:space="preserve"> e pessoas;</w:t>
      </w:r>
    </w:p>
    <w:p w:rsidR="0057209A" w:rsidRPr="003D19AF" w:rsidRDefault="00EC04A3" w:rsidP="003D19AF">
      <w:pPr>
        <w:pStyle w:val="NCNormalCentralizado"/>
        <w:ind w:right="-2" w:firstLine="1418"/>
        <w:jc w:val="both"/>
        <w:rPr>
          <w:bCs/>
          <w:sz w:val="24"/>
          <w:szCs w:val="24"/>
        </w:rPr>
      </w:pPr>
      <w:r w:rsidRPr="003D19AF">
        <w:rPr>
          <w:bCs/>
          <w:sz w:val="24"/>
          <w:szCs w:val="24"/>
        </w:rPr>
        <w:t>Considerando que as</w:t>
      </w:r>
      <w:r w:rsidR="0057209A" w:rsidRPr="003D19AF">
        <w:rPr>
          <w:bCs/>
          <w:sz w:val="24"/>
          <w:szCs w:val="24"/>
        </w:rPr>
        <w:t xml:space="preserve"> pessoas que necessitam atravessar d</w:t>
      </w:r>
      <w:r w:rsidRPr="003D19AF">
        <w:rPr>
          <w:bCs/>
          <w:sz w:val="24"/>
          <w:szCs w:val="24"/>
        </w:rPr>
        <w:t>e um lado para o outro, correm</w:t>
      </w:r>
      <w:r w:rsidR="0057209A" w:rsidRPr="003D19AF">
        <w:rPr>
          <w:bCs/>
          <w:sz w:val="24"/>
          <w:szCs w:val="24"/>
        </w:rPr>
        <w:t xml:space="preserve"> risco</w:t>
      </w:r>
      <w:r w:rsidRPr="003D19AF">
        <w:rPr>
          <w:bCs/>
          <w:sz w:val="24"/>
          <w:szCs w:val="24"/>
        </w:rPr>
        <w:t xml:space="preserve"> constante</w:t>
      </w:r>
      <w:bookmarkStart w:id="0" w:name="_GoBack"/>
      <w:bookmarkEnd w:id="0"/>
      <w:r w:rsidR="0057209A" w:rsidRPr="003D19AF">
        <w:rPr>
          <w:bCs/>
          <w:sz w:val="24"/>
          <w:szCs w:val="24"/>
        </w:rPr>
        <w:t xml:space="preserve"> de atropelamento;</w:t>
      </w:r>
    </w:p>
    <w:p w:rsidR="0057209A" w:rsidRPr="003D19AF" w:rsidRDefault="0057209A" w:rsidP="003D19AF">
      <w:pPr>
        <w:pStyle w:val="NCNormalCentralizado"/>
        <w:ind w:right="-2" w:firstLine="1418"/>
        <w:jc w:val="both"/>
        <w:rPr>
          <w:bCs/>
          <w:sz w:val="24"/>
          <w:szCs w:val="24"/>
        </w:rPr>
      </w:pPr>
    </w:p>
    <w:p w:rsidR="0057209A" w:rsidRPr="003D19AF" w:rsidRDefault="0057209A" w:rsidP="003D19AF">
      <w:pPr>
        <w:pStyle w:val="NCNormalCentralizado"/>
        <w:ind w:right="-2" w:firstLine="1418"/>
        <w:jc w:val="both"/>
        <w:rPr>
          <w:bCs/>
          <w:sz w:val="24"/>
          <w:szCs w:val="24"/>
        </w:rPr>
      </w:pPr>
      <w:r w:rsidRPr="003D19AF">
        <w:rPr>
          <w:bCs/>
          <w:sz w:val="24"/>
          <w:szCs w:val="24"/>
        </w:rPr>
        <w:t>Considerando esta medida necessária para proporcionar maior segurança para a população que por ali transita, tendo em vista que a referida localidade está próxim</w:t>
      </w:r>
      <w:r w:rsidR="003D19AF">
        <w:rPr>
          <w:bCs/>
          <w:sz w:val="24"/>
          <w:szCs w:val="24"/>
        </w:rPr>
        <w:t>a</w:t>
      </w:r>
      <w:r w:rsidRPr="003D19AF">
        <w:rPr>
          <w:bCs/>
          <w:sz w:val="24"/>
          <w:szCs w:val="24"/>
        </w:rPr>
        <w:t xml:space="preserve"> a uma rotatória.</w:t>
      </w:r>
    </w:p>
    <w:p w:rsidR="0057209A" w:rsidRPr="003D19AF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57209A" w:rsidRPr="003D19AF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3D19AF">
        <w:rPr>
          <w:iCs/>
          <w:sz w:val="24"/>
          <w:szCs w:val="24"/>
        </w:rPr>
        <w:t>Câmara Municipal de Sorriso, Estado de Mato Grosso, em 04 de dezembro de 2014.</w:t>
      </w:r>
    </w:p>
    <w:p w:rsidR="0057209A" w:rsidRPr="003D19AF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57209A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D19AF" w:rsidRPr="003D19AF" w:rsidRDefault="003D19AF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57209A" w:rsidRPr="003D19AF" w:rsidRDefault="0057209A" w:rsidP="003D19AF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:rsidR="0057209A" w:rsidRPr="003D19AF" w:rsidRDefault="0057209A" w:rsidP="003D19AF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4"/>
          <w:szCs w:val="24"/>
        </w:rPr>
      </w:pPr>
      <w:r w:rsidRPr="003D19AF">
        <w:rPr>
          <w:b/>
          <w:bCs/>
          <w:color w:val="000000"/>
          <w:sz w:val="24"/>
          <w:szCs w:val="24"/>
        </w:rPr>
        <w:t>IRM</w:t>
      </w:r>
      <w:r w:rsidR="003D19AF" w:rsidRPr="003D19AF">
        <w:rPr>
          <w:b/>
          <w:bCs/>
          <w:color w:val="000000"/>
          <w:sz w:val="24"/>
          <w:szCs w:val="24"/>
        </w:rPr>
        <w:t>Ã</w:t>
      </w:r>
      <w:r w:rsidRPr="003D19AF">
        <w:rPr>
          <w:b/>
          <w:bCs/>
          <w:color w:val="000000"/>
          <w:sz w:val="24"/>
          <w:szCs w:val="24"/>
        </w:rPr>
        <w:t>O FONTENELE</w:t>
      </w:r>
    </w:p>
    <w:p w:rsidR="0057209A" w:rsidRPr="003D19AF" w:rsidRDefault="0057209A" w:rsidP="003D19AF">
      <w:pPr>
        <w:tabs>
          <w:tab w:val="left" w:pos="1849"/>
        </w:tabs>
        <w:ind w:right="-2"/>
        <w:jc w:val="center"/>
        <w:rPr>
          <w:b/>
          <w:bCs/>
          <w:color w:val="000000"/>
          <w:sz w:val="24"/>
          <w:szCs w:val="24"/>
        </w:rPr>
      </w:pPr>
      <w:r w:rsidRPr="003D19AF">
        <w:rPr>
          <w:b/>
          <w:bCs/>
          <w:color w:val="000000"/>
          <w:sz w:val="24"/>
          <w:szCs w:val="24"/>
        </w:rPr>
        <w:t>Vereador PROS</w:t>
      </w:r>
    </w:p>
    <w:tbl>
      <w:tblPr>
        <w:tblW w:w="9005" w:type="dxa"/>
        <w:jc w:val="center"/>
        <w:tblLook w:val="04A0"/>
      </w:tblPr>
      <w:tblGrid>
        <w:gridCol w:w="2880"/>
        <w:gridCol w:w="3121"/>
        <w:gridCol w:w="3004"/>
      </w:tblGrid>
      <w:tr w:rsidR="0057209A" w:rsidRPr="003D19AF" w:rsidTr="00DB4BE2">
        <w:trPr>
          <w:trHeight w:val="151"/>
          <w:jc w:val="center"/>
        </w:trPr>
        <w:tc>
          <w:tcPr>
            <w:tcW w:w="2880" w:type="dxa"/>
          </w:tcPr>
          <w:p w:rsidR="0057209A" w:rsidRPr="003D19AF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209A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D19AF" w:rsidRPr="003D19AF" w:rsidRDefault="003D19AF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209A" w:rsidRPr="003D19AF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57209A" w:rsidRPr="003D19AF" w:rsidRDefault="0057209A" w:rsidP="003D19AF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21" w:type="dxa"/>
          </w:tcPr>
          <w:p w:rsidR="0057209A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D19AF" w:rsidRPr="003D19AF" w:rsidRDefault="003D19AF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209A" w:rsidRPr="003D19AF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209A" w:rsidRPr="003D19AF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57209A" w:rsidRPr="003D19AF" w:rsidRDefault="0057209A" w:rsidP="003D19AF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004" w:type="dxa"/>
          </w:tcPr>
          <w:p w:rsidR="0057209A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D19AF" w:rsidRPr="003D19AF" w:rsidRDefault="003D19AF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209A" w:rsidRPr="003D19AF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209A" w:rsidRPr="003D19AF" w:rsidRDefault="0057209A" w:rsidP="003D19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57209A" w:rsidRPr="003D19AF" w:rsidRDefault="0057209A" w:rsidP="003D19AF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19A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Pr="003D19AF" w:rsidRDefault="003D19AF" w:rsidP="003D19AF">
      <w:pPr>
        <w:ind w:right="-2"/>
        <w:jc w:val="center"/>
        <w:rPr>
          <w:sz w:val="24"/>
          <w:szCs w:val="24"/>
        </w:rPr>
      </w:pPr>
    </w:p>
    <w:sectPr w:rsidR="00690E7F" w:rsidRPr="003D19AF" w:rsidSect="003D19A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09A"/>
    <w:rsid w:val="0025096E"/>
    <w:rsid w:val="003D19AF"/>
    <w:rsid w:val="004C2CA9"/>
    <w:rsid w:val="0057209A"/>
    <w:rsid w:val="00935B8D"/>
    <w:rsid w:val="00DD4D54"/>
    <w:rsid w:val="00EC04A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dcterms:created xsi:type="dcterms:W3CDTF">2014-12-04T11:38:00Z</dcterms:created>
  <dcterms:modified xsi:type="dcterms:W3CDTF">2014-12-04T13:36:00Z</dcterms:modified>
</cp:coreProperties>
</file>