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9D" w:rsidRPr="009F6F2C" w:rsidRDefault="00EB2203" w:rsidP="000A619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F2C"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0A619D" w:rsidRPr="009F6F2C">
        <w:rPr>
          <w:rFonts w:ascii="Times New Roman" w:hAnsi="Times New Roman" w:cs="Times New Roman"/>
          <w:b/>
          <w:bCs/>
          <w:sz w:val="24"/>
          <w:szCs w:val="24"/>
        </w:rPr>
        <w:t>LEI Nº</w:t>
      </w:r>
      <w:r w:rsidR="00944F65" w:rsidRPr="009F6F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3689">
        <w:rPr>
          <w:rFonts w:ascii="Times New Roman" w:hAnsi="Times New Roman" w:cs="Times New Roman"/>
          <w:b/>
          <w:bCs/>
          <w:sz w:val="24"/>
          <w:szCs w:val="24"/>
        </w:rPr>
        <w:t>014/2015</w:t>
      </w:r>
    </w:p>
    <w:p w:rsidR="009F6F2C" w:rsidRPr="009F6F2C" w:rsidRDefault="009F6F2C" w:rsidP="000A619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6F2C" w:rsidRPr="009F6F2C" w:rsidRDefault="009F6F2C" w:rsidP="000A619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6F2C" w:rsidRPr="00740FC2" w:rsidRDefault="00740FC2" w:rsidP="000A619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FC2">
        <w:rPr>
          <w:rFonts w:ascii="Times New Roman" w:hAnsi="Times New Roman" w:cs="Times New Roman"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23 de fevereiro de 2015.</w:t>
      </w:r>
    </w:p>
    <w:p w:rsidR="00E47E54" w:rsidRPr="009F6F2C" w:rsidRDefault="00E47E54" w:rsidP="000A619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7720" w:rsidRPr="009F6F2C" w:rsidRDefault="003D7720" w:rsidP="000A619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619D" w:rsidRPr="009F6F2C" w:rsidRDefault="000A619D" w:rsidP="000A61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6F2C">
        <w:rPr>
          <w:rFonts w:ascii="Times New Roman" w:hAnsi="Times New Roman" w:cs="Times New Roman"/>
          <w:bCs/>
          <w:sz w:val="24"/>
          <w:szCs w:val="24"/>
        </w:rPr>
        <w:t>A</w:t>
      </w:r>
      <w:r w:rsidR="00FA7F57" w:rsidRPr="009F6F2C">
        <w:rPr>
          <w:rFonts w:ascii="Times New Roman" w:hAnsi="Times New Roman" w:cs="Times New Roman"/>
          <w:bCs/>
          <w:sz w:val="24"/>
          <w:szCs w:val="24"/>
        </w:rPr>
        <w:t xml:space="preserve">utoriza o Poder Executivo a </w:t>
      </w:r>
      <w:r w:rsidR="007C0EA9">
        <w:rPr>
          <w:rFonts w:ascii="Times New Roman" w:hAnsi="Times New Roman" w:cs="Times New Roman"/>
          <w:bCs/>
          <w:sz w:val="24"/>
          <w:szCs w:val="24"/>
        </w:rPr>
        <w:t>ceder servidores municipais aos Sindicatos que menciona</w:t>
      </w:r>
      <w:r w:rsidR="00FA7F57" w:rsidRPr="009F6F2C">
        <w:rPr>
          <w:rFonts w:ascii="Times New Roman" w:hAnsi="Times New Roman" w:cs="Times New Roman"/>
          <w:bCs/>
          <w:sz w:val="24"/>
          <w:szCs w:val="24"/>
        </w:rPr>
        <w:t>, e dá outras providências.</w:t>
      </w:r>
    </w:p>
    <w:p w:rsidR="000A619D" w:rsidRPr="009F6F2C" w:rsidRDefault="000A619D" w:rsidP="000A6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7720" w:rsidRPr="009F6F2C" w:rsidRDefault="003D7720" w:rsidP="000A6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7720" w:rsidRPr="009F6F2C" w:rsidRDefault="003D7720" w:rsidP="003D7720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F6F2C">
        <w:rPr>
          <w:rFonts w:ascii="Times New Roman" w:hAnsi="Times New Roman" w:cs="Times New Roman"/>
          <w:sz w:val="24"/>
          <w:szCs w:val="24"/>
        </w:rPr>
        <w:t xml:space="preserve">Dilceu Rossato, Prefeito Municipal de Sorriso, Estado de Mato Grosso, </w:t>
      </w:r>
      <w:r w:rsidR="00EB2203" w:rsidRPr="009F6F2C">
        <w:rPr>
          <w:rFonts w:ascii="Times New Roman" w:hAnsi="Times New Roman" w:cs="Times New Roman"/>
          <w:sz w:val="24"/>
          <w:szCs w:val="24"/>
        </w:rPr>
        <w:t>encaminha para deliberação da</w:t>
      </w:r>
      <w:r w:rsidRPr="009F6F2C">
        <w:rPr>
          <w:rFonts w:ascii="Times New Roman" w:hAnsi="Times New Roman" w:cs="Times New Roman"/>
          <w:sz w:val="24"/>
          <w:szCs w:val="24"/>
        </w:rPr>
        <w:t xml:space="preserve"> Câmara Municipal de Sorriso </w:t>
      </w:r>
      <w:r w:rsidR="00EB2203" w:rsidRPr="009F6F2C">
        <w:rPr>
          <w:rFonts w:ascii="Times New Roman" w:hAnsi="Times New Roman" w:cs="Times New Roman"/>
          <w:sz w:val="24"/>
          <w:szCs w:val="24"/>
        </w:rPr>
        <w:t>o seguinte projeto de Lei</w:t>
      </w:r>
      <w:r w:rsidRPr="009F6F2C">
        <w:rPr>
          <w:rFonts w:ascii="Times New Roman" w:hAnsi="Times New Roman" w:cs="Times New Roman"/>
          <w:sz w:val="24"/>
          <w:szCs w:val="24"/>
        </w:rPr>
        <w:t>:</w:t>
      </w:r>
    </w:p>
    <w:p w:rsidR="003D7720" w:rsidRPr="009F6F2C" w:rsidRDefault="003D7720" w:rsidP="003D772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19D" w:rsidRPr="009F6F2C" w:rsidRDefault="000A619D" w:rsidP="000A61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C0EA9" w:rsidRDefault="000A619D" w:rsidP="000A619D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6F2C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9F6F2C">
        <w:rPr>
          <w:rFonts w:ascii="Times New Roman" w:hAnsi="Times New Roman" w:cs="Times New Roman"/>
          <w:sz w:val="24"/>
          <w:szCs w:val="24"/>
        </w:rPr>
        <w:t xml:space="preserve"> Fica o Poder Executivo Municipal autorizado a ce</w:t>
      </w:r>
      <w:r w:rsidR="007C0EA9">
        <w:rPr>
          <w:rFonts w:ascii="Times New Roman" w:hAnsi="Times New Roman" w:cs="Times New Roman"/>
          <w:sz w:val="24"/>
          <w:szCs w:val="24"/>
        </w:rPr>
        <w:t>der servidores municipais</w:t>
      </w:r>
      <w:r w:rsidR="00861D62">
        <w:rPr>
          <w:rFonts w:ascii="Times New Roman" w:hAnsi="Times New Roman" w:cs="Times New Roman"/>
          <w:sz w:val="24"/>
          <w:szCs w:val="24"/>
        </w:rPr>
        <w:t xml:space="preserve"> com ônus ao órgão cedente,</w:t>
      </w:r>
      <w:r w:rsidR="007C0EA9">
        <w:rPr>
          <w:rFonts w:ascii="Times New Roman" w:hAnsi="Times New Roman" w:cs="Times New Roman"/>
          <w:sz w:val="24"/>
          <w:szCs w:val="24"/>
        </w:rPr>
        <w:t xml:space="preserve"> da seguinte forma:</w:t>
      </w:r>
    </w:p>
    <w:p w:rsidR="007C0EA9" w:rsidRDefault="007C0EA9" w:rsidP="000A619D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61D62" w:rsidRDefault="007C0EA9" w:rsidP="000A619D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01 </w:t>
      </w:r>
      <w:proofErr w:type="spellStart"/>
      <w:r>
        <w:rPr>
          <w:rFonts w:ascii="Times New Roman" w:hAnsi="Times New Roman" w:cs="Times New Roman"/>
          <w:sz w:val="24"/>
          <w:szCs w:val="24"/>
        </w:rPr>
        <w:t>odontólogo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horas semanais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ao Sindicato dos Trabalhadores Rurais de Sorriso</w:t>
      </w:r>
      <w:r w:rsidR="00861D62">
        <w:rPr>
          <w:rFonts w:ascii="Times New Roman" w:hAnsi="Times New Roman" w:cs="Times New Roman"/>
          <w:sz w:val="24"/>
          <w:szCs w:val="24"/>
        </w:rPr>
        <w:t>-MT, inscrito no CNPJ sob nº 24.672.644/0001-94;</w:t>
      </w:r>
    </w:p>
    <w:p w:rsidR="00861D62" w:rsidRDefault="00861D62" w:rsidP="000A619D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61D62" w:rsidRDefault="00861D62" w:rsidP="000A619D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01 </w:t>
      </w:r>
      <w:proofErr w:type="spellStart"/>
      <w:r>
        <w:rPr>
          <w:rFonts w:ascii="Times New Roman" w:hAnsi="Times New Roman" w:cs="Times New Roman"/>
          <w:sz w:val="24"/>
          <w:szCs w:val="24"/>
        </w:rPr>
        <w:t>odontólogo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horas semanais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ao Sindicato dos Trabalhadores na Movimentação de Mercadorias em Geral de Sorriso-MT, inscrito no CNPJ sob nº 24.672.644.0001-94;</w:t>
      </w:r>
    </w:p>
    <w:p w:rsidR="00861D62" w:rsidRDefault="00861D62" w:rsidP="000A619D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61D62" w:rsidRDefault="00861D62" w:rsidP="000A619D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</w:t>
      </w:r>
      <w:r w:rsidR="00C602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odontólogo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 horas semanais ao Sindicato dos Servidores Públicos Municipais de Sorriso</w:t>
      </w:r>
      <w:proofErr w:type="gramEnd"/>
      <w:r>
        <w:rPr>
          <w:rFonts w:ascii="Times New Roman" w:hAnsi="Times New Roman" w:cs="Times New Roman"/>
          <w:sz w:val="24"/>
          <w:szCs w:val="24"/>
        </w:rPr>
        <w:t>-MT, inscrito no CNPJ sob nº 00.904.255/0001-89.</w:t>
      </w:r>
    </w:p>
    <w:p w:rsidR="00861D62" w:rsidRDefault="00861D62" w:rsidP="000A619D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61D62" w:rsidRDefault="00861D62" w:rsidP="000A619D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1D62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O prazo da </w:t>
      </w:r>
      <w:proofErr w:type="spellStart"/>
      <w:r>
        <w:rPr>
          <w:rFonts w:ascii="Times New Roman" w:hAnsi="Times New Roman" w:cs="Times New Roman"/>
          <w:sz w:val="24"/>
          <w:szCs w:val="24"/>
        </w:rPr>
        <w:t>cedência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 até 31.12.201</w:t>
      </w:r>
      <w:r w:rsidR="00C6029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619D" w:rsidRPr="009F6F2C" w:rsidRDefault="000A619D" w:rsidP="000A619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0A619D" w:rsidRPr="009F6F2C" w:rsidRDefault="000A619D" w:rsidP="000A619D">
      <w:pPr>
        <w:keepNext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9F6F2C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861D6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F6F2C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Pr="009F6F2C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B63AFD" w:rsidRPr="009F6F2C" w:rsidRDefault="00B63AFD" w:rsidP="00B63AF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D7720" w:rsidRPr="009F6F2C" w:rsidRDefault="003D7720" w:rsidP="00B63AF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63AFD" w:rsidRPr="009F6F2C" w:rsidRDefault="003D7720" w:rsidP="00B63AF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6F2C">
        <w:rPr>
          <w:rFonts w:ascii="Times New Roman" w:hAnsi="Times New Roman" w:cs="Times New Roman"/>
          <w:sz w:val="24"/>
          <w:szCs w:val="24"/>
        </w:rPr>
        <w:t>Prefeitura</w:t>
      </w:r>
      <w:r w:rsidR="00B63AFD" w:rsidRPr="009F6F2C">
        <w:rPr>
          <w:rFonts w:ascii="Times New Roman" w:hAnsi="Times New Roman" w:cs="Times New Roman"/>
          <w:sz w:val="24"/>
          <w:szCs w:val="24"/>
        </w:rPr>
        <w:t xml:space="preserve"> Municipal de Sorriso, Estado de Mato Grosso.</w:t>
      </w:r>
    </w:p>
    <w:p w:rsidR="00B63AFD" w:rsidRPr="009F6F2C" w:rsidRDefault="00B63AFD" w:rsidP="00B6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3AFD" w:rsidRPr="009F6F2C" w:rsidRDefault="00B63AFD" w:rsidP="00B6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3AFD" w:rsidRPr="009F6F2C" w:rsidRDefault="00B63AFD" w:rsidP="00B6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3AFD" w:rsidRPr="009F6F2C" w:rsidRDefault="00B63AFD" w:rsidP="00B6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3AFD" w:rsidRPr="009F6F2C" w:rsidRDefault="003D7720" w:rsidP="00B6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6F2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DILCEU ROSSATO</w:t>
      </w:r>
    </w:p>
    <w:p w:rsidR="00740FC2" w:rsidRDefault="003D7720" w:rsidP="00740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F2C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B63AFD" w:rsidRPr="009F6F2C">
        <w:rPr>
          <w:rFonts w:ascii="Times New Roman" w:eastAsia="Times New Roman" w:hAnsi="Times New Roman" w:cs="Times New Roman"/>
          <w:sz w:val="24"/>
          <w:szCs w:val="24"/>
        </w:rPr>
        <w:t>Pre</w:t>
      </w:r>
      <w:r w:rsidRPr="009F6F2C">
        <w:rPr>
          <w:rFonts w:ascii="Times New Roman" w:eastAsia="Times New Roman" w:hAnsi="Times New Roman" w:cs="Times New Roman"/>
          <w:sz w:val="24"/>
          <w:szCs w:val="24"/>
        </w:rPr>
        <w:t>feito Municipal</w:t>
      </w:r>
    </w:p>
    <w:p w:rsidR="00740FC2" w:rsidRDefault="00740FC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40FC2" w:rsidRPr="009F6F2C" w:rsidRDefault="00740FC2" w:rsidP="00740FC2">
      <w:pPr>
        <w:tabs>
          <w:tab w:val="left" w:pos="582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6F2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MENSAGEM N°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010</w:t>
      </w:r>
      <w:r w:rsidRPr="009F6F2C">
        <w:rPr>
          <w:rFonts w:ascii="Times New Roman" w:hAnsi="Times New Roman" w:cs="Times New Roman"/>
          <w:b/>
          <w:sz w:val="24"/>
          <w:szCs w:val="24"/>
          <w:u w:val="single"/>
        </w:rPr>
        <w:t>/2015</w:t>
      </w:r>
    </w:p>
    <w:p w:rsidR="00740FC2" w:rsidRDefault="00740FC2" w:rsidP="00740F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0FC2" w:rsidRPr="009F6F2C" w:rsidRDefault="00740FC2" w:rsidP="00740F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0FC2" w:rsidRPr="009F6F2C" w:rsidRDefault="00740FC2" w:rsidP="00740FC2">
      <w:pPr>
        <w:pStyle w:val="p4"/>
        <w:spacing w:before="60" w:line="360" w:lineRule="auto"/>
        <w:ind w:left="0" w:firstLine="1418"/>
        <w:jc w:val="both"/>
        <w:rPr>
          <w:szCs w:val="24"/>
        </w:rPr>
      </w:pPr>
      <w:r w:rsidRPr="009F6F2C">
        <w:rPr>
          <w:szCs w:val="24"/>
        </w:rPr>
        <w:t>Senhores Membros da Câmara Municipal de Sorriso,</w:t>
      </w:r>
    </w:p>
    <w:p w:rsidR="00740FC2" w:rsidRDefault="00740FC2" w:rsidP="00740FC2">
      <w:pPr>
        <w:pStyle w:val="p4"/>
        <w:tabs>
          <w:tab w:val="left" w:pos="1701"/>
        </w:tabs>
        <w:spacing w:line="240" w:lineRule="auto"/>
        <w:ind w:left="1276"/>
        <w:jc w:val="both"/>
        <w:rPr>
          <w:szCs w:val="24"/>
        </w:rPr>
      </w:pPr>
    </w:p>
    <w:p w:rsidR="00740FC2" w:rsidRPr="009F6F2C" w:rsidRDefault="00740FC2" w:rsidP="00740FC2">
      <w:pPr>
        <w:pStyle w:val="p4"/>
        <w:tabs>
          <w:tab w:val="left" w:pos="1701"/>
        </w:tabs>
        <w:spacing w:line="240" w:lineRule="auto"/>
        <w:ind w:left="1276"/>
        <w:jc w:val="both"/>
        <w:rPr>
          <w:szCs w:val="24"/>
        </w:rPr>
      </w:pPr>
    </w:p>
    <w:p w:rsidR="00740FC2" w:rsidRPr="009F6F2C" w:rsidRDefault="00740FC2" w:rsidP="00740F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6F2C">
        <w:rPr>
          <w:rFonts w:ascii="Times New Roman" w:hAnsi="Times New Roman" w:cs="Times New Roman"/>
          <w:sz w:val="24"/>
          <w:szCs w:val="24"/>
        </w:rPr>
        <w:t xml:space="preserve">Encaminhamos para apreciação de Vossas Excelências o Projeto de Lei em anexo, </w:t>
      </w:r>
      <w:r w:rsidRPr="009F6F2C">
        <w:rPr>
          <w:rFonts w:ascii="Times New Roman" w:hAnsi="Times New Roman" w:cs="Times New Roman"/>
          <w:bCs/>
          <w:sz w:val="24"/>
          <w:szCs w:val="24"/>
        </w:rPr>
        <w:t xml:space="preserve">Autoriza o Poder Executivo a </w:t>
      </w:r>
      <w:r>
        <w:rPr>
          <w:rFonts w:ascii="Times New Roman" w:hAnsi="Times New Roman" w:cs="Times New Roman"/>
          <w:bCs/>
          <w:sz w:val="24"/>
          <w:szCs w:val="24"/>
        </w:rPr>
        <w:t>ceder servidores municipais aos Sindicatos que menciona</w:t>
      </w:r>
      <w:r w:rsidRPr="009F6F2C">
        <w:rPr>
          <w:rFonts w:ascii="Times New Roman" w:hAnsi="Times New Roman" w:cs="Times New Roman"/>
          <w:bCs/>
          <w:sz w:val="24"/>
          <w:szCs w:val="24"/>
        </w:rPr>
        <w:t>, e dá outras providências.</w:t>
      </w:r>
    </w:p>
    <w:p w:rsidR="00740FC2" w:rsidRPr="009F6F2C" w:rsidRDefault="00740FC2" w:rsidP="00740F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szCs w:val="24"/>
        </w:rPr>
      </w:pPr>
    </w:p>
    <w:p w:rsidR="00740FC2" w:rsidRDefault="00740FC2" w:rsidP="00740FC2">
      <w:pPr>
        <w:pStyle w:val="p5"/>
        <w:tabs>
          <w:tab w:val="left" w:pos="0"/>
        </w:tabs>
        <w:spacing w:before="60" w:line="240" w:lineRule="auto"/>
        <w:ind w:left="0" w:firstLine="1418"/>
        <w:jc w:val="both"/>
        <w:rPr>
          <w:szCs w:val="24"/>
        </w:rPr>
      </w:pPr>
      <w:r w:rsidRPr="009F6F2C">
        <w:rPr>
          <w:szCs w:val="24"/>
        </w:rPr>
        <w:t xml:space="preserve">O Projeto em tela solicita autorização legislativa para </w:t>
      </w:r>
      <w:proofErr w:type="spellStart"/>
      <w:r>
        <w:rPr>
          <w:szCs w:val="24"/>
        </w:rPr>
        <w:t>cedência</w:t>
      </w:r>
      <w:proofErr w:type="spellEnd"/>
      <w:r>
        <w:rPr>
          <w:szCs w:val="24"/>
        </w:rPr>
        <w:t xml:space="preserve"> de servidores municipais aos sindicatos dos Trabalhadores Rurais de Sorriso-MT, dos Trabalhadores na Movimentação de Mercadorias em Geral de Sorriso-MT e dos Servidores Públicos Municipais de Sorriso-MT. A Constituição Federal de 1988 inseriu em seu contexto como direito social fundamental, dentre outros, o da saúde, e cabe ao estado o dever de tornar possível esse acesso a todos de maneira não só curativa</w:t>
      </w:r>
      <w:proofErr w:type="gramStart"/>
      <w:r>
        <w:rPr>
          <w:szCs w:val="24"/>
        </w:rPr>
        <w:t xml:space="preserve"> mas</w:t>
      </w:r>
      <w:proofErr w:type="gramEnd"/>
      <w:r>
        <w:rPr>
          <w:szCs w:val="24"/>
        </w:rPr>
        <w:t xml:space="preserve"> também preventiva,  não podendo ser restritiva e desta maneira abrange também a saúde bucal.</w:t>
      </w:r>
    </w:p>
    <w:p w:rsidR="00740FC2" w:rsidRDefault="00740FC2" w:rsidP="00740FC2">
      <w:pPr>
        <w:pStyle w:val="p5"/>
        <w:tabs>
          <w:tab w:val="left" w:pos="0"/>
        </w:tabs>
        <w:spacing w:before="60" w:line="240" w:lineRule="auto"/>
        <w:ind w:left="0" w:firstLine="1418"/>
        <w:jc w:val="both"/>
        <w:rPr>
          <w:szCs w:val="24"/>
        </w:rPr>
      </w:pPr>
    </w:p>
    <w:p w:rsidR="00740FC2" w:rsidRDefault="00740FC2" w:rsidP="00740FC2">
      <w:pPr>
        <w:pStyle w:val="p5"/>
        <w:tabs>
          <w:tab w:val="left" w:pos="0"/>
        </w:tabs>
        <w:spacing w:before="60" w:line="240" w:lineRule="auto"/>
        <w:ind w:left="0" w:firstLine="1418"/>
        <w:jc w:val="both"/>
        <w:rPr>
          <w:szCs w:val="24"/>
        </w:rPr>
      </w:pPr>
      <w:r>
        <w:rPr>
          <w:szCs w:val="24"/>
        </w:rPr>
        <w:t xml:space="preserve">Embora o município de Sorriso disponibilize em seus postos o atendimento odontológico os Sindicatos acima mencionados também oferecem esses atendimentos aos seus associados, porém, pelo grande número de pessoas que atendem necessitam do apoio do Poder Público Municipal. Entendemos que é de suma importância que o Município atenda a solicitação dos Sindicatos com a </w:t>
      </w:r>
      <w:proofErr w:type="spellStart"/>
      <w:r>
        <w:rPr>
          <w:szCs w:val="24"/>
        </w:rPr>
        <w:t>cedência</w:t>
      </w:r>
      <w:proofErr w:type="spellEnd"/>
      <w:r>
        <w:rPr>
          <w:szCs w:val="24"/>
        </w:rPr>
        <w:t xml:space="preserve"> dos profissionais (</w:t>
      </w:r>
      <w:proofErr w:type="spellStart"/>
      <w:r>
        <w:rPr>
          <w:szCs w:val="24"/>
        </w:rPr>
        <w:t>odontólogos</w:t>
      </w:r>
      <w:proofErr w:type="spellEnd"/>
      <w:r>
        <w:rPr>
          <w:szCs w:val="24"/>
        </w:rPr>
        <w:t>),</w:t>
      </w:r>
      <w:proofErr w:type="gramStart"/>
      <w:r>
        <w:rPr>
          <w:szCs w:val="24"/>
        </w:rPr>
        <w:t xml:space="preserve">  </w:t>
      </w:r>
      <w:proofErr w:type="gramEnd"/>
      <w:r>
        <w:rPr>
          <w:szCs w:val="24"/>
        </w:rPr>
        <w:t xml:space="preserve">pois dessa maneira a espera e as filas para o atendimento odontológico na rede pública serão menores e possibilitará aos associados e suas famílias o atendimento em horário diferenciado daquele ofertado pelo município pois se tratam de trabalhadores que nem sempre dispõem de tempo disponível para comparecerem aos postos nos horários oferecidos. </w:t>
      </w:r>
    </w:p>
    <w:p w:rsidR="00740FC2" w:rsidRPr="009F6F2C" w:rsidRDefault="00740FC2" w:rsidP="00740FC2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</w:p>
    <w:p w:rsidR="00740FC2" w:rsidRPr="009F6F2C" w:rsidRDefault="00740FC2" w:rsidP="00740FC2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  <w:r w:rsidRPr="009F6F2C">
        <w:rPr>
          <w:szCs w:val="24"/>
        </w:rPr>
        <w:t xml:space="preserve">Assim, agradecemos o tradicional apoio dos Senhores Vereadores na apreciação da presente matéria, bem como solicitamos sua aprovação </w:t>
      </w:r>
      <w:r w:rsidRPr="009F6F2C">
        <w:rPr>
          <w:b/>
          <w:szCs w:val="24"/>
        </w:rPr>
        <w:t>EM REGIME DE URGÊNCIA</w:t>
      </w:r>
      <w:r>
        <w:rPr>
          <w:b/>
          <w:szCs w:val="24"/>
        </w:rPr>
        <w:t>.</w:t>
      </w:r>
    </w:p>
    <w:p w:rsidR="00740FC2" w:rsidRPr="009F6F2C" w:rsidRDefault="00740FC2" w:rsidP="00740F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0FC2" w:rsidRPr="009F6F2C" w:rsidRDefault="00740FC2" w:rsidP="00740FC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0FC2" w:rsidRPr="009F6F2C" w:rsidRDefault="00740FC2" w:rsidP="00740FC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0FC2" w:rsidRPr="009F6F2C" w:rsidRDefault="00740FC2" w:rsidP="00740FC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0FC2" w:rsidRPr="009F6F2C" w:rsidRDefault="00740FC2" w:rsidP="00740FC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0FC2" w:rsidRPr="009F6F2C" w:rsidRDefault="00740FC2" w:rsidP="00740FC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F2C">
        <w:rPr>
          <w:rFonts w:ascii="Times New Roman" w:hAnsi="Times New Roman" w:cs="Times New Roman"/>
          <w:b/>
          <w:bCs/>
          <w:sz w:val="24"/>
          <w:szCs w:val="24"/>
        </w:rPr>
        <w:t xml:space="preserve">        DILCEU ROSSATO</w:t>
      </w:r>
    </w:p>
    <w:p w:rsidR="00740FC2" w:rsidRPr="009F6F2C" w:rsidRDefault="00740FC2" w:rsidP="00740FC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6F2C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9F6F2C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740FC2" w:rsidRDefault="00740FC2" w:rsidP="00740FC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:rsidR="00740FC2" w:rsidRDefault="00740FC2" w:rsidP="00740FC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:rsidR="00740FC2" w:rsidRDefault="00740FC2" w:rsidP="00740FC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:rsidR="00740FC2" w:rsidRDefault="00740FC2" w:rsidP="00740FC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:rsidR="00740FC2" w:rsidRPr="007239EB" w:rsidRDefault="00740FC2" w:rsidP="00740FC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7239EB">
        <w:rPr>
          <w:rFonts w:ascii="Times New Roman" w:hAnsi="Times New Roman"/>
          <w:sz w:val="24"/>
          <w:szCs w:val="24"/>
        </w:rPr>
        <w:t>A Sua excelência</w:t>
      </w:r>
    </w:p>
    <w:p w:rsidR="00740FC2" w:rsidRPr="007239EB" w:rsidRDefault="00740FC2" w:rsidP="00740FC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740FC2" w:rsidRPr="007239EB" w:rsidRDefault="00740FC2" w:rsidP="00740FC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7239EB">
        <w:rPr>
          <w:rFonts w:ascii="Times New Roman" w:hAnsi="Times New Roman"/>
          <w:sz w:val="24"/>
          <w:szCs w:val="24"/>
        </w:rPr>
        <w:t>Presidente da Câmara Municipal de Vereadores</w:t>
      </w:r>
    </w:p>
    <w:p w:rsidR="00740FC2" w:rsidRPr="007239EB" w:rsidRDefault="00740FC2" w:rsidP="00740FC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7239EB">
        <w:rPr>
          <w:rFonts w:ascii="Times New Roman" w:hAnsi="Times New Roman"/>
          <w:sz w:val="24"/>
          <w:szCs w:val="24"/>
        </w:rPr>
        <w:t>Nesta.</w:t>
      </w:r>
    </w:p>
    <w:sectPr w:rsidR="00740FC2" w:rsidRPr="007239EB" w:rsidSect="00740FC2">
      <w:pgSz w:w="11906" w:h="16838"/>
      <w:pgMar w:top="2410" w:right="1133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2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619D"/>
    <w:rsid w:val="00084776"/>
    <w:rsid w:val="000A619D"/>
    <w:rsid w:val="000A65C5"/>
    <w:rsid w:val="00127458"/>
    <w:rsid w:val="001A3400"/>
    <w:rsid w:val="001B6789"/>
    <w:rsid w:val="001E7A25"/>
    <w:rsid w:val="0023208F"/>
    <w:rsid w:val="00247117"/>
    <w:rsid w:val="003057A9"/>
    <w:rsid w:val="0033106E"/>
    <w:rsid w:val="003727E8"/>
    <w:rsid w:val="003C07F8"/>
    <w:rsid w:val="003C10F2"/>
    <w:rsid w:val="003D7720"/>
    <w:rsid w:val="0040086A"/>
    <w:rsid w:val="0044715F"/>
    <w:rsid w:val="00457C48"/>
    <w:rsid w:val="00463A8A"/>
    <w:rsid w:val="005A24EE"/>
    <w:rsid w:val="00635B72"/>
    <w:rsid w:val="00645F91"/>
    <w:rsid w:val="00647DC5"/>
    <w:rsid w:val="00651CC7"/>
    <w:rsid w:val="006E4A1C"/>
    <w:rsid w:val="00740C3F"/>
    <w:rsid w:val="00740FC2"/>
    <w:rsid w:val="00741FCB"/>
    <w:rsid w:val="007C0EA9"/>
    <w:rsid w:val="00835DA5"/>
    <w:rsid w:val="008441B6"/>
    <w:rsid w:val="008535D8"/>
    <w:rsid w:val="00861D62"/>
    <w:rsid w:val="00863DA7"/>
    <w:rsid w:val="00873689"/>
    <w:rsid w:val="008810B2"/>
    <w:rsid w:val="00882A49"/>
    <w:rsid w:val="008B7BC8"/>
    <w:rsid w:val="0090374A"/>
    <w:rsid w:val="00940740"/>
    <w:rsid w:val="00944F65"/>
    <w:rsid w:val="00955AAF"/>
    <w:rsid w:val="009C0452"/>
    <w:rsid w:val="009D3022"/>
    <w:rsid w:val="009F6F2C"/>
    <w:rsid w:val="00A044F9"/>
    <w:rsid w:val="00A04CFD"/>
    <w:rsid w:val="00A13EFE"/>
    <w:rsid w:val="00AA3A7B"/>
    <w:rsid w:val="00AF3326"/>
    <w:rsid w:val="00B21690"/>
    <w:rsid w:val="00B63AFD"/>
    <w:rsid w:val="00B753FB"/>
    <w:rsid w:val="00BA1EA9"/>
    <w:rsid w:val="00BD0685"/>
    <w:rsid w:val="00BE2B5A"/>
    <w:rsid w:val="00C43B67"/>
    <w:rsid w:val="00C60296"/>
    <w:rsid w:val="00C813A8"/>
    <w:rsid w:val="00CF72B0"/>
    <w:rsid w:val="00DE65D8"/>
    <w:rsid w:val="00E00CE4"/>
    <w:rsid w:val="00E105C0"/>
    <w:rsid w:val="00E47E54"/>
    <w:rsid w:val="00EB2203"/>
    <w:rsid w:val="00ED03E0"/>
    <w:rsid w:val="00F05EC7"/>
    <w:rsid w:val="00F7187B"/>
    <w:rsid w:val="00F82441"/>
    <w:rsid w:val="00FA1B24"/>
    <w:rsid w:val="00FA7F57"/>
    <w:rsid w:val="00FC0D22"/>
    <w:rsid w:val="00FD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0A619D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A619D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0A619D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A619D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0A61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BD0685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BD0685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BA1E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1B678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3</cp:revision>
  <cp:lastPrinted>2015-02-23T12:56:00Z</cp:lastPrinted>
  <dcterms:created xsi:type="dcterms:W3CDTF">2015-02-23T14:33:00Z</dcterms:created>
  <dcterms:modified xsi:type="dcterms:W3CDTF">2015-02-23T14:33:00Z</dcterms:modified>
</cp:coreProperties>
</file>