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Default="00AD06A7" w:rsidP="0001161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281963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161D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095</w:t>
      </w:r>
      <w:r w:rsidR="009E2D04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954207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01161D" w:rsidRDefault="0001161D" w:rsidP="0001161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61D" w:rsidRPr="0001161D" w:rsidRDefault="0001161D" w:rsidP="0001161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0621B1" w:rsidRPr="0001161D" w:rsidRDefault="005736BF" w:rsidP="0001161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61D">
        <w:rPr>
          <w:rFonts w:ascii="Times New Roman" w:hAnsi="Times New Roman" w:cs="Times New Roman"/>
          <w:b/>
          <w:sz w:val="24"/>
          <w:szCs w:val="24"/>
        </w:rPr>
        <w:t>INDICAMOS</w:t>
      </w:r>
      <w:r w:rsidR="00F66FB8" w:rsidRPr="0001161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D22E8" w:rsidRPr="0001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B1" w:rsidRPr="0001161D">
        <w:rPr>
          <w:rFonts w:ascii="Times New Roman" w:hAnsi="Times New Roman" w:cs="Times New Roman"/>
          <w:b/>
          <w:sz w:val="24"/>
          <w:szCs w:val="24"/>
        </w:rPr>
        <w:t>IMPLANTAÇÃO DE ESTACIONAMENTO ROTATIVO COM A MODALIDADE DE “FAIXA AZUL” NO</w:t>
      </w:r>
      <w:r w:rsidR="0001161D">
        <w:rPr>
          <w:rFonts w:ascii="Times New Roman" w:hAnsi="Times New Roman" w:cs="Times New Roman"/>
          <w:b/>
          <w:sz w:val="24"/>
          <w:szCs w:val="24"/>
        </w:rPr>
        <w:t xml:space="preserve"> CENTRO DO MUNICÍPIO DE SORRISO – </w:t>
      </w:r>
      <w:r w:rsidR="000621B1" w:rsidRPr="0001161D">
        <w:rPr>
          <w:rFonts w:ascii="Times New Roman" w:hAnsi="Times New Roman" w:cs="Times New Roman"/>
          <w:b/>
          <w:sz w:val="24"/>
          <w:szCs w:val="24"/>
        </w:rPr>
        <w:t>MT.</w:t>
      </w:r>
    </w:p>
    <w:p w:rsidR="000621B1" w:rsidRDefault="000621B1" w:rsidP="0001161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61D" w:rsidRPr="0001161D" w:rsidRDefault="0001161D" w:rsidP="0001161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21B1" w:rsidRDefault="00862FBB" w:rsidP="0001161D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5736BF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8D10F2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E0FA5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EE0FA5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RGILIO DALSÓQUIO </w:t>
      </w:r>
      <w:r w:rsidR="008D10F2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PDT</w:t>
      </w:r>
      <w:r w:rsidR="005736BF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AC8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161D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61D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8261EB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u Rossato, Prefeito </w:t>
      </w:r>
      <w:r w:rsidR="00086671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="000621B1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F7A52" w:rsidRPr="0001161D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8D10F2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</w:t>
      </w:r>
      <w:r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78076E" w:rsidRPr="0001161D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9D0105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319DF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1EB" w:rsidRPr="0001161D">
        <w:rPr>
          <w:rFonts w:ascii="Times New Roman" w:hAnsi="Times New Roman" w:cs="Times New Roman"/>
          <w:color w:val="000000"/>
          <w:sz w:val="24"/>
          <w:szCs w:val="24"/>
        </w:rPr>
        <w:t>Serviços Públicos</w:t>
      </w:r>
      <w:r w:rsidR="000116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61EB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1B1" w:rsidRPr="0001161D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EE0FA5" w:rsidRPr="00011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621B1" w:rsidRPr="0001161D">
        <w:rPr>
          <w:rFonts w:ascii="Times New Roman" w:hAnsi="Times New Roman" w:cs="Times New Roman"/>
          <w:b/>
          <w:sz w:val="24"/>
          <w:szCs w:val="24"/>
        </w:rPr>
        <w:t xml:space="preserve">de implantação do </w:t>
      </w:r>
      <w:r w:rsidR="0001161D" w:rsidRPr="0001161D">
        <w:rPr>
          <w:rFonts w:ascii="Times New Roman" w:hAnsi="Times New Roman" w:cs="Times New Roman"/>
          <w:b/>
          <w:sz w:val="24"/>
          <w:szCs w:val="24"/>
        </w:rPr>
        <w:t xml:space="preserve">estacionamento rotativo </w:t>
      </w:r>
      <w:r w:rsidR="000621B1" w:rsidRPr="0001161D">
        <w:rPr>
          <w:rFonts w:ascii="Times New Roman" w:hAnsi="Times New Roman" w:cs="Times New Roman"/>
          <w:b/>
          <w:sz w:val="24"/>
          <w:szCs w:val="24"/>
        </w:rPr>
        <w:t>no Centro do Município de Sorriso - MT.</w:t>
      </w:r>
    </w:p>
    <w:p w:rsidR="0001161D" w:rsidRPr="0001161D" w:rsidRDefault="0001161D" w:rsidP="0001161D">
      <w:pPr>
        <w:spacing w:after="0" w:line="240" w:lineRule="auto"/>
        <w:ind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4FB4" w:rsidRDefault="00862FBB" w:rsidP="0001161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01161D" w:rsidRPr="0001161D" w:rsidRDefault="0001161D" w:rsidP="0001161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7B77" w:rsidRDefault="007B7B77" w:rsidP="0001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161D">
        <w:rPr>
          <w:rFonts w:ascii="Times New Roman" w:hAnsi="Times New Roman" w:cs="Times New Roman"/>
          <w:sz w:val="24"/>
          <w:szCs w:val="24"/>
        </w:rPr>
        <w:t>Considerando que um projeto deste porte atenderá todos os comerciantes além de organizar o trânsito no centro deste Município.</w:t>
      </w:r>
    </w:p>
    <w:p w:rsidR="0001161D" w:rsidRPr="0001161D" w:rsidRDefault="0001161D" w:rsidP="0001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7B77" w:rsidRDefault="007B7B77" w:rsidP="0001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161D">
        <w:rPr>
          <w:rFonts w:ascii="Times New Roman" w:hAnsi="Times New Roman" w:cs="Times New Roman"/>
          <w:sz w:val="24"/>
          <w:szCs w:val="24"/>
        </w:rPr>
        <w:t>Considerando que atualmente os veículos dos funcionários de empresas situadas no centro, aglomeram os mesmos em frente aos estabelecimentos comerciais, o que inviabiliza vaga para estacionamento de clientes/consumidores, que necessitam realizar suas atividades rotineiras, bem como, a realização de compras no comércio local. É fato que muitos deixam de atribuir recursos financeiros ao setor comercial por falta de estacionamento.</w:t>
      </w:r>
    </w:p>
    <w:p w:rsidR="0001161D" w:rsidRPr="0001161D" w:rsidRDefault="0001161D" w:rsidP="0001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7B77" w:rsidRDefault="007B7B77" w:rsidP="0001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161D">
        <w:rPr>
          <w:rFonts w:ascii="Times New Roman" w:hAnsi="Times New Roman" w:cs="Times New Roman"/>
          <w:sz w:val="24"/>
          <w:szCs w:val="24"/>
        </w:rPr>
        <w:t>Considerando ser uma reivindicação da maioria dos comerciantes por motivos claros e evidentes, baseada na razão e proporcionalidade, visando o bem comum para toda a sociedade, atribuindo assim valores não só ao município, como também aos nossos visitantes, solicitamos providências.</w:t>
      </w:r>
    </w:p>
    <w:p w:rsidR="0001161D" w:rsidRPr="0001161D" w:rsidRDefault="0001161D" w:rsidP="0001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161D" w:rsidRDefault="007B7B77" w:rsidP="0001161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1D">
        <w:rPr>
          <w:rFonts w:ascii="Times New Roman" w:hAnsi="Times New Roman" w:cs="Times New Roman"/>
          <w:sz w:val="24"/>
          <w:szCs w:val="24"/>
        </w:rPr>
        <w:t>Cabe aqui ressaltar que o Projeto é chamado de “Faixa Azul”, uma modalidade de estacionamento rotativo previsto no Conselho Nacional de Trânsito - CONTRAN, devendo ser desenvolvido pelo Poder Executivo dentro de suas atribuições, determinando as ruas e o número de vagas a serem disponibilizadas.</w:t>
      </w:r>
    </w:p>
    <w:p w:rsidR="0001161D" w:rsidRDefault="0001161D" w:rsidP="000116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2A5" w:rsidRDefault="00862FBB" w:rsidP="000116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61D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8261EB" w:rsidRPr="0001161D">
        <w:rPr>
          <w:rFonts w:ascii="Times New Roman" w:hAnsi="Times New Roman" w:cs="Times New Roman"/>
          <w:color w:val="000000"/>
          <w:sz w:val="24"/>
          <w:szCs w:val="24"/>
        </w:rPr>
        <w:t>so, Estado de Mato Grosso, em</w:t>
      </w:r>
      <w:r w:rsidR="000621B1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05</w:t>
      </w:r>
      <w:r w:rsidR="008D10F2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621B1" w:rsidRPr="0001161D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9E2D04" w:rsidRPr="0001161D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0116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11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161D" w:rsidRPr="0001161D" w:rsidRDefault="0001161D" w:rsidP="000116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48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21"/>
        <w:gridCol w:w="3117"/>
        <w:gridCol w:w="3121"/>
        <w:gridCol w:w="894"/>
      </w:tblGrid>
      <w:tr w:rsidR="00101DEA" w:rsidRPr="0001161D" w:rsidTr="0001161D">
        <w:trPr>
          <w:gridAfter w:val="1"/>
          <w:wAfter w:w="436" w:type="pct"/>
        </w:trPr>
        <w:tc>
          <w:tcPr>
            <w:tcW w:w="1522" w:type="pct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pct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522" w:type="pct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101DEA" w:rsidRPr="0001161D" w:rsidTr="0001161D">
        <w:trPr>
          <w:gridAfter w:val="1"/>
          <w:wAfter w:w="436" w:type="pct"/>
        </w:trPr>
        <w:tc>
          <w:tcPr>
            <w:tcW w:w="1522" w:type="pct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pct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522" w:type="pct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101DEA" w:rsidRPr="0001161D" w:rsidTr="0001161D">
        <w:tc>
          <w:tcPr>
            <w:tcW w:w="1522" w:type="pct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pct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959" w:type="pct"/>
            <w:gridSpan w:val="2"/>
          </w:tcPr>
          <w:p w:rsidR="00101DEA" w:rsidRPr="0001161D" w:rsidRDefault="00101DEA" w:rsidP="0001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01161D" w:rsidRDefault="00052E8A" w:rsidP="0001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E8A" w:rsidRPr="0001161D" w:rsidSect="0001161D">
      <w:pgSz w:w="11906" w:h="16838"/>
      <w:pgMar w:top="2268" w:right="1133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B9" w:rsidRDefault="008172B9" w:rsidP="0001161D">
      <w:pPr>
        <w:spacing w:after="0" w:line="240" w:lineRule="auto"/>
      </w:pPr>
      <w:r>
        <w:separator/>
      </w:r>
    </w:p>
  </w:endnote>
  <w:endnote w:type="continuationSeparator" w:id="0">
    <w:p w:rsidR="008172B9" w:rsidRDefault="008172B9" w:rsidP="0001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B9" w:rsidRDefault="008172B9" w:rsidP="0001161D">
      <w:pPr>
        <w:spacing w:after="0" w:line="240" w:lineRule="auto"/>
      </w:pPr>
      <w:r>
        <w:separator/>
      </w:r>
    </w:p>
  </w:footnote>
  <w:footnote w:type="continuationSeparator" w:id="0">
    <w:p w:rsidR="008172B9" w:rsidRDefault="008172B9" w:rsidP="00011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B"/>
    <w:rsid w:val="00001B3B"/>
    <w:rsid w:val="0001161D"/>
    <w:rsid w:val="00046F75"/>
    <w:rsid w:val="00052E8A"/>
    <w:rsid w:val="000621B1"/>
    <w:rsid w:val="00064D93"/>
    <w:rsid w:val="00066168"/>
    <w:rsid w:val="00086671"/>
    <w:rsid w:val="000C6F7B"/>
    <w:rsid w:val="000D53DD"/>
    <w:rsid w:val="000E2F89"/>
    <w:rsid w:val="000F00E9"/>
    <w:rsid w:val="000F0CE8"/>
    <w:rsid w:val="00101DEA"/>
    <w:rsid w:val="00156093"/>
    <w:rsid w:val="001A328F"/>
    <w:rsid w:val="001B07FC"/>
    <w:rsid w:val="001D71A0"/>
    <w:rsid w:val="001E240C"/>
    <w:rsid w:val="001F7A52"/>
    <w:rsid w:val="0022335A"/>
    <w:rsid w:val="00225EC3"/>
    <w:rsid w:val="002348EC"/>
    <w:rsid w:val="002454B0"/>
    <w:rsid w:val="002510A6"/>
    <w:rsid w:val="00251952"/>
    <w:rsid w:val="00270EE1"/>
    <w:rsid w:val="00281963"/>
    <w:rsid w:val="002835B5"/>
    <w:rsid w:val="00287898"/>
    <w:rsid w:val="002D0188"/>
    <w:rsid w:val="00353E27"/>
    <w:rsid w:val="00353FF4"/>
    <w:rsid w:val="00372BBF"/>
    <w:rsid w:val="0037469D"/>
    <w:rsid w:val="003A17D1"/>
    <w:rsid w:val="003E27CF"/>
    <w:rsid w:val="00473734"/>
    <w:rsid w:val="00494444"/>
    <w:rsid w:val="004D5B0B"/>
    <w:rsid w:val="004E1CB6"/>
    <w:rsid w:val="004E36DF"/>
    <w:rsid w:val="00516501"/>
    <w:rsid w:val="00531AC7"/>
    <w:rsid w:val="00546BA9"/>
    <w:rsid w:val="00556AE5"/>
    <w:rsid w:val="00563958"/>
    <w:rsid w:val="0056536D"/>
    <w:rsid w:val="005736BF"/>
    <w:rsid w:val="00581EA9"/>
    <w:rsid w:val="005A4526"/>
    <w:rsid w:val="005D6670"/>
    <w:rsid w:val="005E48CE"/>
    <w:rsid w:val="00642BEE"/>
    <w:rsid w:val="00646A57"/>
    <w:rsid w:val="00650593"/>
    <w:rsid w:val="006B65EA"/>
    <w:rsid w:val="006C1C57"/>
    <w:rsid w:val="006D29CC"/>
    <w:rsid w:val="006D5209"/>
    <w:rsid w:val="006F3D33"/>
    <w:rsid w:val="00702714"/>
    <w:rsid w:val="00707A0D"/>
    <w:rsid w:val="00723E00"/>
    <w:rsid w:val="00731893"/>
    <w:rsid w:val="0078076E"/>
    <w:rsid w:val="007A2CC4"/>
    <w:rsid w:val="007B7B77"/>
    <w:rsid w:val="008172B9"/>
    <w:rsid w:val="00823014"/>
    <w:rsid w:val="008261EB"/>
    <w:rsid w:val="00837C1D"/>
    <w:rsid w:val="00852C13"/>
    <w:rsid w:val="00862FBB"/>
    <w:rsid w:val="0089541A"/>
    <w:rsid w:val="008C2BF7"/>
    <w:rsid w:val="008D10F2"/>
    <w:rsid w:val="008D22E8"/>
    <w:rsid w:val="008D4FB4"/>
    <w:rsid w:val="008F1076"/>
    <w:rsid w:val="00917AC8"/>
    <w:rsid w:val="00954207"/>
    <w:rsid w:val="00993388"/>
    <w:rsid w:val="009968C4"/>
    <w:rsid w:val="009A0B26"/>
    <w:rsid w:val="009A1D4F"/>
    <w:rsid w:val="009D0105"/>
    <w:rsid w:val="009D4A29"/>
    <w:rsid w:val="009E2D04"/>
    <w:rsid w:val="009F036B"/>
    <w:rsid w:val="00A5213D"/>
    <w:rsid w:val="00A534EB"/>
    <w:rsid w:val="00AA42A5"/>
    <w:rsid w:val="00AB465B"/>
    <w:rsid w:val="00AD06A7"/>
    <w:rsid w:val="00B073AA"/>
    <w:rsid w:val="00BC0622"/>
    <w:rsid w:val="00BD4EAE"/>
    <w:rsid w:val="00C133DB"/>
    <w:rsid w:val="00C152F4"/>
    <w:rsid w:val="00C43290"/>
    <w:rsid w:val="00C45F7B"/>
    <w:rsid w:val="00C46E05"/>
    <w:rsid w:val="00C56B56"/>
    <w:rsid w:val="00CA2A7F"/>
    <w:rsid w:val="00CD2843"/>
    <w:rsid w:val="00D15F89"/>
    <w:rsid w:val="00D1624D"/>
    <w:rsid w:val="00D271ED"/>
    <w:rsid w:val="00D319DF"/>
    <w:rsid w:val="00D624D3"/>
    <w:rsid w:val="00D67B5E"/>
    <w:rsid w:val="00D67BF8"/>
    <w:rsid w:val="00D76FDD"/>
    <w:rsid w:val="00DA3D4D"/>
    <w:rsid w:val="00DC2B05"/>
    <w:rsid w:val="00E0003E"/>
    <w:rsid w:val="00E120CF"/>
    <w:rsid w:val="00E30D04"/>
    <w:rsid w:val="00E40F32"/>
    <w:rsid w:val="00E472FC"/>
    <w:rsid w:val="00E57B3B"/>
    <w:rsid w:val="00EB5BC8"/>
    <w:rsid w:val="00EE0FA5"/>
    <w:rsid w:val="00F2384D"/>
    <w:rsid w:val="00F255BD"/>
    <w:rsid w:val="00F66FB8"/>
    <w:rsid w:val="00F74361"/>
    <w:rsid w:val="00F763C5"/>
    <w:rsid w:val="00FA244F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11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161D"/>
  </w:style>
  <w:style w:type="paragraph" w:styleId="Rodap">
    <w:name w:val="footer"/>
    <w:basedOn w:val="Normal"/>
    <w:link w:val="RodapChar"/>
    <w:uiPriority w:val="99"/>
    <w:semiHidden/>
    <w:unhideWhenUsed/>
    <w:rsid w:val="00011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1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2EA1-7B75-4B1C-B33A-4E63B8DE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179</cp:revision>
  <cp:lastPrinted>2015-02-11T12:38:00Z</cp:lastPrinted>
  <dcterms:created xsi:type="dcterms:W3CDTF">2013-08-15T13:58:00Z</dcterms:created>
  <dcterms:modified xsi:type="dcterms:W3CDTF">2015-03-06T11:17:00Z</dcterms:modified>
</cp:coreProperties>
</file>