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43" w:rsidRPr="007442C1" w:rsidRDefault="00DD2C43" w:rsidP="007442C1">
      <w:pPr>
        <w:spacing w:after="0" w:line="240" w:lineRule="auto"/>
        <w:ind w:left="3402"/>
        <w:rPr>
          <w:b/>
          <w:szCs w:val="24"/>
        </w:rPr>
      </w:pPr>
      <w:r w:rsidRPr="007442C1">
        <w:rPr>
          <w:b/>
          <w:szCs w:val="24"/>
        </w:rPr>
        <w:t xml:space="preserve">INDICAÇÃO N° </w:t>
      </w:r>
      <w:r w:rsidR="007442C1" w:rsidRPr="007442C1">
        <w:rPr>
          <w:b/>
          <w:szCs w:val="24"/>
        </w:rPr>
        <w:t>174</w:t>
      </w:r>
      <w:r w:rsidRPr="007442C1">
        <w:rPr>
          <w:b/>
          <w:szCs w:val="24"/>
        </w:rPr>
        <w:t>/2015</w:t>
      </w:r>
    </w:p>
    <w:p w:rsidR="00DD2C43" w:rsidRPr="007442C1" w:rsidRDefault="00DD2C43" w:rsidP="007442C1">
      <w:pPr>
        <w:spacing w:after="0" w:line="240" w:lineRule="auto"/>
        <w:ind w:left="3402"/>
        <w:rPr>
          <w:b/>
          <w:szCs w:val="24"/>
        </w:rPr>
      </w:pPr>
    </w:p>
    <w:p w:rsidR="00DD2C43" w:rsidRPr="007442C1" w:rsidRDefault="00DD2C43" w:rsidP="007442C1">
      <w:pPr>
        <w:spacing w:after="0" w:line="240" w:lineRule="auto"/>
        <w:ind w:left="3402"/>
        <w:rPr>
          <w:b/>
          <w:szCs w:val="24"/>
        </w:rPr>
      </w:pPr>
    </w:p>
    <w:p w:rsidR="00285183" w:rsidRDefault="00285183" w:rsidP="007442C1">
      <w:pPr>
        <w:spacing w:after="0" w:line="240" w:lineRule="auto"/>
        <w:ind w:left="3402"/>
        <w:jc w:val="both"/>
        <w:rPr>
          <w:b/>
          <w:szCs w:val="24"/>
        </w:rPr>
      </w:pPr>
      <w:r w:rsidRPr="007442C1">
        <w:rPr>
          <w:b/>
          <w:bCs/>
          <w:color w:val="000000"/>
          <w:szCs w:val="24"/>
        </w:rPr>
        <w:t xml:space="preserve">INDICAMOS </w:t>
      </w:r>
      <w:r w:rsidR="007442C1">
        <w:rPr>
          <w:b/>
          <w:bCs/>
          <w:color w:val="000000"/>
          <w:szCs w:val="24"/>
        </w:rPr>
        <w:t>A</w:t>
      </w:r>
      <w:r w:rsidRPr="007442C1">
        <w:rPr>
          <w:b/>
          <w:bCs/>
          <w:color w:val="000000"/>
          <w:szCs w:val="24"/>
        </w:rPr>
        <w:t xml:space="preserve"> </w:t>
      </w:r>
      <w:r w:rsidR="007442C1">
        <w:rPr>
          <w:b/>
          <w:bCs/>
          <w:color w:val="000000"/>
          <w:szCs w:val="24"/>
        </w:rPr>
        <w:t>VIABILIZAÇÃO DE</w:t>
      </w:r>
      <w:r w:rsidR="00E1301B" w:rsidRPr="007442C1">
        <w:rPr>
          <w:b/>
          <w:bCs/>
          <w:color w:val="000000"/>
          <w:szCs w:val="24"/>
        </w:rPr>
        <w:t xml:space="preserve"> </w:t>
      </w:r>
      <w:r w:rsidRPr="007442C1">
        <w:rPr>
          <w:b/>
          <w:szCs w:val="24"/>
        </w:rPr>
        <w:t>ESTACIONAMENTO NO CANTEIRO CENTRAL DA AVENIDA RIO GRANDE DO SUL</w:t>
      </w:r>
      <w:r w:rsidR="00E1301B" w:rsidRPr="007442C1">
        <w:rPr>
          <w:b/>
          <w:szCs w:val="24"/>
        </w:rPr>
        <w:t>, ENTRE O</w:t>
      </w:r>
      <w:r w:rsidR="009F4138" w:rsidRPr="007442C1">
        <w:rPr>
          <w:b/>
          <w:szCs w:val="24"/>
        </w:rPr>
        <w:t xml:space="preserve"> DETRAN E A ESCOLA MUNICIPAL LEÔ</w:t>
      </w:r>
      <w:r w:rsidR="00E1301B" w:rsidRPr="007442C1">
        <w:rPr>
          <w:b/>
          <w:szCs w:val="24"/>
        </w:rPr>
        <w:t>NCIO PINHEIRO DA SILVA,</w:t>
      </w:r>
      <w:r w:rsidR="009F4138" w:rsidRPr="007442C1">
        <w:rPr>
          <w:b/>
          <w:szCs w:val="24"/>
        </w:rPr>
        <w:t xml:space="preserve"> NO </w:t>
      </w:r>
      <w:r w:rsidRPr="007442C1">
        <w:rPr>
          <w:b/>
          <w:szCs w:val="24"/>
        </w:rPr>
        <w:t>BAIRRO BENJAMIN RAISER</w:t>
      </w:r>
      <w:r w:rsidR="009F4138" w:rsidRPr="007442C1">
        <w:rPr>
          <w:b/>
          <w:szCs w:val="24"/>
        </w:rPr>
        <w:t>,</w:t>
      </w:r>
      <w:r w:rsidRPr="007442C1">
        <w:rPr>
          <w:b/>
          <w:szCs w:val="24"/>
        </w:rPr>
        <w:t xml:space="preserve"> MUNICÍPIO DE SORRISO - MT.</w:t>
      </w:r>
    </w:p>
    <w:p w:rsidR="007442C1" w:rsidRDefault="007442C1" w:rsidP="007442C1">
      <w:pPr>
        <w:spacing w:after="0" w:line="240" w:lineRule="auto"/>
        <w:ind w:left="3402"/>
        <w:jc w:val="both"/>
        <w:rPr>
          <w:b/>
          <w:szCs w:val="24"/>
        </w:rPr>
      </w:pPr>
    </w:p>
    <w:p w:rsidR="007442C1" w:rsidRDefault="007442C1" w:rsidP="007442C1">
      <w:pPr>
        <w:spacing w:after="0" w:line="240" w:lineRule="auto"/>
        <w:ind w:left="3402"/>
        <w:jc w:val="both"/>
        <w:rPr>
          <w:b/>
          <w:szCs w:val="24"/>
        </w:rPr>
      </w:pPr>
    </w:p>
    <w:p w:rsidR="00DD2C43" w:rsidRDefault="00DD2C43" w:rsidP="007442C1">
      <w:pPr>
        <w:spacing w:after="0" w:line="240" w:lineRule="auto"/>
        <w:ind w:firstLine="3402"/>
        <w:jc w:val="both"/>
        <w:rPr>
          <w:b/>
          <w:szCs w:val="24"/>
        </w:rPr>
      </w:pPr>
      <w:r w:rsidRPr="007442C1">
        <w:rPr>
          <w:b/>
          <w:bCs/>
          <w:color w:val="000000"/>
          <w:szCs w:val="24"/>
        </w:rPr>
        <w:t>PROFESSOR GERSON - PMDB E VEREADORES DA BANCADA DO PMDB</w:t>
      </w:r>
      <w:r w:rsidRPr="007442C1">
        <w:rPr>
          <w:szCs w:val="24"/>
        </w:rPr>
        <w:t xml:space="preserve">, com assento nesta Casa, de conformidade com o Artigo 115 do Regimento Interno, requerem à Mesa que este expediente seja encaminhado ao Exmo. Senhor Dilceu Rossato, Prefeito Municipal, com cópia </w:t>
      </w:r>
      <w:r w:rsidR="007442C1">
        <w:rPr>
          <w:szCs w:val="24"/>
        </w:rPr>
        <w:t>a</w:t>
      </w:r>
      <w:r w:rsidRPr="007442C1">
        <w:rPr>
          <w:szCs w:val="24"/>
        </w:rPr>
        <w:t xml:space="preserve">o Sr. Émerson Aparecido de Faria, Secretário Municipal de Obras e Serviços Públicos, </w:t>
      </w:r>
      <w:r w:rsidRPr="007442C1">
        <w:rPr>
          <w:b/>
          <w:szCs w:val="24"/>
        </w:rPr>
        <w:t xml:space="preserve">versando sobre a necessidade de </w:t>
      </w:r>
      <w:r w:rsidR="00E1301B" w:rsidRPr="007442C1">
        <w:rPr>
          <w:b/>
          <w:szCs w:val="24"/>
        </w:rPr>
        <w:t xml:space="preserve">viabilizar </w:t>
      </w:r>
      <w:r w:rsidRPr="007442C1">
        <w:rPr>
          <w:b/>
          <w:szCs w:val="24"/>
        </w:rPr>
        <w:t>estaciona</w:t>
      </w:r>
      <w:r w:rsidR="002A2493" w:rsidRPr="007442C1">
        <w:rPr>
          <w:b/>
          <w:szCs w:val="24"/>
        </w:rPr>
        <w:t xml:space="preserve">mento no canteiro central da Avenida Rio </w:t>
      </w:r>
      <w:r w:rsidRPr="007442C1">
        <w:rPr>
          <w:b/>
          <w:szCs w:val="24"/>
        </w:rPr>
        <w:t>Grande do Sul</w:t>
      </w:r>
      <w:r w:rsidR="002A76BF" w:rsidRPr="007442C1">
        <w:rPr>
          <w:b/>
          <w:szCs w:val="24"/>
        </w:rPr>
        <w:t>,</w:t>
      </w:r>
      <w:r w:rsidR="00E1301B" w:rsidRPr="007442C1">
        <w:rPr>
          <w:b/>
          <w:szCs w:val="24"/>
        </w:rPr>
        <w:t xml:space="preserve"> entre o </w:t>
      </w:r>
      <w:proofErr w:type="gramStart"/>
      <w:r w:rsidR="00E1301B" w:rsidRPr="007442C1">
        <w:rPr>
          <w:b/>
          <w:szCs w:val="24"/>
        </w:rPr>
        <w:t>Detran</w:t>
      </w:r>
      <w:proofErr w:type="gramEnd"/>
      <w:r w:rsidR="00E1301B" w:rsidRPr="007442C1">
        <w:rPr>
          <w:b/>
          <w:szCs w:val="24"/>
        </w:rPr>
        <w:t xml:space="preserve"> e a Esc</w:t>
      </w:r>
      <w:r w:rsidR="007442C1">
        <w:rPr>
          <w:b/>
          <w:szCs w:val="24"/>
        </w:rPr>
        <w:t>ola Municipal Leôncio Pinheiro da</w:t>
      </w:r>
      <w:r w:rsidR="00E1301B" w:rsidRPr="007442C1">
        <w:rPr>
          <w:b/>
          <w:szCs w:val="24"/>
        </w:rPr>
        <w:t xml:space="preserve"> Silva,</w:t>
      </w:r>
      <w:r w:rsidR="009F4138" w:rsidRPr="007442C1">
        <w:rPr>
          <w:b/>
          <w:szCs w:val="24"/>
        </w:rPr>
        <w:t xml:space="preserve"> no</w:t>
      </w:r>
      <w:r w:rsidR="002A76BF" w:rsidRPr="007442C1">
        <w:rPr>
          <w:b/>
          <w:szCs w:val="24"/>
        </w:rPr>
        <w:t xml:space="preserve"> Bairro Benjamin </w:t>
      </w:r>
      <w:proofErr w:type="spellStart"/>
      <w:r w:rsidR="002A76BF" w:rsidRPr="007442C1">
        <w:rPr>
          <w:b/>
          <w:szCs w:val="24"/>
        </w:rPr>
        <w:t>Raiser</w:t>
      </w:r>
      <w:proofErr w:type="spellEnd"/>
      <w:r w:rsidR="007442C1">
        <w:rPr>
          <w:b/>
          <w:szCs w:val="24"/>
        </w:rPr>
        <w:t xml:space="preserve">, </w:t>
      </w:r>
      <w:r w:rsidRPr="007442C1">
        <w:rPr>
          <w:b/>
          <w:szCs w:val="24"/>
        </w:rPr>
        <w:t>Município de Sorriso - MT.</w:t>
      </w:r>
    </w:p>
    <w:p w:rsidR="007442C1" w:rsidRPr="007442C1" w:rsidRDefault="007442C1" w:rsidP="007442C1">
      <w:pPr>
        <w:spacing w:after="0" w:line="240" w:lineRule="auto"/>
        <w:ind w:firstLine="3402"/>
        <w:jc w:val="both"/>
        <w:rPr>
          <w:b/>
          <w:szCs w:val="24"/>
        </w:rPr>
      </w:pPr>
    </w:p>
    <w:p w:rsidR="00DD2C43" w:rsidRPr="007442C1" w:rsidRDefault="00DD2C43" w:rsidP="007442C1">
      <w:pPr>
        <w:tabs>
          <w:tab w:val="left" w:pos="3402"/>
        </w:tabs>
        <w:spacing w:after="0" w:line="240" w:lineRule="auto"/>
        <w:jc w:val="center"/>
        <w:rPr>
          <w:b/>
          <w:szCs w:val="24"/>
        </w:rPr>
      </w:pPr>
      <w:r w:rsidRPr="007442C1">
        <w:rPr>
          <w:b/>
          <w:szCs w:val="24"/>
        </w:rPr>
        <w:t>JUSTIFICATIVAS</w:t>
      </w:r>
    </w:p>
    <w:p w:rsidR="000C0BF4" w:rsidRPr="007442C1" w:rsidRDefault="000C0BF4" w:rsidP="007442C1">
      <w:pPr>
        <w:spacing w:after="0" w:line="240" w:lineRule="auto"/>
        <w:ind w:firstLine="1418"/>
        <w:jc w:val="both"/>
        <w:rPr>
          <w:b/>
          <w:szCs w:val="24"/>
        </w:rPr>
      </w:pPr>
    </w:p>
    <w:p w:rsidR="000C0BF4" w:rsidRPr="007442C1" w:rsidRDefault="000C0BF4" w:rsidP="007442C1">
      <w:pPr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  <w:r w:rsidRPr="007442C1">
        <w:rPr>
          <w:szCs w:val="24"/>
        </w:rPr>
        <w:t xml:space="preserve">Considerando que o inciso V, do artigo 244, do Regimento Interno da Câmara Municipal de Sorriso-MT, estabelece que </w:t>
      </w:r>
      <w:proofErr w:type="gramStart"/>
      <w:r w:rsidRPr="007442C1">
        <w:rPr>
          <w:szCs w:val="24"/>
        </w:rPr>
        <w:t>é</w:t>
      </w:r>
      <w:proofErr w:type="gramEnd"/>
      <w:r w:rsidRPr="007442C1">
        <w:rPr>
          <w:szCs w:val="24"/>
        </w:rPr>
        <w:t xml:space="preserve">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0C0BF4" w:rsidRPr="007442C1" w:rsidRDefault="000C0BF4" w:rsidP="007442C1">
      <w:pPr>
        <w:spacing w:after="0" w:line="240" w:lineRule="auto"/>
        <w:ind w:firstLine="1418"/>
        <w:jc w:val="both"/>
        <w:rPr>
          <w:b/>
          <w:szCs w:val="24"/>
        </w:rPr>
      </w:pPr>
    </w:p>
    <w:p w:rsidR="001C363A" w:rsidRPr="007442C1" w:rsidRDefault="001C363A" w:rsidP="007442C1">
      <w:pPr>
        <w:tabs>
          <w:tab w:val="left" w:pos="1849"/>
        </w:tabs>
        <w:spacing w:after="0" w:line="240" w:lineRule="auto"/>
        <w:ind w:right="-5" w:firstLine="1418"/>
        <w:jc w:val="both"/>
        <w:rPr>
          <w:szCs w:val="24"/>
        </w:rPr>
      </w:pPr>
      <w:r w:rsidRPr="007442C1">
        <w:rPr>
          <w:b/>
          <w:szCs w:val="24"/>
        </w:rPr>
        <w:t xml:space="preserve"> </w:t>
      </w:r>
      <w:r w:rsidR="00DD2C43" w:rsidRPr="007442C1">
        <w:rPr>
          <w:szCs w:val="24"/>
        </w:rPr>
        <w:t>Considerando que o estacionamento</w:t>
      </w:r>
      <w:r w:rsidR="00285183" w:rsidRPr="007442C1">
        <w:rPr>
          <w:szCs w:val="24"/>
        </w:rPr>
        <w:t xml:space="preserve"> é viável</w:t>
      </w:r>
      <w:r w:rsidR="00AB4C87" w:rsidRPr="007442C1">
        <w:rPr>
          <w:szCs w:val="24"/>
        </w:rPr>
        <w:t xml:space="preserve"> para </w:t>
      </w:r>
      <w:r w:rsidR="00DD2C43" w:rsidRPr="007442C1">
        <w:rPr>
          <w:szCs w:val="24"/>
        </w:rPr>
        <w:t>os</w:t>
      </w:r>
      <w:r w:rsidR="00AB4C87" w:rsidRPr="007442C1">
        <w:rPr>
          <w:szCs w:val="24"/>
        </w:rPr>
        <w:t xml:space="preserve"> motoristas, em questão dos</w:t>
      </w:r>
      <w:r w:rsidR="00DD2C43" w:rsidRPr="007442C1">
        <w:rPr>
          <w:szCs w:val="24"/>
        </w:rPr>
        <w:t xml:space="preserve"> servi</w:t>
      </w:r>
      <w:r w:rsidR="00AB4C87" w:rsidRPr="007442C1">
        <w:rPr>
          <w:szCs w:val="24"/>
        </w:rPr>
        <w:t>ços de fiscalização de trânsito</w:t>
      </w:r>
      <w:r w:rsidR="002A2493" w:rsidRPr="007442C1">
        <w:rPr>
          <w:szCs w:val="24"/>
        </w:rPr>
        <w:t>.</w:t>
      </w:r>
    </w:p>
    <w:p w:rsidR="00DD2C43" w:rsidRPr="007442C1" w:rsidRDefault="00DD2C43" w:rsidP="007442C1">
      <w:pPr>
        <w:tabs>
          <w:tab w:val="left" w:pos="1849"/>
        </w:tabs>
        <w:spacing w:after="0" w:line="240" w:lineRule="auto"/>
        <w:ind w:right="-5" w:firstLine="1418"/>
        <w:jc w:val="both"/>
        <w:rPr>
          <w:szCs w:val="24"/>
        </w:rPr>
      </w:pPr>
    </w:p>
    <w:p w:rsidR="00DD2C43" w:rsidRPr="007442C1" w:rsidRDefault="00DD2C43" w:rsidP="007442C1">
      <w:pPr>
        <w:tabs>
          <w:tab w:val="left" w:pos="1849"/>
        </w:tabs>
        <w:spacing w:after="0" w:line="240" w:lineRule="auto"/>
        <w:ind w:right="-5" w:firstLine="1418"/>
        <w:jc w:val="both"/>
        <w:rPr>
          <w:szCs w:val="24"/>
        </w:rPr>
      </w:pPr>
      <w:r w:rsidRPr="007442C1">
        <w:rPr>
          <w:szCs w:val="24"/>
        </w:rPr>
        <w:t xml:space="preserve">Considerando que </w:t>
      </w:r>
      <w:r w:rsidR="009F4138" w:rsidRPr="007442C1">
        <w:rPr>
          <w:szCs w:val="24"/>
        </w:rPr>
        <w:t xml:space="preserve">tal </w:t>
      </w:r>
      <w:r w:rsidR="00AB4C87" w:rsidRPr="007442C1">
        <w:rPr>
          <w:szCs w:val="24"/>
        </w:rPr>
        <w:t>estacionamento, daria maior a</w:t>
      </w:r>
      <w:r w:rsidR="002A2493" w:rsidRPr="007442C1">
        <w:rPr>
          <w:szCs w:val="24"/>
        </w:rPr>
        <w:t xml:space="preserve">cessibilidade aos </w:t>
      </w:r>
      <w:proofErr w:type="gramStart"/>
      <w:r w:rsidR="002A2493" w:rsidRPr="007442C1">
        <w:rPr>
          <w:szCs w:val="24"/>
        </w:rPr>
        <w:t>Ó</w:t>
      </w:r>
      <w:r w:rsidR="00AB4C87" w:rsidRPr="007442C1">
        <w:rPr>
          <w:szCs w:val="24"/>
        </w:rPr>
        <w:t>rgãos</w:t>
      </w:r>
      <w:r w:rsidR="002A2493" w:rsidRPr="007442C1">
        <w:rPr>
          <w:szCs w:val="24"/>
        </w:rPr>
        <w:t xml:space="preserve"> Público</w:t>
      </w:r>
      <w:r w:rsidR="005A5F4A" w:rsidRPr="007442C1">
        <w:rPr>
          <w:szCs w:val="24"/>
        </w:rPr>
        <w:t xml:space="preserve"> ali</w:t>
      </w:r>
      <w:r w:rsidR="009F4138" w:rsidRPr="007442C1">
        <w:rPr>
          <w:szCs w:val="24"/>
        </w:rPr>
        <w:t xml:space="preserve"> instalados</w:t>
      </w:r>
      <w:proofErr w:type="gramEnd"/>
      <w:r w:rsidR="002A2493" w:rsidRPr="007442C1">
        <w:rPr>
          <w:szCs w:val="24"/>
        </w:rPr>
        <w:t>,</w:t>
      </w:r>
      <w:r w:rsidR="00E1301B" w:rsidRPr="007442C1">
        <w:rPr>
          <w:szCs w:val="24"/>
        </w:rPr>
        <w:t xml:space="preserve"> tais</w:t>
      </w:r>
      <w:r w:rsidR="002A2493" w:rsidRPr="007442C1">
        <w:rPr>
          <w:szCs w:val="24"/>
        </w:rPr>
        <w:t xml:space="preserve"> como, Sindicato dos Servidores Públicos Municipais de Sorriso-MT (SINSEMS), Sindicato Rural de Sorriso-MT</w:t>
      </w:r>
      <w:r w:rsidR="002A76BF" w:rsidRPr="007442C1">
        <w:rPr>
          <w:szCs w:val="24"/>
        </w:rPr>
        <w:t>, Escola M</w:t>
      </w:r>
      <w:r w:rsidR="005A5F4A" w:rsidRPr="007442C1">
        <w:rPr>
          <w:szCs w:val="24"/>
        </w:rPr>
        <w:t>unicipal Leôncio Pinheiro da Silva e 37° Ciretran de Sorriso (DETRAN-MT)</w:t>
      </w:r>
      <w:r w:rsidRPr="007442C1">
        <w:rPr>
          <w:szCs w:val="24"/>
        </w:rPr>
        <w:t>;</w:t>
      </w:r>
    </w:p>
    <w:p w:rsidR="00DD2C43" w:rsidRPr="007442C1" w:rsidRDefault="00DD2C43" w:rsidP="007442C1">
      <w:pPr>
        <w:tabs>
          <w:tab w:val="left" w:pos="1849"/>
        </w:tabs>
        <w:spacing w:after="0" w:line="240" w:lineRule="auto"/>
        <w:ind w:right="-5" w:firstLine="1418"/>
        <w:jc w:val="both"/>
        <w:rPr>
          <w:szCs w:val="24"/>
        </w:rPr>
      </w:pPr>
    </w:p>
    <w:p w:rsidR="00DD2C43" w:rsidRPr="007442C1" w:rsidRDefault="00DD2C43" w:rsidP="007442C1">
      <w:pPr>
        <w:tabs>
          <w:tab w:val="left" w:pos="1849"/>
        </w:tabs>
        <w:spacing w:after="0" w:line="240" w:lineRule="auto"/>
        <w:ind w:right="-5" w:firstLine="1418"/>
        <w:jc w:val="both"/>
        <w:rPr>
          <w:szCs w:val="24"/>
        </w:rPr>
      </w:pPr>
      <w:r w:rsidRPr="007442C1">
        <w:rPr>
          <w:szCs w:val="24"/>
        </w:rPr>
        <w:t>Considerando que esta é uma re</w:t>
      </w:r>
      <w:r w:rsidR="002A76BF" w:rsidRPr="007442C1">
        <w:rPr>
          <w:szCs w:val="24"/>
        </w:rPr>
        <w:t xml:space="preserve">ivindicação </w:t>
      </w:r>
      <w:r w:rsidR="00E1301B" w:rsidRPr="007442C1">
        <w:rPr>
          <w:szCs w:val="24"/>
        </w:rPr>
        <w:t>dos motoristas</w:t>
      </w:r>
      <w:r w:rsidR="00BF459D" w:rsidRPr="007442C1">
        <w:rPr>
          <w:szCs w:val="24"/>
        </w:rPr>
        <w:t xml:space="preserve"> em favor da segurança de todos.</w:t>
      </w:r>
    </w:p>
    <w:p w:rsidR="002A76BF" w:rsidRPr="007442C1" w:rsidRDefault="002A76BF" w:rsidP="007442C1">
      <w:pPr>
        <w:tabs>
          <w:tab w:val="left" w:pos="1849"/>
        </w:tabs>
        <w:spacing w:after="0" w:line="240" w:lineRule="auto"/>
        <w:ind w:right="-5" w:firstLine="1418"/>
        <w:jc w:val="both"/>
        <w:rPr>
          <w:szCs w:val="24"/>
        </w:rPr>
      </w:pPr>
    </w:p>
    <w:p w:rsidR="00DD2C43" w:rsidRPr="007442C1" w:rsidRDefault="00DD2C43" w:rsidP="007442C1">
      <w:pPr>
        <w:tabs>
          <w:tab w:val="left" w:pos="1849"/>
        </w:tabs>
        <w:spacing w:after="0" w:line="240" w:lineRule="auto"/>
        <w:ind w:right="-5" w:firstLine="1418"/>
        <w:jc w:val="both"/>
        <w:rPr>
          <w:szCs w:val="24"/>
        </w:rPr>
      </w:pPr>
      <w:r w:rsidRPr="007442C1">
        <w:rPr>
          <w:szCs w:val="24"/>
        </w:rPr>
        <w:t xml:space="preserve">Câmara Municipal de Sorriso, Estado do Mato Grosso, em </w:t>
      </w:r>
      <w:r w:rsidR="009F4138" w:rsidRPr="007442C1">
        <w:rPr>
          <w:szCs w:val="24"/>
        </w:rPr>
        <w:t>15</w:t>
      </w:r>
      <w:r w:rsidRPr="007442C1">
        <w:rPr>
          <w:szCs w:val="24"/>
        </w:rPr>
        <w:t xml:space="preserve">de </w:t>
      </w:r>
      <w:r w:rsidR="007442C1">
        <w:rPr>
          <w:szCs w:val="24"/>
        </w:rPr>
        <w:t>a</w:t>
      </w:r>
      <w:r w:rsidR="009F4138" w:rsidRPr="007442C1">
        <w:rPr>
          <w:szCs w:val="24"/>
        </w:rPr>
        <w:t>bril</w:t>
      </w:r>
      <w:bookmarkStart w:id="0" w:name="_GoBack"/>
      <w:bookmarkEnd w:id="0"/>
      <w:r w:rsidRPr="007442C1">
        <w:rPr>
          <w:szCs w:val="24"/>
        </w:rPr>
        <w:t xml:space="preserve"> de 2015.</w:t>
      </w:r>
    </w:p>
    <w:p w:rsidR="00DD2C43" w:rsidRPr="007442C1" w:rsidRDefault="00DD2C43" w:rsidP="007442C1">
      <w:pPr>
        <w:tabs>
          <w:tab w:val="left" w:pos="1849"/>
        </w:tabs>
        <w:spacing w:after="0" w:line="240" w:lineRule="auto"/>
        <w:ind w:right="-5"/>
        <w:jc w:val="both"/>
        <w:rPr>
          <w:szCs w:val="24"/>
        </w:rPr>
      </w:pPr>
    </w:p>
    <w:p w:rsidR="007442C1" w:rsidRPr="007442C1" w:rsidRDefault="007442C1" w:rsidP="007442C1">
      <w:pPr>
        <w:spacing w:after="0" w:line="240" w:lineRule="auto"/>
        <w:rPr>
          <w:bCs/>
          <w:szCs w:val="24"/>
        </w:rPr>
      </w:pPr>
    </w:p>
    <w:p w:rsidR="007442C1" w:rsidRPr="007442C1" w:rsidRDefault="007442C1" w:rsidP="007442C1">
      <w:pPr>
        <w:spacing w:after="0" w:line="240" w:lineRule="auto"/>
        <w:jc w:val="center"/>
        <w:rPr>
          <w:b/>
          <w:bCs/>
          <w:szCs w:val="24"/>
        </w:rPr>
      </w:pPr>
      <w:r w:rsidRPr="007442C1">
        <w:rPr>
          <w:b/>
          <w:bCs/>
          <w:szCs w:val="24"/>
        </w:rPr>
        <w:t>PROFESSOR GERSON</w:t>
      </w:r>
    </w:p>
    <w:p w:rsidR="007442C1" w:rsidRPr="007442C1" w:rsidRDefault="007442C1" w:rsidP="007442C1">
      <w:pPr>
        <w:spacing w:after="0" w:line="240" w:lineRule="auto"/>
        <w:jc w:val="center"/>
        <w:rPr>
          <w:b/>
          <w:bCs/>
          <w:szCs w:val="24"/>
        </w:rPr>
      </w:pPr>
      <w:r w:rsidRPr="007442C1">
        <w:rPr>
          <w:b/>
          <w:bCs/>
          <w:szCs w:val="24"/>
        </w:rPr>
        <w:t xml:space="preserve">Vereador PMDB 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78"/>
      </w:tblGrid>
      <w:tr w:rsidR="007442C1" w:rsidRPr="007442C1" w:rsidTr="007442C1">
        <w:trPr>
          <w:trHeight w:val="909"/>
        </w:trPr>
        <w:tc>
          <w:tcPr>
            <w:tcW w:w="4606" w:type="dxa"/>
          </w:tcPr>
          <w:p w:rsidR="007442C1" w:rsidRPr="007442C1" w:rsidRDefault="007442C1" w:rsidP="007442C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7442C1" w:rsidRPr="007442C1" w:rsidRDefault="007442C1" w:rsidP="007442C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442C1">
              <w:rPr>
                <w:b/>
                <w:bCs/>
                <w:szCs w:val="24"/>
              </w:rPr>
              <w:t>DIRCEU ZANATTA</w:t>
            </w:r>
          </w:p>
          <w:p w:rsidR="007442C1" w:rsidRPr="007442C1" w:rsidRDefault="007442C1" w:rsidP="007442C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442C1">
              <w:rPr>
                <w:b/>
                <w:bCs/>
                <w:szCs w:val="24"/>
              </w:rPr>
              <w:t>Vereador PMDB</w:t>
            </w:r>
          </w:p>
        </w:tc>
        <w:tc>
          <w:tcPr>
            <w:tcW w:w="4678" w:type="dxa"/>
          </w:tcPr>
          <w:p w:rsidR="007442C1" w:rsidRPr="007442C1" w:rsidRDefault="007442C1" w:rsidP="007442C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7442C1" w:rsidRPr="007442C1" w:rsidRDefault="007442C1" w:rsidP="007442C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442C1">
              <w:rPr>
                <w:b/>
                <w:bCs/>
                <w:szCs w:val="24"/>
              </w:rPr>
              <w:t>MARLON ZANELLA</w:t>
            </w:r>
          </w:p>
          <w:p w:rsidR="007442C1" w:rsidRPr="007442C1" w:rsidRDefault="007442C1" w:rsidP="007442C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442C1">
              <w:rPr>
                <w:b/>
                <w:bCs/>
                <w:szCs w:val="24"/>
              </w:rPr>
              <w:t>Vereador PMDB</w:t>
            </w:r>
          </w:p>
        </w:tc>
      </w:tr>
    </w:tbl>
    <w:p w:rsidR="00896351" w:rsidRPr="007442C1" w:rsidRDefault="007442C1" w:rsidP="007442C1">
      <w:pPr>
        <w:spacing w:after="0" w:line="240" w:lineRule="auto"/>
        <w:rPr>
          <w:szCs w:val="24"/>
        </w:rPr>
      </w:pPr>
    </w:p>
    <w:sectPr w:rsidR="00896351" w:rsidRPr="007442C1" w:rsidSect="007442C1">
      <w:pgSz w:w="11906" w:h="16838"/>
      <w:pgMar w:top="2269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2C43"/>
    <w:rsid w:val="000C0BF4"/>
    <w:rsid w:val="001C363A"/>
    <w:rsid w:val="00285183"/>
    <w:rsid w:val="002A2493"/>
    <w:rsid w:val="002A76BF"/>
    <w:rsid w:val="002B4DF7"/>
    <w:rsid w:val="005A5F4A"/>
    <w:rsid w:val="006212D2"/>
    <w:rsid w:val="006B1D8F"/>
    <w:rsid w:val="007442C1"/>
    <w:rsid w:val="009F4138"/>
    <w:rsid w:val="00AB4C87"/>
    <w:rsid w:val="00BF459D"/>
    <w:rsid w:val="00DD2C43"/>
    <w:rsid w:val="00E1301B"/>
    <w:rsid w:val="00E2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C43"/>
    <w:rPr>
      <w:rFonts w:ascii="Times New Roman" w:eastAsia="Times New Roman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D2C43"/>
    <w:pPr>
      <w:spacing w:after="0" w:line="240" w:lineRule="auto"/>
      <w:ind w:firstLine="1418"/>
      <w:jc w:val="both"/>
    </w:pPr>
    <w:rPr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D2C43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D2C4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C43"/>
    <w:rPr>
      <w:rFonts w:ascii="Times New Roman" w:eastAsia="Times New Roman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D2C43"/>
    <w:pPr>
      <w:spacing w:after="0" w:line="240" w:lineRule="auto"/>
      <w:ind w:firstLine="1418"/>
      <w:jc w:val="both"/>
    </w:pPr>
    <w:rPr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D2C43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D2C4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Gabinete4</dc:creator>
  <cp:lastModifiedBy>Minéia Gund</cp:lastModifiedBy>
  <cp:revision>4</cp:revision>
  <cp:lastPrinted>2015-04-14T15:27:00Z</cp:lastPrinted>
  <dcterms:created xsi:type="dcterms:W3CDTF">2015-04-14T13:23:00Z</dcterms:created>
  <dcterms:modified xsi:type="dcterms:W3CDTF">2015-04-15T13:48:00Z</dcterms:modified>
</cp:coreProperties>
</file>