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92C94" w:rsidRPr="00792C94">
        <w:rPr>
          <w:b/>
          <w:i w:val="0"/>
        </w:rPr>
        <w:t>035/2015.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22A21">
        <w:rPr>
          <w:bCs/>
          <w:sz w:val="24"/>
          <w:szCs w:val="24"/>
        </w:rPr>
        <w:t xml:space="preserve"> 27</w:t>
      </w:r>
      <w:r w:rsidR="00171956">
        <w:rPr>
          <w:bCs/>
          <w:sz w:val="24"/>
          <w:szCs w:val="24"/>
        </w:rPr>
        <w:t>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FF28EC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92C94">
        <w:rPr>
          <w:bCs/>
          <w:sz w:val="24"/>
          <w:szCs w:val="24"/>
        </w:rPr>
        <w:t>PROJETO DE LEI Nº 046</w:t>
      </w:r>
      <w:r w:rsidR="000947C3" w:rsidRPr="00792C94">
        <w:rPr>
          <w:bCs/>
          <w:sz w:val="24"/>
          <w:szCs w:val="24"/>
        </w:rPr>
        <w:t>/2015</w:t>
      </w:r>
      <w:r w:rsidR="00D55FE8" w:rsidRPr="00792C94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FF28EC" w:rsidRPr="006519B6" w:rsidRDefault="007444F4" w:rsidP="00FF28E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FF28EC" w:rsidRPr="006519B6">
        <w:rPr>
          <w:bCs/>
          <w:sz w:val="24"/>
          <w:szCs w:val="24"/>
        </w:rPr>
        <w:t>Autoriza o Executivo Municipal repassar recursos financeiros mediante contrato de rateio de recursos financeiros ao Consórcio Intermunicipal de Saúde da Região Teles Pires, e dá outras providências.</w:t>
      </w:r>
    </w:p>
    <w:p w:rsidR="00CD6C6F" w:rsidRPr="00966823" w:rsidRDefault="00CD6C6F" w:rsidP="002B5DC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792C94">
        <w:rPr>
          <w:sz w:val="24"/>
          <w:szCs w:val="24"/>
        </w:rPr>
        <w:t>HILTON POLESELLO</w:t>
      </w:r>
      <w:r w:rsidR="00792C94" w:rsidRPr="00792C9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F28EC">
        <w:rPr>
          <w:b/>
          <w:bCs/>
          <w:sz w:val="24"/>
          <w:szCs w:val="24"/>
        </w:rPr>
        <w:t>nº 046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792C94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B5DCE"/>
    <w:rsid w:val="002F3A81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C413E"/>
    <w:rsid w:val="00610D06"/>
    <w:rsid w:val="007444F4"/>
    <w:rsid w:val="00764E95"/>
    <w:rsid w:val="00792C94"/>
    <w:rsid w:val="007F354B"/>
    <w:rsid w:val="0088261D"/>
    <w:rsid w:val="0091388E"/>
    <w:rsid w:val="009D6F4B"/>
    <w:rsid w:val="00A00B54"/>
    <w:rsid w:val="00A13A8D"/>
    <w:rsid w:val="00AA3A08"/>
    <w:rsid w:val="00AA53B6"/>
    <w:rsid w:val="00AE6CD9"/>
    <w:rsid w:val="00B22A21"/>
    <w:rsid w:val="00BA0C79"/>
    <w:rsid w:val="00C834A9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44A1E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2015-04-27T14:24:00Z</dcterms:created>
  <dcterms:modified xsi:type="dcterms:W3CDTF">2015-04-27T18:46:00Z</dcterms:modified>
</cp:coreProperties>
</file>