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3E" w:rsidRDefault="0068673E" w:rsidP="0068673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</w:t>
      </w:r>
      <w:bookmarkStart w:id="0" w:name="_GoBack"/>
      <w:bookmarkEnd w:id="0"/>
      <w:r>
        <w:rPr>
          <w:b/>
          <w:bCs w:val="0"/>
          <w:sz w:val="24"/>
        </w:rPr>
        <w:t xml:space="preserve">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8673E" w:rsidRDefault="0068673E" w:rsidP="0068673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2265D">
        <w:rPr>
          <w:b/>
          <w:i w:val="0"/>
        </w:rPr>
        <w:t>0</w:t>
      </w:r>
      <w:r w:rsidR="00A34236">
        <w:rPr>
          <w:b/>
          <w:i w:val="0"/>
        </w:rPr>
        <w:t>1</w:t>
      </w:r>
      <w:r w:rsidR="0022265D">
        <w:rPr>
          <w:b/>
          <w:i w:val="0"/>
        </w:rPr>
        <w:t>6</w:t>
      </w:r>
      <w:r>
        <w:rPr>
          <w:b/>
          <w:i w:val="0"/>
        </w:rPr>
        <w:t>/2015.</w:t>
      </w:r>
    </w:p>
    <w:p w:rsidR="0068673E" w:rsidRDefault="0068673E" w:rsidP="0068673E">
      <w:pPr>
        <w:rPr>
          <w:sz w:val="24"/>
          <w:szCs w:val="24"/>
        </w:rPr>
      </w:pPr>
    </w:p>
    <w:p w:rsidR="0068673E" w:rsidRDefault="0068673E" w:rsidP="0068673E">
      <w:pPr>
        <w:rPr>
          <w:sz w:val="24"/>
          <w:szCs w:val="24"/>
        </w:rPr>
      </w:pPr>
    </w:p>
    <w:p w:rsidR="0068673E" w:rsidRDefault="0068673E" w:rsidP="0068673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</w:t>
      </w:r>
      <w:r w:rsidR="00A34236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/0</w:t>
      </w:r>
      <w:r w:rsidR="00A3423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68673E" w:rsidRDefault="0068673E" w:rsidP="0068673E">
      <w:pPr>
        <w:jc w:val="both"/>
        <w:rPr>
          <w:color w:val="FF0000"/>
          <w:sz w:val="24"/>
          <w:szCs w:val="24"/>
        </w:rPr>
      </w:pPr>
    </w:p>
    <w:p w:rsidR="0068673E" w:rsidRDefault="0068673E" w:rsidP="0068673E">
      <w:pPr>
        <w:jc w:val="both"/>
        <w:rPr>
          <w:color w:val="FF0000"/>
          <w:sz w:val="24"/>
          <w:szCs w:val="24"/>
        </w:rPr>
      </w:pPr>
    </w:p>
    <w:p w:rsidR="0068673E" w:rsidRDefault="0068673E" w:rsidP="0068673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</w:t>
      </w:r>
      <w:r w:rsidR="00A34236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/2015.</w:t>
      </w:r>
    </w:p>
    <w:p w:rsidR="0068673E" w:rsidRDefault="0068673E" w:rsidP="0068673E">
      <w:pPr>
        <w:jc w:val="both"/>
        <w:rPr>
          <w:bCs/>
          <w:sz w:val="24"/>
          <w:szCs w:val="24"/>
        </w:rPr>
      </w:pPr>
    </w:p>
    <w:p w:rsidR="0068673E" w:rsidRDefault="0068673E" w:rsidP="0068673E">
      <w:pPr>
        <w:jc w:val="both"/>
        <w:rPr>
          <w:bCs/>
          <w:sz w:val="24"/>
          <w:szCs w:val="24"/>
        </w:rPr>
      </w:pPr>
    </w:p>
    <w:p w:rsidR="0068673E" w:rsidRDefault="0068673E" w:rsidP="0068673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 w:rsidR="00A34236">
        <w:rPr>
          <w:b/>
          <w:sz w:val="24"/>
        </w:rPr>
        <w:t xml:space="preserve"> </w:t>
      </w:r>
      <w:r w:rsidR="00A34236" w:rsidRPr="00A34236">
        <w:rPr>
          <w:sz w:val="24"/>
        </w:rPr>
        <w:t>Concede Moção de Solidariedade à família Monteiro da Silva, pelo falecimento de Eduardo Monteiro da Silva.</w:t>
      </w:r>
    </w:p>
    <w:p w:rsidR="0068673E" w:rsidRDefault="0068673E" w:rsidP="0068673E">
      <w:pPr>
        <w:jc w:val="both"/>
        <w:rPr>
          <w:rFonts w:eastAsia="Arial Unicode MS"/>
          <w:bCs/>
          <w:sz w:val="24"/>
          <w:szCs w:val="24"/>
        </w:rPr>
      </w:pPr>
    </w:p>
    <w:p w:rsidR="0022265D" w:rsidRDefault="0022265D" w:rsidP="0068673E">
      <w:pPr>
        <w:jc w:val="both"/>
        <w:rPr>
          <w:rFonts w:eastAsia="Arial Unicode MS"/>
          <w:bCs/>
          <w:sz w:val="24"/>
          <w:szCs w:val="24"/>
        </w:rPr>
      </w:pPr>
    </w:p>
    <w:p w:rsidR="0068673E" w:rsidRDefault="0068673E" w:rsidP="0068673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2265D">
        <w:rPr>
          <w:sz w:val="24"/>
          <w:szCs w:val="24"/>
        </w:rPr>
        <w:t>.</w:t>
      </w:r>
    </w:p>
    <w:p w:rsidR="0068673E" w:rsidRDefault="0068673E" w:rsidP="0068673E">
      <w:pPr>
        <w:pStyle w:val="Recuodecorpodetexto2"/>
        <w:ind w:left="0"/>
        <w:rPr>
          <w:b/>
          <w:sz w:val="24"/>
          <w:szCs w:val="24"/>
        </w:rPr>
      </w:pPr>
    </w:p>
    <w:p w:rsidR="0068673E" w:rsidRDefault="0068673E" w:rsidP="0068673E">
      <w:pPr>
        <w:pStyle w:val="Recuodecorpodetexto2"/>
        <w:ind w:left="0"/>
        <w:rPr>
          <w:b/>
          <w:sz w:val="24"/>
          <w:szCs w:val="24"/>
        </w:rPr>
      </w:pPr>
    </w:p>
    <w:p w:rsidR="0068673E" w:rsidRDefault="0068673E" w:rsidP="0068673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em questão, verificamos que a mesm</w:t>
      </w:r>
      <w:r w:rsidR="00A34236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p w:rsidR="0068673E" w:rsidRDefault="0068673E" w:rsidP="0068673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8673E" w:rsidTr="0066687F">
        <w:trPr>
          <w:jc w:val="center"/>
        </w:trPr>
        <w:tc>
          <w:tcPr>
            <w:tcW w:w="2697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8673E" w:rsidRDefault="0068673E" w:rsidP="0066687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8673E" w:rsidRDefault="0068673E" w:rsidP="0022265D">
      <w:pPr>
        <w:rPr>
          <w:sz w:val="24"/>
          <w:szCs w:val="24"/>
        </w:rPr>
      </w:pPr>
    </w:p>
    <w:sectPr w:rsidR="0068673E" w:rsidSect="0022265D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3E"/>
    <w:rsid w:val="00161D4E"/>
    <w:rsid w:val="0022265D"/>
    <w:rsid w:val="0068673E"/>
    <w:rsid w:val="00713513"/>
    <w:rsid w:val="00935B8D"/>
    <w:rsid w:val="00A34236"/>
    <w:rsid w:val="00D85AE7"/>
    <w:rsid w:val="00E4565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67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673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67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673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67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73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73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67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8673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867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7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8673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867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73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73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2015-04-27T18:36:00Z</dcterms:created>
  <dcterms:modified xsi:type="dcterms:W3CDTF">2015-04-27T19:08:00Z</dcterms:modified>
</cp:coreProperties>
</file>