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AD" w:rsidRPr="00400F14" w:rsidRDefault="00870AAD" w:rsidP="00400F14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400F14">
        <w:rPr>
          <w:rFonts w:ascii="Times New Roman" w:hAnsi="Times New Roman" w:cs="Times New Roman"/>
          <w:sz w:val="24"/>
          <w:szCs w:val="24"/>
        </w:rPr>
        <w:t>INDICAÇÃO N</w:t>
      </w:r>
      <w:r w:rsidR="00DF5FE4" w:rsidRPr="00400F14">
        <w:rPr>
          <w:rFonts w:ascii="Times New Roman" w:hAnsi="Times New Roman" w:cs="Times New Roman"/>
          <w:sz w:val="24"/>
          <w:szCs w:val="24"/>
        </w:rPr>
        <w:t xml:space="preserve">º </w:t>
      </w:r>
      <w:r w:rsidR="00400F14" w:rsidRPr="00400F14">
        <w:rPr>
          <w:rFonts w:ascii="Times New Roman" w:hAnsi="Times New Roman" w:cs="Times New Roman"/>
          <w:sz w:val="24"/>
          <w:szCs w:val="24"/>
        </w:rPr>
        <w:t>190</w:t>
      </w:r>
      <w:r w:rsidR="00DF5FE4" w:rsidRPr="00400F14">
        <w:rPr>
          <w:rFonts w:ascii="Times New Roman" w:hAnsi="Times New Roman" w:cs="Times New Roman"/>
          <w:sz w:val="24"/>
          <w:szCs w:val="24"/>
        </w:rPr>
        <w:t>/2015</w:t>
      </w:r>
    </w:p>
    <w:p w:rsidR="00870AAD" w:rsidRPr="00400F14" w:rsidRDefault="00870AAD" w:rsidP="00400F14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870AAD" w:rsidRPr="00400F14" w:rsidRDefault="00870AAD" w:rsidP="00400F14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DF5FE4" w:rsidRPr="00400F14" w:rsidRDefault="00DF5FE4" w:rsidP="00400F14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400F14">
        <w:rPr>
          <w:rFonts w:ascii="Times New Roman" w:hAnsi="Times New Roman" w:cs="Times New Roman"/>
          <w:sz w:val="24"/>
          <w:szCs w:val="24"/>
        </w:rPr>
        <w:t xml:space="preserve">INDICAMOS </w:t>
      </w:r>
      <w:r w:rsidR="00714DF3" w:rsidRPr="00400F14">
        <w:rPr>
          <w:rFonts w:ascii="Times New Roman" w:hAnsi="Times New Roman" w:cs="Times New Roman"/>
          <w:sz w:val="24"/>
          <w:szCs w:val="24"/>
        </w:rPr>
        <w:t xml:space="preserve">RETIRADA DA TERRA </w:t>
      </w:r>
      <w:r w:rsidR="00497808" w:rsidRPr="00400F14">
        <w:rPr>
          <w:rFonts w:ascii="Times New Roman" w:hAnsi="Times New Roman" w:cs="Times New Roman"/>
          <w:sz w:val="24"/>
          <w:szCs w:val="24"/>
        </w:rPr>
        <w:t>ACUMULADA</w:t>
      </w:r>
      <w:r w:rsidR="00D102C6" w:rsidRPr="00400F14">
        <w:rPr>
          <w:rFonts w:ascii="Times New Roman" w:hAnsi="Times New Roman" w:cs="Times New Roman"/>
          <w:sz w:val="24"/>
          <w:szCs w:val="24"/>
        </w:rPr>
        <w:t xml:space="preserve"> E LIMPEZA D</w:t>
      </w:r>
      <w:r w:rsidR="00714DF3" w:rsidRPr="00400F14">
        <w:rPr>
          <w:rFonts w:ascii="Times New Roman" w:hAnsi="Times New Roman" w:cs="Times New Roman"/>
          <w:sz w:val="24"/>
          <w:szCs w:val="24"/>
        </w:rPr>
        <w:t>AS RUAS DOS BAIRROS PERIFÉRICOS.</w:t>
      </w:r>
    </w:p>
    <w:p w:rsidR="00DF5FE4" w:rsidRPr="00400F14" w:rsidRDefault="00DF5FE4" w:rsidP="00400F14">
      <w:pPr>
        <w:pStyle w:val="Recuodecorpodetexto"/>
        <w:ind w:left="3402" w:right="-5" w:firstLine="0"/>
        <w:rPr>
          <w:szCs w:val="24"/>
        </w:rPr>
      </w:pPr>
    </w:p>
    <w:p w:rsidR="00DF5FE4" w:rsidRPr="00400F14" w:rsidRDefault="00DF5FE4" w:rsidP="00400F14">
      <w:pPr>
        <w:pStyle w:val="Recuodecorpodetexto"/>
        <w:ind w:left="3402" w:right="-5" w:firstLine="0"/>
        <w:rPr>
          <w:szCs w:val="24"/>
        </w:rPr>
      </w:pPr>
    </w:p>
    <w:p w:rsidR="00DF5FE4" w:rsidRPr="00400F14" w:rsidRDefault="005A6225" w:rsidP="00400F14">
      <w:pPr>
        <w:spacing w:after="0" w:line="240" w:lineRule="auto"/>
        <w:ind w:right="-5"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F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PROFESSOR GERSON - PMDB E </w:t>
      </w:r>
      <w:r w:rsidR="00400F14" w:rsidRPr="00400F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DEMAIS </w:t>
      </w:r>
      <w:r w:rsidRPr="00400F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VEREADORES DA BANCADA DO PMDB</w:t>
      </w:r>
      <w:r w:rsidR="00DF5FE4" w:rsidRPr="00400F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DF5FE4" w:rsidRPr="00400F14">
        <w:rPr>
          <w:rFonts w:ascii="Times New Roman" w:hAnsi="Times New Roman" w:cs="Times New Roman"/>
          <w:sz w:val="24"/>
          <w:szCs w:val="24"/>
        </w:rPr>
        <w:t>com assento nesta Casa, de</w:t>
      </w:r>
      <w:r w:rsidR="00DF5FE4" w:rsidRPr="00400F14">
        <w:rPr>
          <w:rFonts w:ascii="Times New Roman" w:hAnsi="Times New Roman" w:cs="Times New Roman"/>
          <w:bCs/>
          <w:sz w:val="24"/>
          <w:szCs w:val="24"/>
        </w:rPr>
        <w:t xml:space="preserve"> conformidade com o Artigo 115 do Regimento Interno, requer</w:t>
      </w:r>
      <w:r w:rsidR="00870AAD" w:rsidRPr="00400F14">
        <w:rPr>
          <w:rFonts w:ascii="Times New Roman" w:hAnsi="Times New Roman" w:cs="Times New Roman"/>
          <w:bCs/>
          <w:sz w:val="24"/>
          <w:szCs w:val="24"/>
        </w:rPr>
        <w:t>em</w:t>
      </w:r>
      <w:r w:rsidR="00DF5FE4" w:rsidRPr="00400F14">
        <w:rPr>
          <w:rFonts w:ascii="Times New Roman" w:hAnsi="Times New Roman" w:cs="Times New Roman"/>
          <w:bCs/>
          <w:sz w:val="24"/>
          <w:szCs w:val="24"/>
        </w:rPr>
        <w:t xml:space="preserve"> à Mesa que este Expediente seja encaminhado ao Exmo. Sr. Dilceu Rossato, Prefeito Municipal e ao Sr. Émerson Aparecido de Faria, Secretário Municipal de Obras e Serviços Públicos, </w:t>
      </w:r>
      <w:r w:rsidR="00714DF3" w:rsidRPr="00400F14">
        <w:rPr>
          <w:rFonts w:ascii="Times New Roman" w:hAnsi="Times New Roman" w:cs="Times New Roman"/>
          <w:b/>
          <w:bCs/>
          <w:sz w:val="24"/>
          <w:szCs w:val="24"/>
        </w:rPr>
        <w:t xml:space="preserve">versando sobre a necessidade de retirada e limpeza da terra </w:t>
      </w:r>
      <w:r w:rsidR="00D102C6" w:rsidRPr="00400F14">
        <w:rPr>
          <w:rFonts w:ascii="Times New Roman" w:hAnsi="Times New Roman" w:cs="Times New Roman"/>
          <w:b/>
          <w:bCs/>
          <w:sz w:val="24"/>
          <w:szCs w:val="24"/>
        </w:rPr>
        <w:t>acumulada e limpeza das</w:t>
      </w:r>
      <w:r w:rsidR="00714DF3" w:rsidRPr="00400F14">
        <w:rPr>
          <w:rFonts w:ascii="Times New Roman" w:hAnsi="Times New Roman" w:cs="Times New Roman"/>
          <w:b/>
          <w:bCs/>
          <w:sz w:val="24"/>
          <w:szCs w:val="24"/>
        </w:rPr>
        <w:t xml:space="preserve"> ruas dos bairros periféricos.</w:t>
      </w:r>
    </w:p>
    <w:p w:rsidR="00870AAD" w:rsidRPr="00400F14" w:rsidRDefault="00870AAD" w:rsidP="00400F14">
      <w:pPr>
        <w:pStyle w:val="NCNormalCentralizado"/>
        <w:ind w:right="-5"/>
        <w:jc w:val="both"/>
        <w:rPr>
          <w:b/>
          <w:sz w:val="24"/>
          <w:szCs w:val="24"/>
        </w:rPr>
      </w:pPr>
    </w:p>
    <w:p w:rsidR="00DF5FE4" w:rsidRPr="00400F14" w:rsidRDefault="00DF5FE4" w:rsidP="00400F14">
      <w:pPr>
        <w:pStyle w:val="NCNormalCentralizado"/>
        <w:ind w:right="-5"/>
        <w:rPr>
          <w:b/>
          <w:sz w:val="24"/>
          <w:szCs w:val="24"/>
        </w:rPr>
      </w:pPr>
      <w:r w:rsidRPr="00400F14">
        <w:rPr>
          <w:b/>
          <w:sz w:val="24"/>
          <w:szCs w:val="24"/>
        </w:rPr>
        <w:t>JUSTIFICATIVAS</w:t>
      </w:r>
    </w:p>
    <w:p w:rsidR="00DF5FE4" w:rsidRPr="00400F14" w:rsidRDefault="00DF5FE4" w:rsidP="00400F1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70AAD" w:rsidRPr="00400F14" w:rsidRDefault="00DF5FE4" w:rsidP="00400F14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00F14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714DF3" w:rsidRPr="00400F14">
        <w:rPr>
          <w:rFonts w:ascii="Times New Roman" w:hAnsi="Times New Roman" w:cs="Times New Roman"/>
          <w:sz w:val="24"/>
          <w:szCs w:val="24"/>
        </w:rPr>
        <w:t>que em várias ruas de ba</w:t>
      </w:r>
      <w:r w:rsidR="00D102C6" w:rsidRPr="00400F14">
        <w:rPr>
          <w:rFonts w:ascii="Times New Roman" w:hAnsi="Times New Roman" w:cs="Times New Roman"/>
          <w:sz w:val="24"/>
          <w:szCs w:val="24"/>
        </w:rPr>
        <w:t>irros periféricos, notamos o acú</w:t>
      </w:r>
      <w:r w:rsidR="00714DF3" w:rsidRPr="00400F14">
        <w:rPr>
          <w:rFonts w:ascii="Times New Roman" w:hAnsi="Times New Roman" w:cs="Times New Roman"/>
          <w:sz w:val="24"/>
          <w:szCs w:val="24"/>
        </w:rPr>
        <w:t>mulo de terra, por conta do período chuvoso;</w:t>
      </w:r>
    </w:p>
    <w:p w:rsidR="00714DF3" w:rsidRPr="00400F14" w:rsidRDefault="00714DF3" w:rsidP="00400F14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70AAD" w:rsidRPr="00400F14" w:rsidRDefault="00714DF3" w:rsidP="00400F1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F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Considerando que este fato pode </w:t>
      </w:r>
      <w:r w:rsidR="00D102C6" w:rsidRPr="00400F14">
        <w:rPr>
          <w:rFonts w:ascii="Times New Roman" w:eastAsia="Calibri" w:hAnsi="Times New Roman" w:cs="Times New Roman"/>
          <w:color w:val="000000"/>
          <w:sz w:val="24"/>
          <w:szCs w:val="24"/>
        </w:rPr>
        <w:t>causar acidentes de trâ</w:t>
      </w:r>
      <w:r w:rsidRPr="00400F14">
        <w:rPr>
          <w:rFonts w:ascii="Times New Roman" w:eastAsia="Calibri" w:hAnsi="Times New Roman" w:cs="Times New Roman"/>
          <w:color w:val="000000"/>
          <w:sz w:val="24"/>
          <w:szCs w:val="24"/>
        </w:rPr>
        <w:t>nsito, por conta de derrapagem;</w:t>
      </w:r>
    </w:p>
    <w:p w:rsidR="00400F14" w:rsidRPr="00400F14" w:rsidRDefault="00400F14" w:rsidP="00400F1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91782" w:rsidRPr="00400F14" w:rsidRDefault="00391782" w:rsidP="00400F1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00F14">
        <w:rPr>
          <w:rFonts w:ascii="Times New Roman" w:hAnsi="Times New Roman" w:cs="Times New Roman"/>
          <w:sz w:val="24"/>
          <w:szCs w:val="24"/>
        </w:rPr>
        <w:t>Tal solicitação visa atender as reclama</w:t>
      </w:r>
      <w:r w:rsidR="00497808" w:rsidRPr="00400F14">
        <w:rPr>
          <w:rFonts w:ascii="Times New Roman" w:hAnsi="Times New Roman" w:cs="Times New Roman"/>
          <w:sz w:val="24"/>
          <w:szCs w:val="24"/>
        </w:rPr>
        <w:t>ções dos munícipes de diversas partes do município que sofrem com o mesmo problema.</w:t>
      </w:r>
    </w:p>
    <w:p w:rsidR="00DF5FE4" w:rsidRPr="00400F14" w:rsidRDefault="00DF5FE4" w:rsidP="00400F14">
      <w:pPr>
        <w:spacing w:after="0" w:line="240" w:lineRule="auto"/>
        <w:ind w:firstLine="141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5FE4" w:rsidRPr="00400F14" w:rsidRDefault="00DF5FE4" w:rsidP="00400F14">
      <w:pPr>
        <w:spacing w:after="0" w:line="240" w:lineRule="auto"/>
        <w:ind w:firstLine="1418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00F14">
        <w:rPr>
          <w:rFonts w:ascii="Times New Roman" w:hAnsi="Times New Roman" w:cs="Times New Roman"/>
          <w:sz w:val="24"/>
          <w:szCs w:val="24"/>
        </w:rPr>
        <w:t>Câmara Municipal de Sorriso, Esta</w:t>
      </w:r>
      <w:r w:rsidR="00497808" w:rsidRPr="00400F14">
        <w:rPr>
          <w:rFonts w:ascii="Times New Roman" w:hAnsi="Times New Roman" w:cs="Times New Roman"/>
          <w:sz w:val="24"/>
          <w:szCs w:val="24"/>
        </w:rPr>
        <w:t>do do Mato Grosso, 30 de abril</w:t>
      </w:r>
      <w:r w:rsidRPr="00400F14">
        <w:rPr>
          <w:rFonts w:ascii="Times New Roman" w:hAnsi="Times New Roman" w:cs="Times New Roman"/>
          <w:sz w:val="24"/>
          <w:szCs w:val="24"/>
        </w:rPr>
        <w:t xml:space="preserve"> de 2015.</w:t>
      </w:r>
      <w:r w:rsidRPr="00400F1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</w:p>
    <w:p w:rsidR="00DF5FE4" w:rsidRPr="00400F14" w:rsidRDefault="00DF5FE4" w:rsidP="00400F14">
      <w:pPr>
        <w:pStyle w:val="Ttulo5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400F14" w:rsidRPr="00400F14" w:rsidRDefault="00400F14" w:rsidP="00400F14">
      <w:pPr>
        <w:rPr>
          <w:rFonts w:ascii="Times New Roman" w:hAnsi="Times New Roman" w:cs="Times New Roman"/>
          <w:sz w:val="24"/>
          <w:szCs w:val="24"/>
        </w:rPr>
      </w:pPr>
    </w:p>
    <w:p w:rsidR="00497808" w:rsidRPr="00400F14" w:rsidRDefault="00497808" w:rsidP="00400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808" w:rsidRPr="00400F14" w:rsidRDefault="00497808" w:rsidP="00400F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0F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</w:t>
      </w:r>
      <w:r w:rsidR="00D102C6" w:rsidRPr="00400F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GERSON</w:t>
      </w:r>
      <w:bookmarkStart w:id="0" w:name="_GoBack"/>
      <w:bookmarkEnd w:id="0"/>
    </w:p>
    <w:p w:rsidR="00497808" w:rsidRPr="00400F14" w:rsidRDefault="00497808" w:rsidP="00400F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0F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497808" w:rsidRPr="00400F14" w:rsidRDefault="00497808" w:rsidP="00400F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0F14" w:rsidRPr="00400F14" w:rsidRDefault="00400F14" w:rsidP="00400F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71"/>
        <w:gridCol w:w="3071"/>
        <w:gridCol w:w="3072"/>
      </w:tblGrid>
      <w:tr w:rsidR="00497808" w:rsidRPr="00400F14" w:rsidTr="00B80A92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497808" w:rsidRPr="00400F14" w:rsidRDefault="00497808" w:rsidP="00400F14">
            <w:pPr>
              <w:tabs>
                <w:tab w:val="left" w:pos="0"/>
              </w:tabs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0F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497808" w:rsidRPr="00400F14" w:rsidRDefault="00497808" w:rsidP="00400F14">
            <w:pPr>
              <w:tabs>
                <w:tab w:val="left" w:pos="0"/>
              </w:tabs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0F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497808" w:rsidRPr="00400F14" w:rsidRDefault="00497808" w:rsidP="0040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97808" w:rsidRPr="00400F14" w:rsidRDefault="00497808" w:rsidP="0040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497808" w:rsidRPr="00400F14" w:rsidRDefault="00497808" w:rsidP="00400F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497808" w:rsidRPr="00400F14" w:rsidRDefault="00497808" w:rsidP="00400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7808" w:rsidRPr="00400F14" w:rsidSect="00400F14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5FE4"/>
    <w:rsid w:val="00140D4A"/>
    <w:rsid w:val="00391782"/>
    <w:rsid w:val="00400F14"/>
    <w:rsid w:val="004832F2"/>
    <w:rsid w:val="00497808"/>
    <w:rsid w:val="005A6225"/>
    <w:rsid w:val="00714DF3"/>
    <w:rsid w:val="00870AAD"/>
    <w:rsid w:val="00935B8D"/>
    <w:rsid w:val="00BB7083"/>
    <w:rsid w:val="00C23A09"/>
    <w:rsid w:val="00D102C6"/>
    <w:rsid w:val="00D70403"/>
    <w:rsid w:val="00DC651B"/>
    <w:rsid w:val="00DF5FE4"/>
    <w:rsid w:val="00F25460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E4"/>
  </w:style>
  <w:style w:type="paragraph" w:styleId="Ttulo1">
    <w:name w:val="heading 1"/>
    <w:basedOn w:val="Normal"/>
    <w:next w:val="Normal"/>
    <w:link w:val="Ttulo1Char"/>
    <w:qFormat/>
    <w:rsid w:val="00DF5FE4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F5F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5FE4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F5FE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cuodecorpodetexto">
    <w:name w:val="Body Text Indent"/>
    <w:basedOn w:val="Normal"/>
    <w:link w:val="RecuodecorpodetextoChar"/>
    <w:semiHidden/>
    <w:unhideWhenUsed/>
    <w:rsid w:val="00DF5FE4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F5FE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DF5FE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DF5FE4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DF5FE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E4"/>
  </w:style>
  <w:style w:type="paragraph" w:styleId="Ttulo1">
    <w:name w:val="heading 1"/>
    <w:basedOn w:val="Normal"/>
    <w:next w:val="Normal"/>
    <w:link w:val="Ttulo1Char"/>
    <w:qFormat/>
    <w:rsid w:val="00DF5FE4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F5F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5FE4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F5FE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cuodecorpodetexto">
    <w:name w:val="Body Text Indent"/>
    <w:basedOn w:val="Normal"/>
    <w:link w:val="RecuodecorpodetextoChar"/>
    <w:semiHidden/>
    <w:unhideWhenUsed/>
    <w:rsid w:val="00DF5FE4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F5FE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DF5FE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DF5FE4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DF5FE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6</cp:revision>
  <cp:lastPrinted>2015-04-30T14:37:00Z</cp:lastPrinted>
  <dcterms:created xsi:type="dcterms:W3CDTF">2015-04-30T13:13:00Z</dcterms:created>
  <dcterms:modified xsi:type="dcterms:W3CDTF">2015-04-30T16:30:00Z</dcterms:modified>
</cp:coreProperties>
</file>