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705B6E" w:rsidRDefault="00A92C6F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F966FA">
        <w:rPr>
          <w:rFonts w:ascii="Times New Roman" w:hAnsi="Times New Roman" w:cs="Times New Roman"/>
          <w:b/>
          <w:bCs/>
          <w:sz w:val="24"/>
          <w:szCs w:val="24"/>
        </w:rPr>
        <w:t>053/2015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A92C6F" w:rsidRDefault="00A92C6F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C6F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>: 07 de maio de 2015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8558E5" w:rsidRPr="00705B6E">
        <w:rPr>
          <w:rFonts w:ascii="Times New Roman" w:hAnsi="Times New Roman" w:cs="Times New Roman"/>
          <w:bCs/>
          <w:sz w:val="24"/>
          <w:szCs w:val="24"/>
        </w:rPr>
        <w:t>Construção</w:t>
      </w:r>
      <w:r w:rsidR="007C23B1" w:rsidRPr="00705B6E">
        <w:rPr>
          <w:rFonts w:ascii="Times New Roman" w:hAnsi="Times New Roman" w:cs="Times New Roman"/>
          <w:bCs/>
          <w:sz w:val="24"/>
          <w:szCs w:val="24"/>
        </w:rPr>
        <w:t xml:space="preserve"> do Campus da UNEMAT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e dá </w:t>
      </w:r>
      <w:r w:rsidRPr="00705B6E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Grosso,</w:t>
      </w:r>
      <w:proofErr w:type="gramEnd"/>
      <w:r w:rsidRPr="00705B6E">
        <w:rPr>
          <w:rFonts w:ascii="Times New Roman" w:hAnsi="Times New Roman" w:cs="Times New Roman"/>
          <w:sz w:val="24"/>
          <w:szCs w:val="24"/>
        </w:rPr>
        <w:t>encaminha para deliberação da Câmara Municipal de Vereadores o seguinte Projeto de Lei:</w:t>
      </w:r>
    </w:p>
    <w:p w:rsidR="00E46A5B" w:rsidRPr="00705B6E" w:rsidRDefault="00E46A5B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11F50" w:rsidRPr="00705B6E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1º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 xml:space="preserve">autorizado a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efetuar </w:t>
      </w:r>
      <w:r w:rsidR="008558E5" w:rsidRPr="00705B6E">
        <w:rPr>
          <w:rFonts w:ascii="Times New Roman" w:hAnsi="Times New Roman" w:cs="Times New Roman"/>
          <w:sz w:val="24"/>
          <w:szCs w:val="24"/>
        </w:rPr>
        <w:t>Construção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do Campus da UNEMAT, com </w:t>
      </w:r>
      <w:proofErr w:type="gramStart"/>
      <w:r w:rsidR="007C23B1" w:rsidRPr="00705B6E">
        <w:rPr>
          <w:rFonts w:ascii="Times New Roman" w:hAnsi="Times New Roman" w:cs="Times New Roman"/>
          <w:sz w:val="24"/>
          <w:szCs w:val="24"/>
        </w:rPr>
        <w:t>a mutua</w:t>
      </w:r>
      <w:proofErr w:type="gramEnd"/>
      <w:r w:rsidR="007C23B1" w:rsidRPr="00705B6E">
        <w:rPr>
          <w:rFonts w:ascii="Times New Roman" w:hAnsi="Times New Roman" w:cs="Times New Roman"/>
          <w:sz w:val="24"/>
          <w:szCs w:val="24"/>
        </w:rPr>
        <w:t xml:space="preserve"> colaboração do Poder P</w:t>
      </w:r>
      <w:r w:rsidR="00850400" w:rsidRPr="00705B6E">
        <w:rPr>
          <w:rFonts w:ascii="Times New Roman" w:hAnsi="Times New Roman" w:cs="Times New Roman"/>
          <w:sz w:val="24"/>
          <w:szCs w:val="24"/>
        </w:rPr>
        <w:t>ú</w:t>
      </w:r>
      <w:r w:rsidR="007C23B1" w:rsidRPr="00705B6E">
        <w:rPr>
          <w:rFonts w:ascii="Times New Roman" w:hAnsi="Times New Roman" w:cs="Times New Roman"/>
          <w:sz w:val="24"/>
          <w:szCs w:val="24"/>
        </w:rPr>
        <w:t>blico Municipal e a Secretaria de Estado das Cidades, mediante convenio.</w:t>
      </w:r>
    </w:p>
    <w:p w:rsidR="00834332" w:rsidRPr="00705B6E" w:rsidRDefault="00834332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4011" w:rsidRPr="00705B6E" w:rsidRDefault="00DA4286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2º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705B6E">
        <w:rPr>
          <w:rFonts w:ascii="Times New Roman" w:hAnsi="Times New Roman" w:cs="Times New Roman"/>
          <w:sz w:val="24"/>
          <w:szCs w:val="24"/>
        </w:rPr>
        <w:t>P</w:t>
      </w:r>
      <w:r w:rsidR="00C04011" w:rsidRPr="00705B6E">
        <w:rPr>
          <w:rFonts w:ascii="Times New Roman" w:hAnsi="Times New Roman" w:cs="Times New Roman"/>
          <w:sz w:val="24"/>
          <w:szCs w:val="24"/>
        </w:rPr>
        <w:t>ara suprir despesas de que trata a presente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Lei, fica autorizado </w:t>
      </w:r>
      <w:proofErr w:type="gramStart"/>
      <w:r w:rsidR="00C04011" w:rsidRPr="00705B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04011" w:rsidRPr="00705B6E">
        <w:rPr>
          <w:rFonts w:ascii="Times New Roman" w:hAnsi="Times New Roman" w:cs="Times New Roman"/>
          <w:sz w:val="24"/>
          <w:szCs w:val="24"/>
        </w:rPr>
        <w:t xml:space="preserve"> abertura de Crédito Adicional Especial no valor de até R$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7C23B1" w:rsidRPr="00705B6E">
        <w:rPr>
          <w:rFonts w:ascii="Times New Roman" w:hAnsi="Times New Roman" w:cs="Times New Roman"/>
          <w:sz w:val="24"/>
          <w:szCs w:val="24"/>
        </w:rPr>
        <w:t>65</w:t>
      </w:r>
      <w:r w:rsidR="000910BC" w:rsidRPr="00705B6E">
        <w:rPr>
          <w:rFonts w:ascii="Times New Roman" w:hAnsi="Times New Roman" w:cs="Times New Roman"/>
          <w:sz w:val="24"/>
          <w:szCs w:val="24"/>
        </w:rPr>
        <w:t>0.000,00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(</w:t>
      </w:r>
      <w:r w:rsidR="00850400" w:rsidRPr="00705B6E">
        <w:rPr>
          <w:rFonts w:ascii="Times New Roman" w:hAnsi="Times New Roman" w:cs="Times New Roman"/>
          <w:sz w:val="24"/>
          <w:szCs w:val="24"/>
        </w:rPr>
        <w:t>s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eiscentos e </w:t>
      </w:r>
      <w:r w:rsidR="00850400" w:rsidRPr="00705B6E">
        <w:rPr>
          <w:rFonts w:ascii="Times New Roman" w:hAnsi="Times New Roman" w:cs="Times New Roman"/>
          <w:sz w:val="24"/>
          <w:szCs w:val="24"/>
        </w:rPr>
        <w:t>c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inquenta </w:t>
      </w:r>
      <w:r w:rsidR="00850400" w:rsidRPr="00705B6E">
        <w:rPr>
          <w:rFonts w:ascii="Times New Roman" w:hAnsi="Times New Roman" w:cs="Times New Roman"/>
          <w:sz w:val="24"/>
          <w:szCs w:val="24"/>
        </w:rPr>
        <w:t>m</w:t>
      </w:r>
      <w:r w:rsidR="006D4F78" w:rsidRPr="00705B6E">
        <w:rPr>
          <w:rFonts w:ascii="Times New Roman" w:hAnsi="Times New Roman" w:cs="Times New Roman"/>
          <w:sz w:val="24"/>
          <w:szCs w:val="24"/>
        </w:rPr>
        <w:t xml:space="preserve">il </w:t>
      </w:r>
      <w:r w:rsidR="00850400" w:rsidRPr="00705B6E">
        <w:rPr>
          <w:rFonts w:ascii="Times New Roman" w:hAnsi="Times New Roman" w:cs="Times New Roman"/>
          <w:sz w:val="24"/>
          <w:szCs w:val="24"/>
        </w:rPr>
        <w:t>r</w:t>
      </w:r>
      <w:r w:rsidR="006D4F78" w:rsidRPr="00705B6E">
        <w:rPr>
          <w:rFonts w:ascii="Times New Roman" w:hAnsi="Times New Roman" w:cs="Times New Roman"/>
          <w:sz w:val="24"/>
          <w:szCs w:val="24"/>
        </w:rPr>
        <w:t>eais)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705B6E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23B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Sec.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7C23B1"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C0401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7C23B1" w:rsidRPr="00705B6E">
        <w:rPr>
          <w:rFonts w:ascii="Times New Roman" w:hAnsi="Times New Roman" w:cs="Times New Roman"/>
          <w:sz w:val="24"/>
          <w:szCs w:val="24"/>
        </w:rPr>
        <w:t>Fundo</w:t>
      </w:r>
      <w:proofErr w:type="gramEnd"/>
      <w:r w:rsidR="007C23B1" w:rsidRPr="00705B6E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7C23B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C0401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12.364 – Ensino Superior</w:t>
      </w:r>
    </w:p>
    <w:p w:rsidR="007C23B1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04.05.12.364.0051- Revitalizando a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B71258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04.05.12.364.0051.1</w:t>
      </w:r>
      <w:r w:rsidR="00061FF6" w:rsidRPr="00705B6E">
        <w:rPr>
          <w:rFonts w:ascii="Times New Roman" w:hAnsi="Times New Roman" w:cs="Times New Roman"/>
          <w:sz w:val="24"/>
          <w:szCs w:val="24"/>
        </w:rPr>
        <w:t>.244</w:t>
      </w:r>
      <w:r w:rsidRPr="00705B6E">
        <w:rPr>
          <w:rFonts w:ascii="Times New Roman" w:hAnsi="Times New Roman" w:cs="Times New Roman"/>
          <w:sz w:val="24"/>
          <w:szCs w:val="24"/>
        </w:rPr>
        <w:t>-</w:t>
      </w:r>
      <w:r w:rsidR="00061FF6" w:rsidRPr="00705B6E">
        <w:rPr>
          <w:rFonts w:ascii="Times New Roman" w:hAnsi="Times New Roman" w:cs="Times New Roman"/>
          <w:sz w:val="24"/>
          <w:szCs w:val="24"/>
        </w:rPr>
        <w:t>Co</w:t>
      </w:r>
      <w:r w:rsidR="008558E5" w:rsidRPr="00705B6E">
        <w:rPr>
          <w:rFonts w:ascii="Times New Roman" w:hAnsi="Times New Roman" w:cs="Times New Roman"/>
          <w:sz w:val="24"/>
          <w:szCs w:val="24"/>
        </w:rPr>
        <w:t>nstrução</w:t>
      </w:r>
      <w:r w:rsidRPr="00705B6E">
        <w:rPr>
          <w:rFonts w:ascii="Times New Roman" w:hAnsi="Times New Roman" w:cs="Times New Roman"/>
          <w:sz w:val="24"/>
          <w:szCs w:val="24"/>
        </w:rPr>
        <w:t>do Campus da UNEMAT</w:t>
      </w:r>
    </w:p>
    <w:p w:rsidR="00C04011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449051.00.00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– </w:t>
      </w:r>
      <w:r w:rsidRPr="00705B6E">
        <w:rPr>
          <w:rFonts w:ascii="Times New Roman" w:hAnsi="Times New Roman" w:cs="Times New Roman"/>
          <w:sz w:val="24"/>
          <w:szCs w:val="24"/>
        </w:rPr>
        <w:t xml:space="preserve">Obras e </w:t>
      </w:r>
      <w:r w:rsidR="008558E5" w:rsidRPr="00705B6E">
        <w:rPr>
          <w:rFonts w:ascii="Times New Roman" w:hAnsi="Times New Roman" w:cs="Times New Roman"/>
          <w:sz w:val="24"/>
          <w:szCs w:val="24"/>
        </w:rPr>
        <w:t>Instalações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–R$ </w:t>
      </w:r>
      <w:r w:rsidRPr="00705B6E">
        <w:rPr>
          <w:rFonts w:ascii="Times New Roman" w:hAnsi="Times New Roman" w:cs="Times New Roman"/>
          <w:sz w:val="24"/>
          <w:szCs w:val="24"/>
        </w:rPr>
        <w:t>65</w:t>
      </w:r>
      <w:r w:rsidR="000910BC" w:rsidRPr="00705B6E">
        <w:rPr>
          <w:rFonts w:ascii="Times New Roman" w:hAnsi="Times New Roman" w:cs="Times New Roman"/>
          <w:sz w:val="24"/>
          <w:szCs w:val="24"/>
        </w:rPr>
        <w:t>0.000,00</w:t>
      </w:r>
    </w:p>
    <w:p w:rsidR="00DD6F17" w:rsidRPr="00705B6E" w:rsidRDefault="00DD6F17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4F78" w:rsidRPr="00705B6E">
        <w:rPr>
          <w:rFonts w:ascii="Times New Roman" w:hAnsi="Times New Roman" w:cs="Times New Roman"/>
          <w:b/>
          <w:sz w:val="24"/>
          <w:szCs w:val="24"/>
        </w:rPr>
        <w:t>3</w:t>
      </w:r>
      <w:r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para o corrente exercício</w:t>
      </w:r>
      <w:r w:rsidR="0018692F" w:rsidRPr="00705B6E">
        <w:rPr>
          <w:rFonts w:ascii="Times New Roman" w:hAnsi="Times New Roman" w:cs="Times New Roman"/>
          <w:sz w:val="24"/>
          <w:szCs w:val="24"/>
        </w:rPr>
        <w:t>, nos termos do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0910BC" w:rsidRPr="00705B6E">
        <w:rPr>
          <w:rFonts w:ascii="Times New Roman" w:hAnsi="Times New Roman" w:cs="Times New Roman"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sz w:val="24"/>
          <w:szCs w:val="24"/>
        </w:rPr>
        <w:t>.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 43,§ 1º, III da Lei 4.320/64, </w:t>
      </w:r>
      <w:r w:rsidRPr="00705B6E">
        <w:rPr>
          <w:rFonts w:ascii="Times New Roman" w:hAnsi="Times New Roman" w:cs="Times New Roman"/>
          <w:sz w:val="24"/>
          <w:szCs w:val="24"/>
        </w:rPr>
        <w:t>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 xml:space="preserve"> seguinte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>dotações</w:t>
      </w:r>
      <w:r w:rsidRPr="00705B6E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>: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58E5" w:rsidRPr="00705B6E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 – Sec. Municipal de Educação e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0910BC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04.005.12.365.0051.1.057 – Reforma e Ampliação de Cemeis</w:t>
      </w:r>
    </w:p>
    <w:p w:rsidR="000910BC" w:rsidRPr="00705B6E" w:rsidRDefault="000910BC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44905</w:t>
      </w:r>
      <w:r w:rsidR="008558E5" w:rsidRPr="00705B6E">
        <w:rPr>
          <w:rFonts w:ascii="Times New Roman" w:hAnsi="Times New Roman" w:cs="Times New Roman"/>
          <w:sz w:val="24"/>
          <w:szCs w:val="24"/>
        </w:rPr>
        <w:t>1</w:t>
      </w:r>
      <w:r w:rsidRPr="00705B6E">
        <w:rPr>
          <w:rFonts w:ascii="Times New Roman" w:hAnsi="Times New Roman" w:cs="Times New Roman"/>
          <w:sz w:val="24"/>
          <w:szCs w:val="24"/>
        </w:rPr>
        <w:t>.00 (</w:t>
      </w:r>
      <w:r w:rsidR="008558E5" w:rsidRPr="00705B6E">
        <w:rPr>
          <w:rFonts w:ascii="Times New Roman" w:hAnsi="Times New Roman" w:cs="Times New Roman"/>
          <w:sz w:val="24"/>
          <w:szCs w:val="24"/>
        </w:rPr>
        <w:t>598</w:t>
      </w:r>
      <w:r w:rsidRPr="00705B6E">
        <w:rPr>
          <w:rFonts w:ascii="Times New Roman" w:hAnsi="Times New Roman" w:cs="Times New Roman"/>
          <w:sz w:val="24"/>
          <w:szCs w:val="24"/>
        </w:rPr>
        <w:t xml:space="preserve">) </w:t>
      </w:r>
      <w:r w:rsidR="008558E5" w:rsidRPr="00705B6E">
        <w:rPr>
          <w:rFonts w:ascii="Times New Roman" w:hAnsi="Times New Roman" w:cs="Times New Roman"/>
          <w:sz w:val="24"/>
          <w:szCs w:val="24"/>
        </w:rPr>
        <w:t>–</w:t>
      </w:r>
      <w:r w:rsid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8558E5" w:rsidRPr="00705B6E">
        <w:rPr>
          <w:rFonts w:ascii="Times New Roman" w:hAnsi="Times New Roman" w:cs="Times New Roman"/>
          <w:sz w:val="24"/>
          <w:szCs w:val="24"/>
        </w:rPr>
        <w:t>Obras e Instalações</w:t>
      </w:r>
      <w:r w:rsidRPr="00705B6E">
        <w:rPr>
          <w:rFonts w:ascii="Times New Roman" w:hAnsi="Times New Roman" w:cs="Times New Roman"/>
          <w:sz w:val="24"/>
          <w:szCs w:val="24"/>
        </w:rPr>
        <w:t xml:space="preserve"> – R$ </w:t>
      </w:r>
      <w:r w:rsidR="008558E5" w:rsidRPr="00705B6E">
        <w:rPr>
          <w:rFonts w:ascii="Times New Roman" w:hAnsi="Times New Roman" w:cs="Times New Roman"/>
          <w:sz w:val="24"/>
          <w:szCs w:val="24"/>
        </w:rPr>
        <w:t>3</w:t>
      </w:r>
      <w:r w:rsidRPr="00705B6E">
        <w:rPr>
          <w:rFonts w:ascii="Times New Roman" w:hAnsi="Times New Roman" w:cs="Times New Roman"/>
          <w:sz w:val="24"/>
          <w:szCs w:val="24"/>
        </w:rPr>
        <w:t>00.000,00</w:t>
      </w:r>
    </w:p>
    <w:p w:rsidR="000910BC" w:rsidRPr="00705B6E" w:rsidRDefault="000910BC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58E5" w:rsidRPr="00705B6E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 – Sec. Municipal de Educação e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0910BC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04.001.12.843.0030.2044 – Principal e Encargos da Divida Publica</w:t>
      </w:r>
    </w:p>
    <w:p w:rsidR="008558E5" w:rsidRPr="00705B6E" w:rsidRDefault="008558E5" w:rsidP="00705B6E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4690.71.00(577) – Principal da Divida Contratual – R$ 80.000,00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58E5" w:rsidRPr="00705B6E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 – Sec. Municipal de Educação e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04.002.12.361.0051.2143 – Manutenção do </w:t>
      </w:r>
      <w:proofErr w:type="spellStart"/>
      <w:r w:rsidRPr="00705B6E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705B6E">
        <w:rPr>
          <w:rFonts w:ascii="Times New Roman" w:hAnsi="Times New Roman" w:cs="Times New Roman"/>
          <w:sz w:val="24"/>
          <w:szCs w:val="24"/>
        </w:rPr>
        <w:t xml:space="preserve"> 60%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319113.00 (749) – Obrigações Patronais – R$ 270.000,00</w:t>
      </w:r>
    </w:p>
    <w:p w:rsidR="00061FF6" w:rsidRPr="00705B6E" w:rsidRDefault="00D52BD7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lastRenderedPageBreak/>
        <w:t>Art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>.</w:t>
      </w:r>
      <w:r w:rsidRPr="00705B6E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705B6E">
        <w:rPr>
          <w:rFonts w:ascii="Times New Roman" w:hAnsi="Times New Roman" w:cs="Times New Roman"/>
          <w:sz w:val="24"/>
          <w:szCs w:val="24"/>
        </w:rPr>
        <w:t>Ação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 e Meta: </w:t>
      </w:r>
      <w:r w:rsidR="008558E5" w:rsidRPr="00705B6E">
        <w:rPr>
          <w:rFonts w:ascii="Times New Roman" w:hAnsi="Times New Roman" w:cs="Times New Roman"/>
          <w:sz w:val="24"/>
          <w:szCs w:val="24"/>
        </w:rPr>
        <w:t>Construç</w:t>
      </w:r>
      <w:r w:rsidR="00850400" w:rsidRPr="00705B6E">
        <w:rPr>
          <w:rFonts w:ascii="Times New Roman" w:hAnsi="Times New Roman" w:cs="Times New Roman"/>
          <w:sz w:val="24"/>
          <w:szCs w:val="24"/>
        </w:rPr>
        <w:t>ã</w:t>
      </w:r>
      <w:r w:rsidR="008558E5" w:rsidRPr="00705B6E">
        <w:rPr>
          <w:rFonts w:ascii="Times New Roman" w:hAnsi="Times New Roman" w:cs="Times New Roman"/>
          <w:sz w:val="24"/>
          <w:szCs w:val="24"/>
        </w:rPr>
        <w:t>o do Campus da UNEMAT,</w:t>
      </w:r>
      <w:r w:rsidR="00DD6F17" w:rsidRPr="00705B6E">
        <w:rPr>
          <w:rFonts w:ascii="Times New Roman" w:hAnsi="Times New Roman" w:cs="Times New Roman"/>
          <w:sz w:val="24"/>
          <w:szCs w:val="24"/>
        </w:rPr>
        <w:t xml:space="preserve"> na Lei n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 xml:space="preserve"> º</w:t>
      </w:r>
      <w:r w:rsidR="00061FF6" w:rsidRPr="00705B6E">
        <w:rPr>
          <w:rFonts w:ascii="Times New Roman" w:hAnsi="Times New Roman" w:cs="Times New Roman"/>
          <w:sz w:val="24"/>
          <w:szCs w:val="24"/>
        </w:rPr>
        <w:t xml:space="preserve"> n</w:t>
      </w:r>
      <w:r w:rsidR="00061FF6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F6" w:rsidRPr="00705B6E">
        <w:rPr>
          <w:rFonts w:ascii="Times New Roman" w:hAnsi="Times New Roman" w:cs="Times New Roman"/>
          <w:sz w:val="24"/>
          <w:szCs w:val="24"/>
        </w:rPr>
        <w:t xml:space="preserve">2241/2013 que dispõe sobre o Plano Plurianual de Investimentos de </w:t>
      </w:r>
      <w:proofErr w:type="gramStart"/>
      <w:r w:rsidR="00061FF6" w:rsidRPr="00705B6E">
        <w:rPr>
          <w:rFonts w:ascii="Times New Roman" w:hAnsi="Times New Roman" w:cs="Times New Roman"/>
          <w:sz w:val="24"/>
          <w:szCs w:val="24"/>
        </w:rPr>
        <w:t>2014 a 2017 e na Lei nº</w:t>
      </w:r>
      <w:proofErr w:type="gramEnd"/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061FF6" w:rsidRPr="00705B6E">
        <w:rPr>
          <w:rFonts w:ascii="Times New Roman" w:hAnsi="Times New Roman" w:cs="Times New Roman"/>
          <w:sz w:val="24"/>
          <w:szCs w:val="24"/>
        </w:rPr>
        <w:t>2.409/2014 que dispõe sobre a Lei de Diretrizes Orçamentárias para 2015.</w:t>
      </w:r>
    </w:p>
    <w:p w:rsidR="00C334A3" w:rsidRDefault="00C334A3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11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Esta Lei entra em vigor na data de suapublicação.</w:t>
      </w: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705B6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F17" w:rsidRPr="00705B6E" w:rsidRDefault="00DD6F1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705B6E" w:rsidRDefault="00850400" w:rsidP="00A92C6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A09F5" w:rsidRPr="00705B6E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6A09F5" w:rsidRPr="00705B6E" w:rsidRDefault="006A09F5" w:rsidP="00A92C6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5B6E">
        <w:rPr>
          <w:rFonts w:ascii="Times New Roman" w:hAnsi="Times New Roman" w:cs="Times New Roman"/>
          <w:sz w:val="24"/>
          <w:szCs w:val="24"/>
        </w:rPr>
        <w:t>Prefeito Municipal</w:t>
      </w:r>
    </w:p>
    <w:p w:rsidR="00A92C6F" w:rsidRDefault="00A92C6F" w:rsidP="00A92C6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A92C6F" w:rsidRPr="00705B6E" w:rsidRDefault="00A92C6F" w:rsidP="00A92C6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5B6E">
        <w:rPr>
          <w:rFonts w:ascii="Times New Roman" w:hAnsi="Times New Roman" w:cs="Times New Roman"/>
          <w:b/>
          <w:sz w:val="24"/>
          <w:szCs w:val="24"/>
        </w:rPr>
        <w:lastRenderedPageBreak/>
        <w:t>MENSAGEM N° 05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05B6E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5B6E">
        <w:rPr>
          <w:rFonts w:ascii="Times New Roman" w:hAnsi="Times New Roman" w:cs="Times New Roman"/>
          <w:b/>
          <w:sz w:val="24"/>
          <w:szCs w:val="24"/>
        </w:rPr>
        <w:t>.</w:t>
      </w:r>
    </w:p>
    <w:p w:rsidR="00A92C6F" w:rsidRPr="00705B6E" w:rsidRDefault="00A92C6F" w:rsidP="00A92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C6F" w:rsidRPr="00705B6E" w:rsidRDefault="00A92C6F" w:rsidP="00A92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C6F" w:rsidRPr="00705B6E" w:rsidRDefault="00A92C6F" w:rsidP="00A92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C6F" w:rsidRPr="00705B6E" w:rsidRDefault="00A92C6F" w:rsidP="00A92C6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A92C6F" w:rsidRPr="00705B6E" w:rsidRDefault="00A92C6F" w:rsidP="00A92C6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C6F" w:rsidRPr="00705B6E" w:rsidRDefault="00A92C6F" w:rsidP="00A92C6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C6F" w:rsidRPr="00705B6E" w:rsidRDefault="00A92C6F" w:rsidP="00A92C6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C6F" w:rsidRPr="00705B6E" w:rsidRDefault="00A92C6F" w:rsidP="00A92C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 que</w:t>
      </w:r>
      <w:r w:rsidRPr="00705B6E">
        <w:rPr>
          <w:rFonts w:ascii="Times New Roman" w:hAnsi="Times New Roman" w:cs="Times New Roman"/>
          <w:bCs/>
          <w:sz w:val="24"/>
          <w:szCs w:val="24"/>
        </w:rPr>
        <w:t xml:space="preserve"> Autoriza o Poder Executivo a abrir crédito adicional especial para Construção do Campus da UNEMAT e dá outras providências.</w:t>
      </w:r>
    </w:p>
    <w:p w:rsidR="00A92C6F" w:rsidRPr="00705B6E" w:rsidRDefault="00A92C6F" w:rsidP="00A92C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C6F" w:rsidRDefault="00A92C6F" w:rsidP="00A92C6F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5B6E">
        <w:rPr>
          <w:rFonts w:ascii="Times New Roman" w:eastAsia="MS Mincho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eastAsia="MS Mincho" w:hAnsi="Times New Roman" w:cs="Times New Roman"/>
          <w:bCs/>
          <w:sz w:val="24"/>
          <w:szCs w:val="24"/>
        </w:rPr>
        <w:t>Município de Sorriso firmou Convênio com o Estado de Mato Grosso cujo objeto é a mútua colaboração para construção do Campus da UNEMAT em Sorriso, que será executada pelo município com recursos oriundos do referido convênio.</w:t>
      </w:r>
    </w:p>
    <w:p w:rsidR="00A92C6F" w:rsidRDefault="00A92C6F" w:rsidP="00A92C6F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92C6F" w:rsidRDefault="00A92C6F" w:rsidP="00A92C6F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valor da contrapartida do Município é maior daquele previsto no convênio tendo em vista que quando elaborado o projeto a estimativa para a construção foi menor e hoje o orçamento da obra de acordo com o projeto fornecido pelo Estado é um pouco maior, de acordo com a estimativa que segue anexo.</w:t>
      </w:r>
    </w:p>
    <w:p w:rsidR="00A92C6F" w:rsidRDefault="00A92C6F" w:rsidP="00A92C6F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92C6F" w:rsidRPr="00705B6E" w:rsidRDefault="00A92C6F" w:rsidP="00A92C6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Agradecemos o apoio dos Senhores (as) Vereadores (as) na apreciação do presente matéria, bem como solicitamos sua aprovação.</w:t>
      </w:r>
    </w:p>
    <w:p w:rsidR="00A92C6F" w:rsidRPr="00705B6E" w:rsidRDefault="00A92C6F" w:rsidP="00A92C6F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92C6F" w:rsidRPr="00705B6E" w:rsidRDefault="00A92C6F" w:rsidP="00A92C6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Aproveitamos a oportunidade para reiterar a Vossas Excelências nossas estimas de elevado apreço.</w:t>
      </w:r>
    </w:p>
    <w:p w:rsidR="00A92C6F" w:rsidRPr="00705B6E" w:rsidRDefault="00A92C6F" w:rsidP="00A92C6F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A92C6F" w:rsidRPr="00705B6E" w:rsidRDefault="00A92C6F" w:rsidP="00A92C6F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A92C6F" w:rsidRPr="00705B6E" w:rsidRDefault="00A92C6F" w:rsidP="00A92C6F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A92C6F" w:rsidRPr="00705B6E" w:rsidRDefault="00A92C6F" w:rsidP="00A92C6F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A92C6F" w:rsidRPr="00705B6E" w:rsidRDefault="00A92C6F" w:rsidP="00A92C6F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705B6E">
        <w:rPr>
          <w:b/>
          <w:szCs w:val="24"/>
        </w:rPr>
        <w:t>DILCEU ROSSATO</w:t>
      </w:r>
    </w:p>
    <w:p w:rsidR="00A92C6F" w:rsidRPr="00705B6E" w:rsidRDefault="00A92C6F" w:rsidP="00A92C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Prefeito Municipal</w:t>
      </w:r>
    </w:p>
    <w:p w:rsidR="00A92C6F" w:rsidRDefault="00A92C6F" w:rsidP="00A92C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C6F" w:rsidRDefault="00A92C6F" w:rsidP="00A92C6F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Pr="00705B6E" w:rsidRDefault="00A92C6F" w:rsidP="00A92C6F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92C6F" w:rsidRPr="00705B6E" w:rsidRDefault="00A92C6F" w:rsidP="00A92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A92C6F" w:rsidRPr="00705B6E" w:rsidRDefault="00A92C6F" w:rsidP="00A92C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B6E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A92C6F" w:rsidRPr="00705B6E" w:rsidRDefault="00A92C6F" w:rsidP="00A92C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A92C6F" w:rsidRPr="00705B6E" w:rsidRDefault="00A92C6F" w:rsidP="00A92C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5B6E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A92C6F" w:rsidRPr="00705B6E" w:rsidSect="00A92C6F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16" w:rsidRDefault="00044616" w:rsidP="00705B6E">
      <w:pPr>
        <w:spacing w:after="0" w:line="240" w:lineRule="auto"/>
      </w:pPr>
      <w:r>
        <w:separator/>
      </w:r>
    </w:p>
  </w:endnote>
  <w:endnote w:type="continuationSeparator" w:id="0">
    <w:p w:rsidR="00044616" w:rsidRDefault="00044616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16" w:rsidRDefault="00044616" w:rsidP="00705B6E">
      <w:pPr>
        <w:spacing w:after="0" w:line="240" w:lineRule="auto"/>
      </w:pPr>
      <w:r>
        <w:separator/>
      </w:r>
    </w:p>
  </w:footnote>
  <w:footnote w:type="continuationSeparator" w:id="0">
    <w:p w:rsidR="00044616" w:rsidRDefault="00044616" w:rsidP="0070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44616"/>
    <w:rsid w:val="00061FF6"/>
    <w:rsid w:val="000910BC"/>
    <w:rsid w:val="00107EB1"/>
    <w:rsid w:val="0018692F"/>
    <w:rsid w:val="00223E69"/>
    <w:rsid w:val="002244DA"/>
    <w:rsid w:val="002B0503"/>
    <w:rsid w:val="002F267E"/>
    <w:rsid w:val="0040769F"/>
    <w:rsid w:val="004118E4"/>
    <w:rsid w:val="0058484C"/>
    <w:rsid w:val="005B12D1"/>
    <w:rsid w:val="005C0BCB"/>
    <w:rsid w:val="005D2FFE"/>
    <w:rsid w:val="00611F50"/>
    <w:rsid w:val="00651EFF"/>
    <w:rsid w:val="00656F60"/>
    <w:rsid w:val="006737D2"/>
    <w:rsid w:val="006874A1"/>
    <w:rsid w:val="006A09F5"/>
    <w:rsid w:val="006B77EB"/>
    <w:rsid w:val="006D4F78"/>
    <w:rsid w:val="00705B6E"/>
    <w:rsid w:val="00750E5D"/>
    <w:rsid w:val="00755E66"/>
    <w:rsid w:val="007C23B1"/>
    <w:rsid w:val="007C7860"/>
    <w:rsid w:val="008335A0"/>
    <w:rsid w:val="00834332"/>
    <w:rsid w:val="00850400"/>
    <w:rsid w:val="008558E5"/>
    <w:rsid w:val="008B1F92"/>
    <w:rsid w:val="008D2449"/>
    <w:rsid w:val="008F1F1F"/>
    <w:rsid w:val="0091447C"/>
    <w:rsid w:val="00941948"/>
    <w:rsid w:val="00A92C6F"/>
    <w:rsid w:val="00AC6FB2"/>
    <w:rsid w:val="00B02714"/>
    <w:rsid w:val="00B1787A"/>
    <w:rsid w:val="00B43DAB"/>
    <w:rsid w:val="00B71258"/>
    <w:rsid w:val="00B87DFF"/>
    <w:rsid w:val="00BD2FE2"/>
    <w:rsid w:val="00BE6A89"/>
    <w:rsid w:val="00BF4B46"/>
    <w:rsid w:val="00C04011"/>
    <w:rsid w:val="00C04BCC"/>
    <w:rsid w:val="00C152C8"/>
    <w:rsid w:val="00C22732"/>
    <w:rsid w:val="00C334A3"/>
    <w:rsid w:val="00D52BD7"/>
    <w:rsid w:val="00DA4286"/>
    <w:rsid w:val="00DB7475"/>
    <w:rsid w:val="00DD6F17"/>
    <w:rsid w:val="00E46A5B"/>
    <w:rsid w:val="00E75A81"/>
    <w:rsid w:val="00EF4D61"/>
    <w:rsid w:val="00F32430"/>
    <w:rsid w:val="00F36197"/>
    <w:rsid w:val="00F53613"/>
    <w:rsid w:val="00F9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3</cp:revision>
  <cp:lastPrinted>2015-05-07T15:06:00Z</cp:lastPrinted>
  <dcterms:created xsi:type="dcterms:W3CDTF">2015-05-08T13:25:00Z</dcterms:created>
  <dcterms:modified xsi:type="dcterms:W3CDTF">2015-05-08T13:54:00Z</dcterms:modified>
</cp:coreProperties>
</file>