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D0D" w:rsidRPr="00EE4C73" w:rsidRDefault="00C46736" w:rsidP="00C46736">
      <w:pPr>
        <w:keepNext/>
        <w:tabs>
          <w:tab w:val="left" w:pos="2542"/>
        </w:tabs>
        <w:spacing w:after="0" w:line="240" w:lineRule="auto"/>
        <w:ind w:left="3360" w:right="-228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INDICAÇÃO Nº 241/2015</w:t>
      </w:r>
    </w:p>
    <w:p w:rsidR="00D66D0D" w:rsidRDefault="00D66D0D" w:rsidP="00C46736">
      <w:pPr>
        <w:spacing w:after="0" w:line="240" w:lineRule="auto"/>
        <w:ind w:left="3360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</w:p>
    <w:p w:rsidR="00C46736" w:rsidRPr="00EE4C73" w:rsidRDefault="00C46736" w:rsidP="00C46736">
      <w:pPr>
        <w:spacing w:after="0" w:line="240" w:lineRule="auto"/>
        <w:ind w:left="3360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</w:p>
    <w:p w:rsidR="00D66D0D" w:rsidRPr="00EE4C73" w:rsidRDefault="00D66D0D" w:rsidP="00C46736">
      <w:pPr>
        <w:spacing w:after="0" w:line="240" w:lineRule="auto"/>
        <w:ind w:left="336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</w:pPr>
      <w:r w:rsidRPr="00EE4C73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INDICO A </w:t>
      </w:r>
      <w:r w:rsidR="00C46736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CONSTRUÇÃO DE</w:t>
      </w:r>
      <w:r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ROTAT</w:t>
      </w:r>
      <w:r w:rsidR="005253FA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Ó</w:t>
      </w:r>
      <w:r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RIA NA AVENIDA BLUMENAU, ESQUINA COM A </w:t>
      </w:r>
      <w:r w:rsidR="00C46736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AVENIDA </w:t>
      </w:r>
      <w:r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PERIMETRAL NORDESTE</w:t>
      </w:r>
      <w:r w:rsidRPr="00EE4C73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>.</w:t>
      </w:r>
    </w:p>
    <w:p w:rsidR="00D66D0D" w:rsidRDefault="00D66D0D" w:rsidP="00C46736">
      <w:pPr>
        <w:tabs>
          <w:tab w:val="left" w:pos="2526"/>
        </w:tabs>
        <w:spacing w:after="0" w:line="240" w:lineRule="auto"/>
        <w:ind w:right="1025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</w:p>
    <w:p w:rsidR="00C46736" w:rsidRPr="00EE4C73" w:rsidRDefault="00C46736" w:rsidP="00C46736">
      <w:pPr>
        <w:tabs>
          <w:tab w:val="left" w:pos="2526"/>
        </w:tabs>
        <w:spacing w:after="0" w:line="240" w:lineRule="auto"/>
        <w:ind w:right="1025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</w:p>
    <w:p w:rsidR="00D66D0D" w:rsidRPr="00EE4C73" w:rsidRDefault="00D66D0D" w:rsidP="00C46736">
      <w:pPr>
        <w:spacing w:after="0" w:line="240" w:lineRule="auto"/>
        <w:ind w:firstLine="3360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  <w:r w:rsidRPr="00EE4C73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MARILDA SAVI – PSD, </w:t>
      </w:r>
      <w:r w:rsidRPr="00EE4C73">
        <w:rPr>
          <w:rFonts w:ascii="Times New Roman" w:eastAsia="Arial Unicode MS" w:hAnsi="Times New Roman" w:cs="Times New Roman"/>
          <w:sz w:val="24"/>
          <w:szCs w:val="24"/>
          <w:lang w:eastAsia="pt-BR"/>
        </w:rPr>
        <w:t>Vereadora com assento nesta Casa de Leis, em</w:t>
      </w:r>
      <w:r w:rsidRPr="00EE4C73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conformidade com o Artigo 115 do Regimento Interno, requer à Mesa que este Expediente seja enviado ao Exmo. Senhor Dilceu Rossato, Prefeito Municipal</w:t>
      </w:r>
      <w:r w:rsidR="00C46736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e</w:t>
      </w:r>
      <w:r w:rsidRPr="00EE4C73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a</w:t>
      </w:r>
      <w:r w:rsidR="00C46736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o Senhor É</w:t>
      </w:r>
      <w:r w:rsidR="005E3097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merson Aparecido de Faria,</w:t>
      </w:r>
      <w:r w:rsidRPr="00EE4C7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Secretário Municipal de Obras e Serviços Públicos, </w:t>
      </w:r>
      <w:r w:rsidRPr="00EE4C7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ersando sobre</w:t>
      </w:r>
      <w:r w:rsidR="00C46736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 a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 necessidade de </w:t>
      </w:r>
      <w:r w:rsidRPr="00EE4C73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constru</w:t>
      </w:r>
      <w:r w:rsidR="00FE7E7D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ir</w:t>
      </w:r>
      <w:r w:rsidRPr="00EE4C73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 uma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rotatória na Avenida Blumenau, esquina com a </w:t>
      </w:r>
      <w:r w:rsidR="00C46736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Avenida</w:t>
      </w:r>
      <w:r w:rsidR="00FE7E7D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Perimetral Nordeste.</w:t>
      </w:r>
    </w:p>
    <w:p w:rsidR="00D66D0D" w:rsidRPr="00EE4C73" w:rsidRDefault="00D66D0D" w:rsidP="00C46736">
      <w:pPr>
        <w:spacing w:after="0" w:line="240" w:lineRule="auto"/>
        <w:ind w:firstLine="336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D66D0D" w:rsidRPr="00FE7E7D" w:rsidRDefault="00D66D0D" w:rsidP="00C4673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FE7E7D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JUSTIFICATIVAS</w:t>
      </w:r>
    </w:p>
    <w:p w:rsidR="00D66D0D" w:rsidRPr="00FE7E7D" w:rsidRDefault="00D66D0D" w:rsidP="00C46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FE7E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</w:t>
      </w:r>
    </w:p>
    <w:p w:rsidR="00B21024" w:rsidRPr="00FE7E7D" w:rsidRDefault="00C46736" w:rsidP="00C46736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Considerando que</w:t>
      </w:r>
      <w:r w:rsidR="00D66D0D" w:rsidRPr="00FE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8E18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="00B21024" w:rsidRPr="00FE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Avenida Blumenau assim como a Perimetral Nordeste, são consideradas vias de grande fluxo de veículos, haja vista que, ambas cortam a cidade, facilitando o acesso </w:t>
      </w:r>
      <w:r w:rsidR="005E3097" w:rsidRPr="00FE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para </w:t>
      </w:r>
      <w:r w:rsidR="00B21024" w:rsidRPr="00FE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as demais ruas</w:t>
      </w:r>
      <w:r w:rsidR="005E3097" w:rsidRPr="00FE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/bairros do </w:t>
      </w:r>
      <w:r w:rsidR="00B21024" w:rsidRPr="00FE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comércios</w:t>
      </w:r>
      <w:r w:rsidR="005E3097" w:rsidRPr="00FE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/residências</w:t>
      </w:r>
      <w:r w:rsidR="00B21024" w:rsidRPr="00FE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nosso Município.</w:t>
      </w:r>
    </w:p>
    <w:p w:rsidR="00B21024" w:rsidRPr="00FE7E7D" w:rsidRDefault="00B21024" w:rsidP="00C46736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243DBC" w:rsidRPr="00FE7E7D" w:rsidRDefault="00D66D0D" w:rsidP="00C46736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FE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Considerando </w:t>
      </w:r>
      <w:r w:rsidR="00B21024" w:rsidRPr="00FE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que já aconteceram e </w:t>
      </w:r>
      <w:r w:rsidR="005E3097" w:rsidRPr="00FE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</w:t>
      </w:r>
      <w:r w:rsidR="00D15F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</w:t>
      </w:r>
      <w:r w:rsidR="00B21024" w:rsidRPr="00FE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 acontecendo diver</w:t>
      </w:r>
      <w:r w:rsidR="00285206" w:rsidRPr="00FE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sos acidentes nesse cruzamento,</w:t>
      </w:r>
      <w:r w:rsidR="00B21024" w:rsidRPr="00FE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285206" w:rsidRPr="00FE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</w:t>
      </w:r>
      <w:r w:rsidR="00B21024" w:rsidRPr="00FE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sso porque ambas as vias apresentam a convicção de estar livre para o acesso</w:t>
      </w:r>
      <w:r w:rsidR="005E3097" w:rsidRPr="00FE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(ruas principais)</w:t>
      </w:r>
      <w:r w:rsidR="00B21024" w:rsidRPr="00FE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</w:t>
      </w:r>
      <w:r w:rsidR="00243DBC" w:rsidRPr="00FE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 como se não </w:t>
      </w:r>
      <w:r w:rsidR="00285206" w:rsidRPr="00FE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bastassem</w:t>
      </w:r>
      <w:r w:rsidR="00243DBC" w:rsidRPr="00FE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gramStart"/>
      <w:r w:rsidR="00243DBC" w:rsidRPr="00FE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as</w:t>
      </w:r>
      <w:proofErr w:type="gramEnd"/>
      <w:r w:rsidR="00243DBC" w:rsidRPr="00FE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vias oferecem grande confiança aos motoristas no local indicado, </w:t>
      </w:r>
      <w:r w:rsidR="005E3097" w:rsidRPr="00FE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</w:t>
      </w:r>
      <w:r w:rsidR="008E18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ê</w:t>
      </w:r>
      <w:r w:rsidR="005E3097" w:rsidRPr="00FE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m </w:t>
      </w:r>
      <w:r w:rsidR="00243DBC" w:rsidRPr="00FE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ocasiona</w:t>
      </w:r>
      <w:r w:rsidR="005E3097" w:rsidRPr="00FE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ndo diversos </w:t>
      </w:r>
      <w:r w:rsidR="00243DBC" w:rsidRPr="00FE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acidentes.</w:t>
      </w:r>
    </w:p>
    <w:p w:rsidR="00243DBC" w:rsidRPr="00FE7E7D" w:rsidRDefault="00243DBC" w:rsidP="00C46736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FE7E7D" w:rsidRPr="00FE7E7D" w:rsidRDefault="005E3097" w:rsidP="00C46736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FE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Considerando </w:t>
      </w:r>
      <w:r w:rsidR="00FE7E7D" w:rsidRPr="00FE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que a </w:t>
      </w:r>
      <w:r w:rsidRPr="00FE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Avenida Blumenau</w:t>
      </w:r>
      <w:r w:rsidR="00FE7E7D" w:rsidRPr="00FE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</w:t>
      </w:r>
      <w:r w:rsidR="00DD65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="00FE7E7D" w:rsidRPr="00FE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única avenida </w:t>
      </w:r>
      <w:r w:rsidR="00DD65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bem </w:t>
      </w:r>
      <w:r w:rsidR="00FE7E7D" w:rsidRPr="00FE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projetada</w:t>
      </w:r>
      <w:r w:rsidR="00DD65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="00FE7E7D" w:rsidRPr="00FE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com todos os requisitos exigidos para um bom fluxo de veículos (</w:t>
      </w:r>
      <w:proofErr w:type="gramStart"/>
      <w:r w:rsidR="00FE7E7D" w:rsidRPr="00FE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ampla</w:t>
      </w:r>
      <w:r w:rsidR="00DD65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etc.</w:t>
      </w:r>
      <w:proofErr w:type="gramEnd"/>
      <w:r w:rsidR="00FE7E7D" w:rsidRPr="00FE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</w:t>
      </w:r>
      <w:r w:rsidR="00DD65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Assim, </w:t>
      </w:r>
      <w:r w:rsidRPr="00FE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indico a construção de uma rotatória proporcional ao tamanho da avenida, para que assim seja observado</w:t>
      </w:r>
      <w:r w:rsidR="00DD65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/respeitado pelos </w:t>
      </w:r>
      <w:r w:rsidRPr="00FE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condutores que ali tr</w:t>
      </w:r>
      <w:r w:rsidR="00DD65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Pr="00FE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nsita</w:t>
      </w:r>
      <w:r w:rsidR="00FE7E7D" w:rsidRPr="00FE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FE7E7D" w:rsidRPr="00FE7E7D" w:rsidRDefault="00FE7E7D" w:rsidP="00C46736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D66D0D" w:rsidRPr="00FE7E7D" w:rsidRDefault="00D66D0D" w:rsidP="00C46736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FE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Diante </w:t>
      </w:r>
      <w:r w:rsidR="00FE7E7D" w:rsidRPr="00FE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</w:t>
      </w:r>
      <w:r w:rsidRPr="00FE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exposto, indico a construção </w:t>
      </w:r>
      <w:r w:rsidR="00243DBC" w:rsidRPr="00FE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da rotatória na Avenida Blumenau, esquina com a </w:t>
      </w:r>
      <w:r w:rsidR="00FE7E7D" w:rsidRPr="00FE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Rua </w:t>
      </w:r>
      <w:r w:rsidR="00243DBC" w:rsidRPr="00FE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Perimetral Nordeste, com objetivo de reduzir os acidentes no local</w:t>
      </w:r>
      <w:r w:rsidRPr="00FE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D66D0D" w:rsidRPr="00FE7E7D" w:rsidRDefault="00D66D0D" w:rsidP="00C46736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D66D0D" w:rsidRDefault="00D66D0D" w:rsidP="00C46736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</w:pPr>
      <w:r w:rsidRPr="00FE7E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  <w:t xml:space="preserve">Câmara Municipal de Sorriso, </w:t>
      </w:r>
      <w:r w:rsidR="00FE7E7D" w:rsidRPr="00FE7E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  <w:t>E</w:t>
      </w:r>
      <w:r w:rsidRPr="00FE7E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  <w:t xml:space="preserve">stado de Mato Grosso, em </w:t>
      </w:r>
      <w:r w:rsidR="00FE7E7D" w:rsidRPr="00FE7E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  <w:t>10</w:t>
      </w:r>
      <w:r w:rsidRPr="00FE7E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 w:rsidR="00C4673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  <w:t>junho</w:t>
      </w:r>
      <w:r w:rsidRPr="00FE7E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  <w:t xml:space="preserve"> de 201</w:t>
      </w:r>
      <w:r w:rsidR="00FE7E7D" w:rsidRPr="00FE7E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  <w:t>5</w:t>
      </w:r>
      <w:r w:rsidRPr="00FE7E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C46736" w:rsidRDefault="00C46736" w:rsidP="00C4673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</w:pPr>
    </w:p>
    <w:p w:rsidR="00C46736" w:rsidRDefault="00C46736" w:rsidP="00C4673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</w:pPr>
    </w:p>
    <w:p w:rsidR="00C46736" w:rsidRDefault="00C46736" w:rsidP="00C4673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</w:pPr>
    </w:p>
    <w:p w:rsidR="00C46736" w:rsidRDefault="00C46736" w:rsidP="00C4673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</w:pPr>
    </w:p>
    <w:p w:rsidR="00C46736" w:rsidRPr="00FE7E7D" w:rsidRDefault="00C46736" w:rsidP="00C4673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7E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MARILDA SAVI</w:t>
      </w:r>
    </w:p>
    <w:p w:rsidR="00C46736" w:rsidRPr="00FE7E7D" w:rsidRDefault="00C46736" w:rsidP="00C4673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</w:pPr>
      <w:r w:rsidRPr="00FE7E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Vereadora PSD</w:t>
      </w:r>
    </w:p>
    <w:sectPr w:rsidR="00C46736" w:rsidRPr="00FE7E7D" w:rsidSect="00C46736">
      <w:pgSz w:w="11906" w:h="16838"/>
      <w:pgMar w:top="2552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6D0D"/>
    <w:rsid w:val="00044F21"/>
    <w:rsid w:val="00243DBC"/>
    <w:rsid w:val="00285206"/>
    <w:rsid w:val="002A1055"/>
    <w:rsid w:val="005253FA"/>
    <w:rsid w:val="005E3097"/>
    <w:rsid w:val="00654328"/>
    <w:rsid w:val="0079421D"/>
    <w:rsid w:val="00820CE3"/>
    <w:rsid w:val="008E182D"/>
    <w:rsid w:val="00AC673B"/>
    <w:rsid w:val="00B21024"/>
    <w:rsid w:val="00BB107D"/>
    <w:rsid w:val="00C46736"/>
    <w:rsid w:val="00D15F51"/>
    <w:rsid w:val="00D66D0D"/>
    <w:rsid w:val="00DD6536"/>
    <w:rsid w:val="00E27583"/>
    <w:rsid w:val="00E55DDA"/>
    <w:rsid w:val="00FE7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66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Minéia Gund</cp:lastModifiedBy>
  <cp:revision>6</cp:revision>
  <cp:lastPrinted>2015-06-10T11:27:00Z</cp:lastPrinted>
  <dcterms:created xsi:type="dcterms:W3CDTF">2015-06-10T11:27:00Z</dcterms:created>
  <dcterms:modified xsi:type="dcterms:W3CDTF">2015-06-10T16:23:00Z</dcterms:modified>
</cp:coreProperties>
</file>