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0D6A5F" w:rsidRDefault="000D6A5F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0D6A5F">
        <w:rPr>
          <w:rFonts w:ascii="Times New Roman" w:hAnsi="Times New Roman" w:cs="Times New Roman"/>
          <w:b/>
          <w:bCs/>
        </w:rPr>
        <w:t>LE</w:t>
      </w:r>
      <w:r w:rsidR="00A92C6F" w:rsidRPr="000D6A5F">
        <w:rPr>
          <w:rFonts w:ascii="Times New Roman" w:hAnsi="Times New Roman" w:cs="Times New Roman"/>
          <w:b/>
          <w:bCs/>
        </w:rPr>
        <w:t xml:space="preserve">I Nº </w:t>
      </w:r>
      <w:r w:rsidRPr="000D6A5F">
        <w:rPr>
          <w:rFonts w:ascii="Times New Roman" w:hAnsi="Times New Roman" w:cs="Times New Roman"/>
          <w:b/>
          <w:bCs/>
        </w:rPr>
        <w:t xml:space="preserve">2.476, DE 19 DE MAIO DE </w:t>
      </w:r>
      <w:r w:rsidR="00F966FA" w:rsidRPr="000D6A5F">
        <w:rPr>
          <w:rFonts w:ascii="Times New Roman" w:hAnsi="Times New Roman" w:cs="Times New Roman"/>
          <w:b/>
          <w:bCs/>
        </w:rPr>
        <w:t>2015</w:t>
      </w:r>
      <w:r w:rsidRPr="000D6A5F">
        <w:rPr>
          <w:rFonts w:ascii="Times New Roman" w:hAnsi="Times New Roman" w:cs="Times New Roman"/>
          <w:b/>
          <w:bCs/>
        </w:rPr>
        <w:t>.</w:t>
      </w:r>
    </w:p>
    <w:p w:rsidR="000D6A5F" w:rsidRPr="000D6A5F" w:rsidRDefault="000D6A5F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E46A5B" w:rsidRPr="000D6A5F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0D6A5F">
        <w:rPr>
          <w:rFonts w:ascii="Times New Roman" w:hAnsi="Times New Roman" w:cs="Times New Roman"/>
          <w:bCs/>
        </w:rPr>
        <w:t xml:space="preserve">Autoriza o Poder Executivo a </w:t>
      </w:r>
      <w:r w:rsidR="00611F50" w:rsidRPr="000D6A5F">
        <w:rPr>
          <w:rFonts w:ascii="Times New Roman" w:hAnsi="Times New Roman" w:cs="Times New Roman"/>
          <w:bCs/>
        </w:rPr>
        <w:t xml:space="preserve">abrir crédito adicional especial para </w:t>
      </w:r>
      <w:r w:rsidR="008558E5" w:rsidRPr="000D6A5F">
        <w:rPr>
          <w:rFonts w:ascii="Times New Roman" w:hAnsi="Times New Roman" w:cs="Times New Roman"/>
          <w:bCs/>
        </w:rPr>
        <w:t>Construção</w:t>
      </w:r>
      <w:r w:rsidR="007C23B1" w:rsidRPr="000D6A5F">
        <w:rPr>
          <w:rFonts w:ascii="Times New Roman" w:hAnsi="Times New Roman" w:cs="Times New Roman"/>
          <w:bCs/>
        </w:rPr>
        <w:t xml:space="preserve"> do Campus da UNEMAT </w:t>
      </w:r>
      <w:r w:rsidR="00611F50" w:rsidRPr="000D6A5F">
        <w:rPr>
          <w:rFonts w:ascii="Times New Roman" w:hAnsi="Times New Roman" w:cs="Times New Roman"/>
          <w:bCs/>
        </w:rPr>
        <w:t xml:space="preserve">e dá </w:t>
      </w:r>
      <w:r w:rsidRPr="000D6A5F">
        <w:rPr>
          <w:rFonts w:ascii="Times New Roman" w:hAnsi="Times New Roman" w:cs="Times New Roman"/>
          <w:bCs/>
        </w:rPr>
        <w:t>outras providências.</w:t>
      </w:r>
    </w:p>
    <w:p w:rsidR="002421E7" w:rsidRPr="000D6A5F" w:rsidRDefault="002421E7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0D6A5F" w:rsidRPr="000D6A5F" w:rsidRDefault="000D6A5F" w:rsidP="000D6A5F">
      <w:pPr>
        <w:pStyle w:val="Recuodecorpodetexto"/>
        <w:rPr>
          <w:bCs/>
          <w:i w:val="0"/>
          <w:sz w:val="22"/>
          <w:szCs w:val="22"/>
        </w:rPr>
      </w:pPr>
      <w:r w:rsidRPr="000D6A5F">
        <w:rPr>
          <w:bCs/>
          <w:i w:val="0"/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0D6A5F" w:rsidRPr="000D6A5F" w:rsidRDefault="000D6A5F" w:rsidP="00850400">
      <w:pPr>
        <w:pStyle w:val="SemEspaamento"/>
        <w:ind w:firstLine="1418"/>
        <w:jc w:val="both"/>
        <w:rPr>
          <w:rFonts w:ascii="Times New Roman" w:hAnsi="Times New Roman" w:cs="Times New Roman"/>
          <w:b/>
        </w:rPr>
      </w:pPr>
    </w:p>
    <w:p w:rsidR="00611F50" w:rsidRPr="000D6A5F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  <w:b/>
        </w:rPr>
        <w:t>Art. 1º</w:t>
      </w:r>
      <w:r w:rsidRPr="000D6A5F">
        <w:rPr>
          <w:rFonts w:ascii="Times New Roman" w:hAnsi="Times New Roman" w:cs="Times New Roman"/>
        </w:rPr>
        <w:t xml:space="preserve"> Fica o Chefe do Poder Executivo</w:t>
      </w:r>
      <w:r w:rsidR="00850400" w:rsidRPr="000D6A5F">
        <w:rPr>
          <w:rFonts w:ascii="Times New Roman" w:hAnsi="Times New Roman" w:cs="Times New Roman"/>
        </w:rPr>
        <w:t xml:space="preserve"> </w:t>
      </w:r>
      <w:r w:rsidRPr="000D6A5F">
        <w:rPr>
          <w:rFonts w:ascii="Times New Roman" w:hAnsi="Times New Roman" w:cs="Times New Roman"/>
        </w:rPr>
        <w:t xml:space="preserve">autorizado a </w:t>
      </w:r>
      <w:r w:rsidR="007C23B1" w:rsidRPr="000D6A5F">
        <w:rPr>
          <w:rFonts w:ascii="Times New Roman" w:hAnsi="Times New Roman" w:cs="Times New Roman"/>
        </w:rPr>
        <w:t xml:space="preserve">efetuar </w:t>
      </w:r>
      <w:r w:rsidR="008558E5" w:rsidRPr="000D6A5F">
        <w:rPr>
          <w:rFonts w:ascii="Times New Roman" w:hAnsi="Times New Roman" w:cs="Times New Roman"/>
        </w:rPr>
        <w:t>Construção</w:t>
      </w:r>
      <w:r w:rsidR="007C23B1" w:rsidRPr="000D6A5F">
        <w:rPr>
          <w:rFonts w:ascii="Times New Roman" w:hAnsi="Times New Roman" w:cs="Times New Roman"/>
        </w:rPr>
        <w:t xml:space="preserve"> do Campus da UNEMAT, com </w:t>
      </w:r>
      <w:proofErr w:type="gramStart"/>
      <w:r w:rsidR="007C23B1" w:rsidRPr="000D6A5F">
        <w:rPr>
          <w:rFonts w:ascii="Times New Roman" w:hAnsi="Times New Roman" w:cs="Times New Roman"/>
        </w:rPr>
        <w:t>a mutua</w:t>
      </w:r>
      <w:proofErr w:type="gramEnd"/>
      <w:r w:rsidR="007C23B1" w:rsidRPr="000D6A5F">
        <w:rPr>
          <w:rFonts w:ascii="Times New Roman" w:hAnsi="Times New Roman" w:cs="Times New Roman"/>
        </w:rPr>
        <w:t xml:space="preserve"> colaboração do Poder P</w:t>
      </w:r>
      <w:r w:rsidR="00850400" w:rsidRPr="000D6A5F">
        <w:rPr>
          <w:rFonts w:ascii="Times New Roman" w:hAnsi="Times New Roman" w:cs="Times New Roman"/>
        </w:rPr>
        <w:t>ú</w:t>
      </w:r>
      <w:r w:rsidR="007C23B1" w:rsidRPr="000D6A5F">
        <w:rPr>
          <w:rFonts w:ascii="Times New Roman" w:hAnsi="Times New Roman" w:cs="Times New Roman"/>
        </w:rPr>
        <w:t>blico Municipal e a Secretaria de Estado das Cidades, mediante convenio.</w:t>
      </w:r>
    </w:p>
    <w:p w:rsidR="00834332" w:rsidRPr="000D6A5F" w:rsidRDefault="00834332" w:rsidP="00850400">
      <w:pPr>
        <w:pStyle w:val="SemEspaamento"/>
        <w:ind w:firstLine="1418"/>
        <w:jc w:val="both"/>
        <w:rPr>
          <w:rFonts w:ascii="Times New Roman" w:hAnsi="Times New Roman" w:cs="Times New Roman"/>
          <w:lang w:val="es-ES_tradnl"/>
        </w:rPr>
      </w:pPr>
    </w:p>
    <w:p w:rsidR="00C04011" w:rsidRPr="000D6A5F" w:rsidRDefault="00DA4286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  <w:b/>
        </w:rPr>
        <w:t>Art. 2º</w:t>
      </w:r>
      <w:r w:rsidR="00850400" w:rsidRPr="000D6A5F">
        <w:rPr>
          <w:rFonts w:ascii="Times New Roman" w:hAnsi="Times New Roman" w:cs="Times New Roman"/>
          <w:b/>
        </w:rPr>
        <w:t xml:space="preserve"> </w:t>
      </w:r>
      <w:r w:rsidR="006A09F5" w:rsidRPr="000D6A5F">
        <w:rPr>
          <w:rFonts w:ascii="Times New Roman" w:hAnsi="Times New Roman" w:cs="Times New Roman"/>
        </w:rPr>
        <w:t>P</w:t>
      </w:r>
      <w:r w:rsidR="00C04011" w:rsidRPr="000D6A5F">
        <w:rPr>
          <w:rFonts w:ascii="Times New Roman" w:hAnsi="Times New Roman" w:cs="Times New Roman"/>
        </w:rPr>
        <w:t>ara suprir despesas de que trata a presente</w:t>
      </w:r>
      <w:r w:rsidR="00850400" w:rsidRPr="000D6A5F">
        <w:rPr>
          <w:rFonts w:ascii="Times New Roman" w:hAnsi="Times New Roman" w:cs="Times New Roman"/>
        </w:rPr>
        <w:t xml:space="preserve"> </w:t>
      </w:r>
      <w:r w:rsidR="00C04011" w:rsidRPr="000D6A5F">
        <w:rPr>
          <w:rFonts w:ascii="Times New Roman" w:hAnsi="Times New Roman" w:cs="Times New Roman"/>
        </w:rPr>
        <w:t xml:space="preserve">Lei, fica autorizado </w:t>
      </w:r>
      <w:proofErr w:type="gramStart"/>
      <w:r w:rsidR="00C04011" w:rsidRPr="000D6A5F">
        <w:rPr>
          <w:rFonts w:ascii="Times New Roman" w:hAnsi="Times New Roman" w:cs="Times New Roman"/>
        </w:rPr>
        <w:t>a</w:t>
      </w:r>
      <w:proofErr w:type="gramEnd"/>
      <w:r w:rsidR="00C04011" w:rsidRPr="000D6A5F">
        <w:rPr>
          <w:rFonts w:ascii="Times New Roman" w:hAnsi="Times New Roman" w:cs="Times New Roman"/>
        </w:rPr>
        <w:t xml:space="preserve"> abertura de Crédito Adicional Especial no valor de até R$</w:t>
      </w:r>
      <w:r w:rsidR="00850400" w:rsidRPr="000D6A5F">
        <w:rPr>
          <w:rFonts w:ascii="Times New Roman" w:hAnsi="Times New Roman" w:cs="Times New Roman"/>
        </w:rPr>
        <w:t xml:space="preserve"> </w:t>
      </w:r>
      <w:r w:rsidR="007C23B1" w:rsidRPr="000D6A5F">
        <w:rPr>
          <w:rFonts w:ascii="Times New Roman" w:hAnsi="Times New Roman" w:cs="Times New Roman"/>
        </w:rPr>
        <w:t>65</w:t>
      </w:r>
      <w:r w:rsidR="000910BC" w:rsidRPr="000D6A5F">
        <w:rPr>
          <w:rFonts w:ascii="Times New Roman" w:hAnsi="Times New Roman" w:cs="Times New Roman"/>
        </w:rPr>
        <w:t>0.000,00</w:t>
      </w:r>
      <w:r w:rsidR="00C04011" w:rsidRPr="000D6A5F">
        <w:rPr>
          <w:rFonts w:ascii="Times New Roman" w:hAnsi="Times New Roman" w:cs="Times New Roman"/>
        </w:rPr>
        <w:t xml:space="preserve"> (</w:t>
      </w:r>
      <w:r w:rsidR="00850400" w:rsidRPr="000D6A5F">
        <w:rPr>
          <w:rFonts w:ascii="Times New Roman" w:hAnsi="Times New Roman" w:cs="Times New Roman"/>
        </w:rPr>
        <w:t>s</w:t>
      </w:r>
      <w:r w:rsidR="007C23B1" w:rsidRPr="000D6A5F">
        <w:rPr>
          <w:rFonts w:ascii="Times New Roman" w:hAnsi="Times New Roman" w:cs="Times New Roman"/>
        </w:rPr>
        <w:t xml:space="preserve">eiscentos e </w:t>
      </w:r>
      <w:r w:rsidR="00850400" w:rsidRPr="000D6A5F">
        <w:rPr>
          <w:rFonts w:ascii="Times New Roman" w:hAnsi="Times New Roman" w:cs="Times New Roman"/>
        </w:rPr>
        <w:t>c</w:t>
      </w:r>
      <w:r w:rsidR="007C23B1" w:rsidRPr="000D6A5F">
        <w:rPr>
          <w:rFonts w:ascii="Times New Roman" w:hAnsi="Times New Roman" w:cs="Times New Roman"/>
        </w:rPr>
        <w:t xml:space="preserve">inquenta </w:t>
      </w:r>
      <w:r w:rsidR="00850400" w:rsidRPr="000D6A5F">
        <w:rPr>
          <w:rFonts w:ascii="Times New Roman" w:hAnsi="Times New Roman" w:cs="Times New Roman"/>
        </w:rPr>
        <w:t>m</w:t>
      </w:r>
      <w:r w:rsidR="006D4F78" w:rsidRPr="000D6A5F">
        <w:rPr>
          <w:rFonts w:ascii="Times New Roman" w:hAnsi="Times New Roman" w:cs="Times New Roman"/>
        </w:rPr>
        <w:t xml:space="preserve">il </w:t>
      </w:r>
      <w:r w:rsidR="00850400" w:rsidRPr="000D6A5F">
        <w:rPr>
          <w:rFonts w:ascii="Times New Roman" w:hAnsi="Times New Roman" w:cs="Times New Roman"/>
        </w:rPr>
        <w:t>r</w:t>
      </w:r>
      <w:r w:rsidR="006D4F78" w:rsidRPr="000D6A5F">
        <w:rPr>
          <w:rFonts w:ascii="Times New Roman" w:hAnsi="Times New Roman" w:cs="Times New Roman"/>
        </w:rPr>
        <w:t>eais)</w:t>
      </w:r>
      <w:r w:rsidR="00C04011" w:rsidRPr="000D6A5F">
        <w:rPr>
          <w:rFonts w:ascii="Times New Roman" w:hAnsi="Times New Roman" w:cs="Times New Roman"/>
        </w:rPr>
        <w:t xml:space="preserve"> nos termos do artigo 4</w:t>
      </w:r>
      <w:r w:rsidR="000910BC" w:rsidRPr="000D6A5F">
        <w:rPr>
          <w:rFonts w:ascii="Times New Roman" w:hAnsi="Times New Roman" w:cs="Times New Roman"/>
        </w:rPr>
        <w:t xml:space="preserve">1, II, </w:t>
      </w:r>
      <w:r w:rsidR="00C04011" w:rsidRPr="000D6A5F">
        <w:rPr>
          <w:rFonts w:ascii="Times New Roman" w:hAnsi="Times New Roman" w:cs="Times New Roman"/>
        </w:rPr>
        <w:t>da Lei Federal 4.320/64 a seguinte dotação orçamentária:</w:t>
      </w:r>
    </w:p>
    <w:p w:rsidR="006A09F5" w:rsidRPr="000D6A5F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:rsidR="007C23B1" w:rsidRPr="000D6A5F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0</w:t>
      </w:r>
      <w:r w:rsidR="007C23B1" w:rsidRPr="000D6A5F">
        <w:rPr>
          <w:rFonts w:ascii="Times New Roman" w:hAnsi="Times New Roman" w:cs="Times New Roman"/>
        </w:rPr>
        <w:t>4</w:t>
      </w:r>
      <w:r w:rsidR="00C04011" w:rsidRPr="000D6A5F">
        <w:rPr>
          <w:rFonts w:ascii="Times New Roman" w:hAnsi="Times New Roman" w:cs="Times New Roman"/>
        </w:rPr>
        <w:t xml:space="preserve"> – Sec. </w:t>
      </w:r>
      <w:r w:rsidR="007C23B1" w:rsidRPr="000D6A5F">
        <w:rPr>
          <w:rFonts w:ascii="Times New Roman" w:hAnsi="Times New Roman" w:cs="Times New Roman"/>
        </w:rPr>
        <w:t xml:space="preserve">Municipal de </w:t>
      </w:r>
      <w:r w:rsidR="008558E5" w:rsidRPr="000D6A5F">
        <w:rPr>
          <w:rFonts w:ascii="Times New Roman" w:hAnsi="Times New Roman" w:cs="Times New Roman"/>
        </w:rPr>
        <w:t>Educação</w:t>
      </w:r>
      <w:r w:rsidR="007C23B1" w:rsidRPr="000D6A5F">
        <w:rPr>
          <w:rFonts w:ascii="Times New Roman" w:hAnsi="Times New Roman" w:cs="Times New Roman"/>
        </w:rPr>
        <w:t xml:space="preserve"> e Cultura</w:t>
      </w:r>
    </w:p>
    <w:p w:rsidR="00C04011" w:rsidRPr="000D6A5F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</w:rPr>
      </w:pPr>
      <w:proofErr w:type="gramStart"/>
      <w:r w:rsidRPr="000D6A5F">
        <w:rPr>
          <w:rFonts w:ascii="Times New Roman" w:hAnsi="Times New Roman" w:cs="Times New Roman"/>
        </w:rPr>
        <w:t>0</w:t>
      </w:r>
      <w:r w:rsidR="007C23B1" w:rsidRPr="000D6A5F">
        <w:rPr>
          <w:rFonts w:ascii="Times New Roman" w:hAnsi="Times New Roman" w:cs="Times New Roman"/>
        </w:rPr>
        <w:t>4</w:t>
      </w:r>
      <w:r w:rsidR="00C04011" w:rsidRPr="000D6A5F">
        <w:rPr>
          <w:rFonts w:ascii="Times New Roman" w:hAnsi="Times New Roman" w:cs="Times New Roman"/>
        </w:rPr>
        <w:t>.0</w:t>
      </w:r>
      <w:r w:rsidR="007C23B1" w:rsidRPr="000D6A5F">
        <w:rPr>
          <w:rFonts w:ascii="Times New Roman" w:hAnsi="Times New Roman" w:cs="Times New Roman"/>
        </w:rPr>
        <w:t>5</w:t>
      </w:r>
      <w:r w:rsidR="00C04011" w:rsidRPr="000D6A5F">
        <w:rPr>
          <w:rFonts w:ascii="Times New Roman" w:hAnsi="Times New Roman" w:cs="Times New Roman"/>
        </w:rPr>
        <w:t xml:space="preserve"> – </w:t>
      </w:r>
      <w:r w:rsidR="007C23B1" w:rsidRPr="000D6A5F">
        <w:rPr>
          <w:rFonts w:ascii="Times New Roman" w:hAnsi="Times New Roman" w:cs="Times New Roman"/>
        </w:rPr>
        <w:t>Fundo</w:t>
      </w:r>
      <w:proofErr w:type="gramEnd"/>
      <w:r w:rsidR="007C23B1" w:rsidRPr="000D6A5F">
        <w:rPr>
          <w:rFonts w:ascii="Times New Roman" w:hAnsi="Times New Roman" w:cs="Times New Roman"/>
        </w:rPr>
        <w:t xml:space="preserve"> Municipal de </w:t>
      </w:r>
      <w:r w:rsidR="008558E5" w:rsidRPr="000D6A5F">
        <w:rPr>
          <w:rFonts w:ascii="Times New Roman" w:hAnsi="Times New Roman" w:cs="Times New Roman"/>
        </w:rPr>
        <w:t>Educação</w:t>
      </w:r>
    </w:p>
    <w:p w:rsidR="007C23B1" w:rsidRPr="000D6A5F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0</w:t>
      </w:r>
      <w:r w:rsidR="007C23B1" w:rsidRPr="000D6A5F">
        <w:rPr>
          <w:rFonts w:ascii="Times New Roman" w:hAnsi="Times New Roman" w:cs="Times New Roman"/>
        </w:rPr>
        <w:t>4</w:t>
      </w:r>
      <w:r w:rsidR="00C04011" w:rsidRPr="000D6A5F">
        <w:rPr>
          <w:rFonts w:ascii="Times New Roman" w:hAnsi="Times New Roman" w:cs="Times New Roman"/>
        </w:rPr>
        <w:t>.0</w:t>
      </w:r>
      <w:r w:rsidR="007C23B1" w:rsidRPr="000D6A5F">
        <w:rPr>
          <w:rFonts w:ascii="Times New Roman" w:hAnsi="Times New Roman" w:cs="Times New Roman"/>
        </w:rPr>
        <w:t>5</w:t>
      </w:r>
      <w:r w:rsidR="00C04011" w:rsidRPr="000D6A5F">
        <w:rPr>
          <w:rFonts w:ascii="Times New Roman" w:hAnsi="Times New Roman" w:cs="Times New Roman"/>
        </w:rPr>
        <w:t>.</w:t>
      </w:r>
      <w:r w:rsidR="007C23B1" w:rsidRPr="000D6A5F">
        <w:rPr>
          <w:rFonts w:ascii="Times New Roman" w:hAnsi="Times New Roman" w:cs="Times New Roman"/>
        </w:rPr>
        <w:t>12</w:t>
      </w:r>
      <w:r w:rsidR="00C04011" w:rsidRPr="000D6A5F">
        <w:rPr>
          <w:rFonts w:ascii="Times New Roman" w:hAnsi="Times New Roman" w:cs="Times New Roman"/>
        </w:rPr>
        <w:t xml:space="preserve"> – </w:t>
      </w:r>
      <w:r w:rsidR="008558E5" w:rsidRPr="000D6A5F">
        <w:rPr>
          <w:rFonts w:ascii="Times New Roman" w:hAnsi="Times New Roman" w:cs="Times New Roman"/>
        </w:rPr>
        <w:t>Educação</w:t>
      </w:r>
    </w:p>
    <w:p w:rsidR="00C04011" w:rsidRPr="000D6A5F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0</w:t>
      </w:r>
      <w:r w:rsidR="007C23B1" w:rsidRPr="000D6A5F">
        <w:rPr>
          <w:rFonts w:ascii="Times New Roman" w:hAnsi="Times New Roman" w:cs="Times New Roman"/>
        </w:rPr>
        <w:t>4</w:t>
      </w:r>
      <w:r w:rsidR="00C04011" w:rsidRPr="000D6A5F">
        <w:rPr>
          <w:rFonts w:ascii="Times New Roman" w:hAnsi="Times New Roman" w:cs="Times New Roman"/>
        </w:rPr>
        <w:t>.0</w:t>
      </w:r>
      <w:r w:rsidR="007C23B1" w:rsidRPr="000D6A5F">
        <w:rPr>
          <w:rFonts w:ascii="Times New Roman" w:hAnsi="Times New Roman" w:cs="Times New Roman"/>
        </w:rPr>
        <w:t>5</w:t>
      </w:r>
      <w:r w:rsidR="00C04011" w:rsidRPr="000D6A5F">
        <w:rPr>
          <w:rFonts w:ascii="Times New Roman" w:hAnsi="Times New Roman" w:cs="Times New Roman"/>
        </w:rPr>
        <w:t>.</w:t>
      </w:r>
      <w:r w:rsidR="007C23B1" w:rsidRPr="000D6A5F">
        <w:rPr>
          <w:rFonts w:ascii="Times New Roman" w:hAnsi="Times New Roman" w:cs="Times New Roman"/>
        </w:rPr>
        <w:t>12.364 – Ensino Superior</w:t>
      </w:r>
    </w:p>
    <w:p w:rsidR="007C23B1" w:rsidRPr="000D6A5F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 xml:space="preserve">04.05.12.364.0051- Revitalizando a </w:t>
      </w:r>
      <w:r w:rsidR="008558E5" w:rsidRPr="000D6A5F">
        <w:rPr>
          <w:rFonts w:ascii="Times New Roman" w:hAnsi="Times New Roman" w:cs="Times New Roman"/>
        </w:rPr>
        <w:t>Educação</w:t>
      </w:r>
    </w:p>
    <w:p w:rsidR="00B71258" w:rsidRPr="000D6A5F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04.05.12.364.0051.1</w:t>
      </w:r>
      <w:r w:rsidR="00061FF6" w:rsidRPr="000D6A5F">
        <w:rPr>
          <w:rFonts w:ascii="Times New Roman" w:hAnsi="Times New Roman" w:cs="Times New Roman"/>
        </w:rPr>
        <w:t>.244</w:t>
      </w:r>
      <w:r w:rsidRPr="000D6A5F">
        <w:rPr>
          <w:rFonts w:ascii="Times New Roman" w:hAnsi="Times New Roman" w:cs="Times New Roman"/>
        </w:rPr>
        <w:t>-</w:t>
      </w:r>
      <w:r w:rsidR="00061FF6" w:rsidRPr="000D6A5F">
        <w:rPr>
          <w:rFonts w:ascii="Times New Roman" w:hAnsi="Times New Roman" w:cs="Times New Roman"/>
        </w:rPr>
        <w:t>Co</w:t>
      </w:r>
      <w:r w:rsidR="008558E5" w:rsidRPr="000D6A5F">
        <w:rPr>
          <w:rFonts w:ascii="Times New Roman" w:hAnsi="Times New Roman" w:cs="Times New Roman"/>
        </w:rPr>
        <w:t>nstrução</w:t>
      </w:r>
      <w:r w:rsidRPr="000D6A5F">
        <w:rPr>
          <w:rFonts w:ascii="Times New Roman" w:hAnsi="Times New Roman" w:cs="Times New Roman"/>
        </w:rPr>
        <w:t>do Campus da UNEMAT</w:t>
      </w:r>
    </w:p>
    <w:p w:rsidR="00C04011" w:rsidRPr="000D6A5F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449051.00.00</w:t>
      </w:r>
      <w:r w:rsidR="00C04011" w:rsidRPr="000D6A5F">
        <w:rPr>
          <w:rFonts w:ascii="Times New Roman" w:hAnsi="Times New Roman" w:cs="Times New Roman"/>
        </w:rPr>
        <w:t xml:space="preserve">– </w:t>
      </w:r>
      <w:r w:rsidRPr="000D6A5F">
        <w:rPr>
          <w:rFonts w:ascii="Times New Roman" w:hAnsi="Times New Roman" w:cs="Times New Roman"/>
        </w:rPr>
        <w:t xml:space="preserve">Obras e </w:t>
      </w:r>
      <w:r w:rsidR="008558E5" w:rsidRPr="000D6A5F">
        <w:rPr>
          <w:rFonts w:ascii="Times New Roman" w:hAnsi="Times New Roman" w:cs="Times New Roman"/>
        </w:rPr>
        <w:t>Instalações</w:t>
      </w:r>
      <w:r w:rsidR="00C04011" w:rsidRPr="000D6A5F">
        <w:rPr>
          <w:rFonts w:ascii="Times New Roman" w:hAnsi="Times New Roman" w:cs="Times New Roman"/>
        </w:rPr>
        <w:t xml:space="preserve">–R$ </w:t>
      </w:r>
      <w:r w:rsidRPr="000D6A5F">
        <w:rPr>
          <w:rFonts w:ascii="Times New Roman" w:hAnsi="Times New Roman" w:cs="Times New Roman"/>
        </w:rPr>
        <w:t>65</w:t>
      </w:r>
      <w:r w:rsidR="000910BC" w:rsidRPr="000D6A5F">
        <w:rPr>
          <w:rFonts w:ascii="Times New Roman" w:hAnsi="Times New Roman" w:cs="Times New Roman"/>
        </w:rPr>
        <w:t>0.000,00</w:t>
      </w:r>
    </w:p>
    <w:p w:rsidR="00DD6F17" w:rsidRPr="000D6A5F" w:rsidRDefault="00DD6F17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:rsidR="00C04011" w:rsidRPr="000D6A5F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  <w:b/>
        </w:rPr>
        <w:t xml:space="preserve">Art. </w:t>
      </w:r>
      <w:r w:rsidR="006D4F78" w:rsidRPr="000D6A5F">
        <w:rPr>
          <w:rFonts w:ascii="Times New Roman" w:hAnsi="Times New Roman" w:cs="Times New Roman"/>
          <w:b/>
        </w:rPr>
        <w:t>3</w:t>
      </w:r>
      <w:r w:rsidRPr="000D6A5F">
        <w:rPr>
          <w:rFonts w:ascii="Times New Roman" w:hAnsi="Times New Roman" w:cs="Times New Roman"/>
          <w:b/>
        </w:rPr>
        <w:t>º</w:t>
      </w:r>
      <w:r w:rsidRPr="000D6A5F">
        <w:rPr>
          <w:rFonts w:ascii="Times New Roman" w:hAnsi="Times New Roman" w:cs="Times New Roman"/>
        </w:rPr>
        <w:t xml:space="preserve"> Para atender o Artigo anterior serão</w:t>
      </w:r>
      <w:r w:rsidR="00850400" w:rsidRPr="000D6A5F">
        <w:rPr>
          <w:rFonts w:ascii="Times New Roman" w:hAnsi="Times New Roman" w:cs="Times New Roman"/>
        </w:rPr>
        <w:t xml:space="preserve"> </w:t>
      </w:r>
      <w:r w:rsidRPr="000D6A5F">
        <w:rPr>
          <w:rFonts w:ascii="Times New Roman" w:hAnsi="Times New Roman" w:cs="Times New Roman"/>
        </w:rPr>
        <w:t>utilizados recursos provenientes de anulação parcial a conta do orçamento vigente</w:t>
      </w:r>
      <w:r w:rsidR="00850400" w:rsidRPr="000D6A5F">
        <w:rPr>
          <w:rFonts w:ascii="Times New Roman" w:hAnsi="Times New Roman" w:cs="Times New Roman"/>
        </w:rPr>
        <w:t xml:space="preserve"> </w:t>
      </w:r>
      <w:r w:rsidRPr="000D6A5F">
        <w:rPr>
          <w:rFonts w:ascii="Times New Roman" w:hAnsi="Times New Roman" w:cs="Times New Roman"/>
        </w:rPr>
        <w:t>para o corrente exercício</w:t>
      </w:r>
      <w:r w:rsidR="0018692F" w:rsidRPr="000D6A5F">
        <w:rPr>
          <w:rFonts w:ascii="Times New Roman" w:hAnsi="Times New Roman" w:cs="Times New Roman"/>
        </w:rPr>
        <w:t>, nos termos do</w:t>
      </w:r>
      <w:r w:rsidR="00850400" w:rsidRPr="000D6A5F">
        <w:rPr>
          <w:rFonts w:ascii="Times New Roman" w:hAnsi="Times New Roman" w:cs="Times New Roman"/>
        </w:rPr>
        <w:t xml:space="preserve"> </w:t>
      </w:r>
      <w:r w:rsidR="000910BC" w:rsidRPr="000D6A5F">
        <w:rPr>
          <w:rFonts w:ascii="Times New Roman" w:hAnsi="Times New Roman" w:cs="Times New Roman"/>
        </w:rPr>
        <w:t>Art</w:t>
      </w:r>
      <w:r w:rsidR="00850400" w:rsidRPr="000D6A5F">
        <w:rPr>
          <w:rFonts w:ascii="Times New Roman" w:hAnsi="Times New Roman" w:cs="Times New Roman"/>
        </w:rPr>
        <w:t>.</w:t>
      </w:r>
      <w:r w:rsidR="000910BC" w:rsidRPr="000D6A5F">
        <w:rPr>
          <w:rFonts w:ascii="Times New Roman" w:hAnsi="Times New Roman" w:cs="Times New Roman"/>
        </w:rPr>
        <w:t xml:space="preserve"> 43,§ 1º, III da Lei 4.320/64, </w:t>
      </w:r>
      <w:r w:rsidRPr="000D6A5F">
        <w:rPr>
          <w:rFonts w:ascii="Times New Roman" w:hAnsi="Times New Roman" w:cs="Times New Roman"/>
        </w:rPr>
        <w:t>a</w:t>
      </w:r>
      <w:r w:rsidR="00D52BD7" w:rsidRPr="000D6A5F">
        <w:rPr>
          <w:rFonts w:ascii="Times New Roman" w:hAnsi="Times New Roman" w:cs="Times New Roman"/>
        </w:rPr>
        <w:t>s</w:t>
      </w:r>
      <w:r w:rsidRPr="000D6A5F">
        <w:rPr>
          <w:rFonts w:ascii="Times New Roman" w:hAnsi="Times New Roman" w:cs="Times New Roman"/>
        </w:rPr>
        <w:t xml:space="preserve"> seguinte</w:t>
      </w:r>
      <w:r w:rsidR="00D52BD7" w:rsidRPr="000D6A5F">
        <w:rPr>
          <w:rFonts w:ascii="Times New Roman" w:hAnsi="Times New Roman" w:cs="Times New Roman"/>
        </w:rPr>
        <w:t>s</w:t>
      </w:r>
      <w:r w:rsidR="00850400" w:rsidRPr="000D6A5F">
        <w:rPr>
          <w:rFonts w:ascii="Times New Roman" w:hAnsi="Times New Roman" w:cs="Times New Roman"/>
        </w:rPr>
        <w:t xml:space="preserve"> </w:t>
      </w:r>
      <w:r w:rsidR="00B1787A" w:rsidRPr="000D6A5F">
        <w:rPr>
          <w:rFonts w:ascii="Times New Roman" w:hAnsi="Times New Roman" w:cs="Times New Roman"/>
        </w:rPr>
        <w:t>dotações</w:t>
      </w:r>
      <w:r w:rsidRPr="000D6A5F">
        <w:rPr>
          <w:rFonts w:ascii="Times New Roman" w:hAnsi="Times New Roman" w:cs="Times New Roman"/>
        </w:rPr>
        <w:t xml:space="preserve"> orçamentária</w:t>
      </w:r>
      <w:r w:rsidR="00D52BD7" w:rsidRPr="000D6A5F">
        <w:rPr>
          <w:rFonts w:ascii="Times New Roman" w:hAnsi="Times New Roman" w:cs="Times New Roman"/>
        </w:rPr>
        <w:t>s</w:t>
      </w:r>
      <w:r w:rsidRPr="000D6A5F">
        <w:rPr>
          <w:rFonts w:ascii="Times New Roman" w:hAnsi="Times New Roman" w:cs="Times New Roman"/>
        </w:rPr>
        <w:t>:</w:t>
      </w:r>
    </w:p>
    <w:p w:rsidR="008558E5" w:rsidRPr="000D6A5F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:rsidR="008558E5" w:rsidRPr="000D6A5F" w:rsidRDefault="008558E5" w:rsidP="00850400">
      <w:pPr>
        <w:pStyle w:val="SemEspaamento"/>
        <w:ind w:left="708" w:firstLine="710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04 – Sec. Municipal de Educação e Cultura</w:t>
      </w:r>
    </w:p>
    <w:p w:rsidR="000910BC" w:rsidRPr="000D6A5F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04.005.12.365.0051.1.057 – Reforma e Ampliação de Cemeis</w:t>
      </w:r>
    </w:p>
    <w:p w:rsidR="000910BC" w:rsidRPr="000D6A5F" w:rsidRDefault="000910BC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44905</w:t>
      </w:r>
      <w:r w:rsidR="008558E5" w:rsidRPr="000D6A5F">
        <w:rPr>
          <w:rFonts w:ascii="Times New Roman" w:hAnsi="Times New Roman" w:cs="Times New Roman"/>
        </w:rPr>
        <w:t>1</w:t>
      </w:r>
      <w:r w:rsidRPr="000D6A5F">
        <w:rPr>
          <w:rFonts w:ascii="Times New Roman" w:hAnsi="Times New Roman" w:cs="Times New Roman"/>
        </w:rPr>
        <w:t>.00 (</w:t>
      </w:r>
      <w:r w:rsidR="008558E5" w:rsidRPr="000D6A5F">
        <w:rPr>
          <w:rFonts w:ascii="Times New Roman" w:hAnsi="Times New Roman" w:cs="Times New Roman"/>
        </w:rPr>
        <w:t>598</w:t>
      </w:r>
      <w:r w:rsidRPr="000D6A5F">
        <w:rPr>
          <w:rFonts w:ascii="Times New Roman" w:hAnsi="Times New Roman" w:cs="Times New Roman"/>
        </w:rPr>
        <w:t xml:space="preserve">) </w:t>
      </w:r>
      <w:r w:rsidR="008558E5" w:rsidRPr="000D6A5F">
        <w:rPr>
          <w:rFonts w:ascii="Times New Roman" w:hAnsi="Times New Roman" w:cs="Times New Roman"/>
        </w:rPr>
        <w:t>–</w:t>
      </w:r>
      <w:r w:rsidR="00705B6E" w:rsidRPr="000D6A5F">
        <w:rPr>
          <w:rFonts w:ascii="Times New Roman" w:hAnsi="Times New Roman" w:cs="Times New Roman"/>
        </w:rPr>
        <w:t xml:space="preserve"> </w:t>
      </w:r>
      <w:r w:rsidR="008558E5" w:rsidRPr="000D6A5F">
        <w:rPr>
          <w:rFonts w:ascii="Times New Roman" w:hAnsi="Times New Roman" w:cs="Times New Roman"/>
        </w:rPr>
        <w:t>Obras e Instalações</w:t>
      </w:r>
      <w:r w:rsidRPr="000D6A5F">
        <w:rPr>
          <w:rFonts w:ascii="Times New Roman" w:hAnsi="Times New Roman" w:cs="Times New Roman"/>
        </w:rPr>
        <w:t xml:space="preserve"> – R$ </w:t>
      </w:r>
      <w:r w:rsidR="008558E5" w:rsidRPr="000D6A5F">
        <w:rPr>
          <w:rFonts w:ascii="Times New Roman" w:hAnsi="Times New Roman" w:cs="Times New Roman"/>
        </w:rPr>
        <w:t>3</w:t>
      </w:r>
      <w:r w:rsidRPr="000D6A5F">
        <w:rPr>
          <w:rFonts w:ascii="Times New Roman" w:hAnsi="Times New Roman" w:cs="Times New Roman"/>
        </w:rPr>
        <w:t>00.000,00</w:t>
      </w:r>
    </w:p>
    <w:p w:rsidR="000910BC" w:rsidRPr="000D6A5F" w:rsidRDefault="000910BC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:rsidR="008558E5" w:rsidRPr="000D6A5F" w:rsidRDefault="008558E5" w:rsidP="00850400">
      <w:pPr>
        <w:pStyle w:val="SemEspaamento"/>
        <w:ind w:left="708" w:firstLine="710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04 – Sec. Municipal de Educação e Cultura</w:t>
      </w:r>
    </w:p>
    <w:p w:rsidR="000910BC" w:rsidRPr="000D6A5F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04.001.12.843.0030.2044 – Principal e Encargos da Divida Publica</w:t>
      </w:r>
    </w:p>
    <w:p w:rsidR="008558E5" w:rsidRPr="000D6A5F" w:rsidRDefault="008558E5" w:rsidP="00705B6E">
      <w:pPr>
        <w:pStyle w:val="SemEspaamento"/>
        <w:ind w:firstLine="1418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4690.71.00(577) – Principal da Divida Contratual – R$ 80.000,00</w:t>
      </w:r>
    </w:p>
    <w:p w:rsidR="008558E5" w:rsidRPr="000D6A5F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:rsidR="008558E5" w:rsidRPr="000D6A5F" w:rsidRDefault="008558E5" w:rsidP="00850400">
      <w:pPr>
        <w:pStyle w:val="SemEspaamento"/>
        <w:ind w:left="708" w:firstLine="710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04 – Sec. Municipal de Educação e Cultura</w:t>
      </w:r>
    </w:p>
    <w:p w:rsidR="008558E5" w:rsidRPr="000D6A5F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 xml:space="preserve">04.002.12.361.0051.2143 – Manutenção do </w:t>
      </w:r>
      <w:proofErr w:type="spellStart"/>
      <w:r w:rsidRPr="000D6A5F">
        <w:rPr>
          <w:rFonts w:ascii="Times New Roman" w:hAnsi="Times New Roman" w:cs="Times New Roman"/>
        </w:rPr>
        <w:t>Fundeb</w:t>
      </w:r>
      <w:proofErr w:type="spellEnd"/>
      <w:r w:rsidRPr="000D6A5F">
        <w:rPr>
          <w:rFonts w:ascii="Times New Roman" w:hAnsi="Times New Roman" w:cs="Times New Roman"/>
        </w:rPr>
        <w:t xml:space="preserve"> 60%</w:t>
      </w:r>
    </w:p>
    <w:p w:rsidR="008558E5" w:rsidRPr="000D6A5F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</w:rPr>
        <w:t>319113.00 (749) – Obrigações Patronais – R$ 270.000,00</w:t>
      </w:r>
    </w:p>
    <w:p w:rsidR="002421E7" w:rsidRPr="000D6A5F" w:rsidRDefault="002421E7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:rsidR="00061FF6" w:rsidRPr="000D6A5F" w:rsidRDefault="00D52BD7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  <w:b/>
        </w:rPr>
        <w:t>Art</w:t>
      </w:r>
      <w:r w:rsidR="00850400" w:rsidRPr="000D6A5F">
        <w:rPr>
          <w:rFonts w:ascii="Times New Roman" w:hAnsi="Times New Roman" w:cs="Times New Roman"/>
          <w:b/>
        </w:rPr>
        <w:t>.</w:t>
      </w:r>
      <w:r w:rsidRPr="000D6A5F">
        <w:rPr>
          <w:rFonts w:ascii="Times New Roman" w:hAnsi="Times New Roman" w:cs="Times New Roman"/>
          <w:b/>
        </w:rPr>
        <w:t xml:space="preserve"> 4º</w:t>
      </w:r>
      <w:r w:rsidR="00850400" w:rsidRPr="000D6A5F">
        <w:rPr>
          <w:rFonts w:ascii="Times New Roman" w:hAnsi="Times New Roman" w:cs="Times New Roman"/>
          <w:b/>
        </w:rPr>
        <w:t xml:space="preserve"> </w:t>
      </w:r>
      <w:r w:rsidR="00B1787A" w:rsidRPr="000D6A5F">
        <w:rPr>
          <w:rFonts w:ascii="Times New Roman" w:hAnsi="Times New Roman" w:cs="Times New Roman"/>
        </w:rPr>
        <w:t xml:space="preserve">Fica incluso a </w:t>
      </w:r>
      <w:r w:rsidR="00DD6F17" w:rsidRPr="000D6A5F">
        <w:rPr>
          <w:rFonts w:ascii="Times New Roman" w:hAnsi="Times New Roman" w:cs="Times New Roman"/>
        </w:rPr>
        <w:t>Ação</w:t>
      </w:r>
      <w:r w:rsidR="00B1787A" w:rsidRPr="000D6A5F">
        <w:rPr>
          <w:rFonts w:ascii="Times New Roman" w:hAnsi="Times New Roman" w:cs="Times New Roman"/>
        </w:rPr>
        <w:t xml:space="preserve"> e Meta: </w:t>
      </w:r>
      <w:r w:rsidR="008558E5" w:rsidRPr="000D6A5F">
        <w:rPr>
          <w:rFonts w:ascii="Times New Roman" w:hAnsi="Times New Roman" w:cs="Times New Roman"/>
        </w:rPr>
        <w:t>Construç</w:t>
      </w:r>
      <w:r w:rsidR="00850400" w:rsidRPr="000D6A5F">
        <w:rPr>
          <w:rFonts w:ascii="Times New Roman" w:hAnsi="Times New Roman" w:cs="Times New Roman"/>
        </w:rPr>
        <w:t>ã</w:t>
      </w:r>
      <w:r w:rsidR="008558E5" w:rsidRPr="000D6A5F">
        <w:rPr>
          <w:rFonts w:ascii="Times New Roman" w:hAnsi="Times New Roman" w:cs="Times New Roman"/>
        </w:rPr>
        <w:t>o do Campus da UNEMAT,</w:t>
      </w:r>
      <w:r w:rsidR="00DD6F17" w:rsidRPr="000D6A5F">
        <w:rPr>
          <w:rFonts w:ascii="Times New Roman" w:hAnsi="Times New Roman" w:cs="Times New Roman"/>
        </w:rPr>
        <w:t xml:space="preserve"> na Lei n</w:t>
      </w:r>
      <w:r w:rsidR="00DD6F17" w:rsidRPr="000D6A5F">
        <w:rPr>
          <w:rFonts w:ascii="Times New Roman" w:hAnsi="Times New Roman" w:cs="Times New Roman"/>
          <w:b/>
        </w:rPr>
        <w:t xml:space="preserve"> º</w:t>
      </w:r>
      <w:r w:rsidR="00061FF6" w:rsidRPr="000D6A5F">
        <w:rPr>
          <w:rFonts w:ascii="Times New Roman" w:hAnsi="Times New Roman" w:cs="Times New Roman"/>
        </w:rPr>
        <w:t xml:space="preserve"> n</w:t>
      </w:r>
      <w:r w:rsidR="00061FF6" w:rsidRPr="000D6A5F">
        <w:rPr>
          <w:rFonts w:ascii="Times New Roman" w:hAnsi="Times New Roman" w:cs="Times New Roman"/>
          <w:b/>
        </w:rPr>
        <w:t>º</w:t>
      </w:r>
      <w:r w:rsidR="00850400" w:rsidRPr="000D6A5F">
        <w:rPr>
          <w:rFonts w:ascii="Times New Roman" w:hAnsi="Times New Roman" w:cs="Times New Roman"/>
          <w:b/>
        </w:rPr>
        <w:t xml:space="preserve"> </w:t>
      </w:r>
      <w:r w:rsidR="00061FF6" w:rsidRPr="000D6A5F">
        <w:rPr>
          <w:rFonts w:ascii="Times New Roman" w:hAnsi="Times New Roman" w:cs="Times New Roman"/>
        </w:rPr>
        <w:t xml:space="preserve">2241/2013 que dispõe sobre o Plano Plurianual de Investimentos de </w:t>
      </w:r>
      <w:proofErr w:type="gramStart"/>
      <w:r w:rsidR="00061FF6" w:rsidRPr="000D6A5F">
        <w:rPr>
          <w:rFonts w:ascii="Times New Roman" w:hAnsi="Times New Roman" w:cs="Times New Roman"/>
        </w:rPr>
        <w:t>2014 a 2017 e na Lei nº</w:t>
      </w:r>
      <w:proofErr w:type="gramEnd"/>
      <w:r w:rsidR="00850400" w:rsidRPr="000D6A5F">
        <w:rPr>
          <w:rFonts w:ascii="Times New Roman" w:hAnsi="Times New Roman" w:cs="Times New Roman"/>
        </w:rPr>
        <w:t xml:space="preserve"> </w:t>
      </w:r>
      <w:r w:rsidR="00061FF6" w:rsidRPr="000D6A5F">
        <w:rPr>
          <w:rFonts w:ascii="Times New Roman" w:hAnsi="Times New Roman" w:cs="Times New Roman"/>
        </w:rPr>
        <w:t>2.409/2014 que dispõe sobre a Lei de Diretrizes Orçamentárias para 2015.</w:t>
      </w:r>
    </w:p>
    <w:p w:rsidR="00C334A3" w:rsidRPr="000D6A5F" w:rsidRDefault="00C334A3" w:rsidP="00850400">
      <w:pPr>
        <w:pStyle w:val="SemEspaamento"/>
        <w:ind w:firstLine="1418"/>
        <w:jc w:val="both"/>
        <w:rPr>
          <w:rFonts w:ascii="Times New Roman" w:hAnsi="Times New Roman" w:cs="Times New Roman"/>
          <w:b/>
        </w:rPr>
      </w:pPr>
    </w:p>
    <w:p w:rsidR="00C04011" w:rsidRPr="000D6A5F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0D6A5F">
        <w:rPr>
          <w:rFonts w:ascii="Times New Roman" w:hAnsi="Times New Roman" w:cs="Times New Roman"/>
          <w:b/>
        </w:rPr>
        <w:t>Art.</w:t>
      </w:r>
      <w:r w:rsidR="000D6A5F" w:rsidRPr="000D6A5F">
        <w:rPr>
          <w:rFonts w:ascii="Times New Roman" w:hAnsi="Times New Roman" w:cs="Times New Roman"/>
          <w:b/>
        </w:rPr>
        <w:t xml:space="preserve"> </w:t>
      </w:r>
      <w:r w:rsidR="00DD6F17" w:rsidRPr="000D6A5F">
        <w:rPr>
          <w:rFonts w:ascii="Times New Roman" w:hAnsi="Times New Roman" w:cs="Times New Roman"/>
          <w:b/>
        </w:rPr>
        <w:t>5</w:t>
      </w:r>
      <w:r w:rsidR="00C04011" w:rsidRPr="000D6A5F">
        <w:rPr>
          <w:rFonts w:ascii="Times New Roman" w:hAnsi="Times New Roman" w:cs="Times New Roman"/>
          <w:b/>
        </w:rPr>
        <w:t>º</w:t>
      </w:r>
      <w:r w:rsidR="00C04011" w:rsidRPr="000D6A5F">
        <w:rPr>
          <w:rFonts w:ascii="Times New Roman" w:hAnsi="Times New Roman" w:cs="Times New Roman"/>
        </w:rPr>
        <w:t xml:space="preserve"> Esta Lei entra em vigor na data de sua</w:t>
      </w:r>
      <w:r w:rsidR="00B46C92">
        <w:rPr>
          <w:rFonts w:ascii="Times New Roman" w:hAnsi="Times New Roman" w:cs="Times New Roman"/>
        </w:rPr>
        <w:t xml:space="preserve"> </w:t>
      </w:r>
      <w:r w:rsidR="00C04011" w:rsidRPr="000D6A5F">
        <w:rPr>
          <w:rFonts w:ascii="Times New Roman" w:hAnsi="Times New Roman" w:cs="Times New Roman"/>
        </w:rPr>
        <w:t>publicação.</w:t>
      </w:r>
    </w:p>
    <w:p w:rsidR="002421E7" w:rsidRPr="000D6A5F" w:rsidRDefault="002421E7" w:rsidP="00E46A5B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:rsidR="002421E7" w:rsidRPr="000D6A5F" w:rsidRDefault="002421E7" w:rsidP="00242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lang w:eastAsia="pt-BR"/>
        </w:rPr>
      </w:pPr>
      <w:r w:rsidRPr="000D6A5F">
        <w:rPr>
          <w:rFonts w:ascii="Times New Roman" w:hAnsi="Times New Roman"/>
          <w:bCs/>
          <w:lang w:eastAsia="pt-BR"/>
        </w:rPr>
        <w:t>Sorriso, Estado de Mato Grosso, em 19 de maio de 2015.</w:t>
      </w:r>
    </w:p>
    <w:p w:rsidR="002421E7" w:rsidRPr="000D6A5F" w:rsidRDefault="002421E7" w:rsidP="00242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lang w:eastAsia="pt-BR"/>
        </w:rPr>
      </w:pPr>
    </w:p>
    <w:p w:rsidR="002421E7" w:rsidRPr="000D6A5F" w:rsidRDefault="002421E7" w:rsidP="0024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lang w:eastAsia="pt-BR"/>
        </w:rPr>
      </w:pPr>
    </w:p>
    <w:p w:rsidR="002421E7" w:rsidRPr="000D6A5F" w:rsidRDefault="000D6A5F" w:rsidP="0024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lang w:eastAsia="pt-BR"/>
        </w:rPr>
      </w:pPr>
      <w:r w:rsidRPr="000D6A5F">
        <w:rPr>
          <w:rFonts w:ascii="Times New Roman" w:hAnsi="Times New Roman"/>
          <w:b/>
          <w:bCs/>
          <w:iCs/>
          <w:lang w:eastAsia="pt-BR"/>
        </w:rPr>
        <w:t xml:space="preserve">                                                             DILCEU ROSSATO</w:t>
      </w:r>
    </w:p>
    <w:p w:rsidR="002421E7" w:rsidRPr="000D6A5F" w:rsidRDefault="000D6A5F" w:rsidP="0024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pt-BR"/>
        </w:rPr>
      </w:pPr>
      <w:r w:rsidRPr="000D6A5F">
        <w:rPr>
          <w:rFonts w:ascii="Times New Roman" w:hAnsi="Times New Roman"/>
          <w:bCs/>
          <w:iCs/>
          <w:lang w:eastAsia="pt-BR"/>
        </w:rPr>
        <w:t xml:space="preserve">                                                               </w:t>
      </w:r>
      <w:r w:rsidR="002421E7" w:rsidRPr="000D6A5F">
        <w:rPr>
          <w:rFonts w:ascii="Times New Roman" w:hAnsi="Times New Roman"/>
          <w:bCs/>
          <w:iCs/>
          <w:lang w:eastAsia="pt-BR"/>
        </w:rPr>
        <w:t>Pre</w:t>
      </w:r>
      <w:r w:rsidRPr="000D6A5F">
        <w:rPr>
          <w:rFonts w:ascii="Times New Roman" w:hAnsi="Times New Roman"/>
          <w:bCs/>
          <w:iCs/>
          <w:lang w:eastAsia="pt-BR"/>
        </w:rPr>
        <w:t>feito Municipal</w:t>
      </w:r>
    </w:p>
    <w:p w:rsidR="000D6A5F" w:rsidRPr="000D6A5F" w:rsidRDefault="000D6A5F" w:rsidP="000D6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lang w:eastAsia="pt-BR"/>
        </w:rPr>
      </w:pPr>
      <w:r w:rsidRPr="000D6A5F">
        <w:rPr>
          <w:rFonts w:ascii="Times New Roman" w:hAnsi="Times New Roman"/>
          <w:bCs/>
          <w:iCs/>
          <w:lang w:eastAsia="pt-BR"/>
        </w:rPr>
        <w:t xml:space="preserve">    </w:t>
      </w:r>
      <w:r w:rsidRPr="000D6A5F">
        <w:rPr>
          <w:rFonts w:ascii="Times New Roman" w:hAnsi="Times New Roman"/>
          <w:b/>
          <w:bCs/>
          <w:iCs/>
          <w:lang w:eastAsia="pt-BR"/>
        </w:rPr>
        <w:t>Marilene Felicitá Savi</w:t>
      </w:r>
    </w:p>
    <w:p w:rsidR="000D6A5F" w:rsidRPr="000D6A5F" w:rsidRDefault="000D6A5F" w:rsidP="000D6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t-BR"/>
        </w:rPr>
      </w:pPr>
      <w:r w:rsidRPr="000D6A5F">
        <w:rPr>
          <w:rFonts w:ascii="Times New Roman" w:hAnsi="Times New Roman"/>
          <w:bCs/>
          <w:iCs/>
          <w:lang w:eastAsia="pt-BR"/>
        </w:rPr>
        <w:t>Secretária de Administração</w:t>
      </w:r>
    </w:p>
    <w:sectPr w:rsidR="000D6A5F" w:rsidRPr="000D6A5F" w:rsidSect="000D6A5F">
      <w:pgSz w:w="11906" w:h="16838"/>
      <w:pgMar w:top="212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16" w:rsidRDefault="00044616" w:rsidP="00705B6E">
      <w:pPr>
        <w:spacing w:after="0" w:line="240" w:lineRule="auto"/>
      </w:pPr>
      <w:r>
        <w:separator/>
      </w:r>
    </w:p>
  </w:endnote>
  <w:endnote w:type="continuationSeparator" w:id="0">
    <w:p w:rsidR="00044616" w:rsidRDefault="00044616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16" w:rsidRDefault="00044616" w:rsidP="00705B6E">
      <w:pPr>
        <w:spacing w:after="0" w:line="240" w:lineRule="auto"/>
      </w:pPr>
      <w:r>
        <w:separator/>
      </w:r>
    </w:p>
  </w:footnote>
  <w:footnote w:type="continuationSeparator" w:id="0">
    <w:p w:rsidR="00044616" w:rsidRDefault="00044616" w:rsidP="0070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21240"/>
    <w:rsid w:val="00044616"/>
    <w:rsid w:val="00061FF6"/>
    <w:rsid w:val="000910BC"/>
    <w:rsid w:val="000D6A5F"/>
    <w:rsid w:val="00107EB1"/>
    <w:rsid w:val="0018692F"/>
    <w:rsid w:val="00223E69"/>
    <w:rsid w:val="002244DA"/>
    <w:rsid w:val="002421E7"/>
    <w:rsid w:val="002B0503"/>
    <w:rsid w:val="002F267E"/>
    <w:rsid w:val="0040769F"/>
    <w:rsid w:val="004118E4"/>
    <w:rsid w:val="00427E95"/>
    <w:rsid w:val="0045075F"/>
    <w:rsid w:val="00485A0B"/>
    <w:rsid w:val="0058484C"/>
    <w:rsid w:val="005B12D1"/>
    <w:rsid w:val="005C0BCB"/>
    <w:rsid w:val="005D2FFE"/>
    <w:rsid w:val="00611F50"/>
    <w:rsid w:val="00651EFF"/>
    <w:rsid w:val="00656F60"/>
    <w:rsid w:val="006737D2"/>
    <w:rsid w:val="006874A1"/>
    <w:rsid w:val="006A09F5"/>
    <w:rsid w:val="006B77EB"/>
    <w:rsid w:val="006D4F78"/>
    <w:rsid w:val="006F3E00"/>
    <w:rsid w:val="00705B6E"/>
    <w:rsid w:val="00750E5D"/>
    <w:rsid w:val="00755E66"/>
    <w:rsid w:val="007C23B1"/>
    <w:rsid w:val="007C7860"/>
    <w:rsid w:val="008335A0"/>
    <w:rsid w:val="00834332"/>
    <w:rsid w:val="00850400"/>
    <w:rsid w:val="008558E5"/>
    <w:rsid w:val="008B1F92"/>
    <w:rsid w:val="008D2449"/>
    <w:rsid w:val="008F1F1F"/>
    <w:rsid w:val="0091447C"/>
    <w:rsid w:val="00941948"/>
    <w:rsid w:val="009F71C8"/>
    <w:rsid w:val="00A92C6F"/>
    <w:rsid w:val="00AC6FB2"/>
    <w:rsid w:val="00B02714"/>
    <w:rsid w:val="00B1787A"/>
    <w:rsid w:val="00B43DAB"/>
    <w:rsid w:val="00B46C92"/>
    <w:rsid w:val="00B71258"/>
    <w:rsid w:val="00B87DFF"/>
    <w:rsid w:val="00BD2FE2"/>
    <w:rsid w:val="00BE6A89"/>
    <w:rsid w:val="00BF4B46"/>
    <w:rsid w:val="00C04011"/>
    <w:rsid w:val="00C04BCC"/>
    <w:rsid w:val="00C152C8"/>
    <w:rsid w:val="00C22732"/>
    <w:rsid w:val="00C334A3"/>
    <w:rsid w:val="00D52BD7"/>
    <w:rsid w:val="00DA4286"/>
    <w:rsid w:val="00DB7475"/>
    <w:rsid w:val="00DD6F17"/>
    <w:rsid w:val="00E46A5B"/>
    <w:rsid w:val="00E75A81"/>
    <w:rsid w:val="00EF378C"/>
    <w:rsid w:val="00EF4D61"/>
    <w:rsid w:val="00F32430"/>
    <w:rsid w:val="00F36197"/>
    <w:rsid w:val="00F53613"/>
    <w:rsid w:val="00F9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Recuodecorpodetexto">
    <w:name w:val="Body Text Indent"/>
    <w:basedOn w:val="Normal"/>
    <w:link w:val="RecuodecorpodetextoChar"/>
    <w:semiHidden/>
    <w:unhideWhenUsed/>
    <w:rsid w:val="000D6A5F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D6A5F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2015-05-20T13:20:00Z</cp:lastPrinted>
  <dcterms:created xsi:type="dcterms:W3CDTF">2015-06-01T16:50:00Z</dcterms:created>
  <dcterms:modified xsi:type="dcterms:W3CDTF">2015-06-01T16:50:00Z</dcterms:modified>
</cp:coreProperties>
</file>