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F50FC">
        <w:rPr>
          <w:i w:val="0"/>
        </w:rPr>
        <w:t>062/2015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902E9">
        <w:rPr>
          <w:bCs/>
          <w:sz w:val="24"/>
          <w:szCs w:val="24"/>
        </w:rPr>
        <w:t xml:space="preserve"> 25</w:t>
      </w:r>
      <w:r w:rsidR="00D66515">
        <w:rPr>
          <w:bCs/>
          <w:sz w:val="24"/>
          <w:szCs w:val="24"/>
        </w:rPr>
        <w:t>/06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</w:t>
      </w:r>
      <w:r w:rsidR="00D66515">
        <w:rPr>
          <w:b/>
          <w:bCs/>
          <w:sz w:val="24"/>
          <w:szCs w:val="24"/>
        </w:rPr>
        <w:t>COMPLEMENTAR Nº 01</w:t>
      </w:r>
      <w:r w:rsidR="000902E9">
        <w:rPr>
          <w:b/>
          <w:bCs/>
          <w:sz w:val="24"/>
          <w:szCs w:val="24"/>
        </w:rPr>
        <w:t>6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902E9" w:rsidRPr="008D48C8" w:rsidRDefault="007444F4" w:rsidP="000902E9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0902E9" w:rsidRPr="008D48C8">
        <w:rPr>
          <w:sz w:val="24"/>
          <w:szCs w:val="24"/>
        </w:rPr>
        <w:t>Revoga o</w:t>
      </w:r>
      <w:r w:rsidR="000902E9">
        <w:rPr>
          <w:sz w:val="24"/>
          <w:szCs w:val="24"/>
        </w:rPr>
        <w:t>s §</w:t>
      </w:r>
      <w:r w:rsidR="000902E9" w:rsidRPr="008D48C8">
        <w:rPr>
          <w:sz w:val="24"/>
          <w:szCs w:val="24"/>
        </w:rPr>
        <w:t>§</w:t>
      </w:r>
      <w:r w:rsidR="000902E9">
        <w:rPr>
          <w:sz w:val="24"/>
          <w:szCs w:val="24"/>
        </w:rPr>
        <w:t xml:space="preserve">3º e </w:t>
      </w:r>
      <w:r w:rsidR="000902E9" w:rsidRPr="008D48C8">
        <w:rPr>
          <w:sz w:val="24"/>
          <w:szCs w:val="24"/>
        </w:rPr>
        <w:t>4º e altera o §6º do Art. 48 da Lei Complementar nº 94/1998, que dispõe sobre a reestruturação do quadro de cargos do Legislativo Municipal, estabelece o Plano de Carreira dos Servidores da Câmara Municipal de Sorriso-MT, e dá outras providências.</w:t>
      </w:r>
    </w:p>
    <w:p w:rsidR="00E8226E" w:rsidRPr="007C3666" w:rsidRDefault="00E8226E" w:rsidP="000902E9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0902E9">
        <w:rPr>
          <w:b/>
          <w:bCs/>
          <w:sz w:val="24"/>
          <w:szCs w:val="24"/>
        </w:rPr>
        <w:t>Complementar nº 016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74A69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F354B"/>
    <w:rsid w:val="0088261D"/>
    <w:rsid w:val="0091388E"/>
    <w:rsid w:val="00993223"/>
    <w:rsid w:val="009D6F4B"/>
    <w:rsid w:val="00A13A8D"/>
    <w:rsid w:val="00AE6CD9"/>
    <w:rsid w:val="00BA0C79"/>
    <w:rsid w:val="00C742C0"/>
    <w:rsid w:val="00C834A9"/>
    <w:rsid w:val="00CD6C6F"/>
    <w:rsid w:val="00CF50FC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</cp:lastModifiedBy>
  <cp:revision>3</cp:revision>
  <dcterms:created xsi:type="dcterms:W3CDTF">2015-06-25T14:30:00Z</dcterms:created>
  <dcterms:modified xsi:type="dcterms:W3CDTF">2015-06-25T15:37:00Z</dcterms:modified>
</cp:coreProperties>
</file>