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A0" w:rsidRDefault="007B530B" w:rsidP="008D61A0">
      <w:pPr>
        <w:ind w:left="3402"/>
        <w:rPr>
          <w:b/>
          <w:bCs/>
          <w:iCs/>
          <w:sz w:val="23"/>
          <w:szCs w:val="23"/>
        </w:rPr>
      </w:pPr>
      <w:r>
        <w:rPr>
          <w:b/>
          <w:bCs/>
          <w:iCs/>
          <w:sz w:val="23"/>
          <w:szCs w:val="23"/>
        </w:rPr>
        <w:t>MOÇÃO Nº 052</w:t>
      </w:r>
      <w:r w:rsidR="008D61A0">
        <w:rPr>
          <w:b/>
          <w:bCs/>
          <w:iCs/>
          <w:sz w:val="23"/>
          <w:szCs w:val="23"/>
        </w:rPr>
        <w:t>/2015</w:t>
      </w:r>
    </w:p>
    <w:p w:rsidR="008D61A0" w:rsidRDefault="008D61A0" w:rsidP="008D61A0">
      <w:pPr>
        <w:ind w:left="3402"/>
        <w:rPr>
          <w:b/>
          <w:bCs/>
          <w:iCs/>
          <w:sz w:val="23"/>
          <w:szCs w:val="23"/>
        </w:rPr>
      </w:pPr>
    </w:p>
    <w:p w:rsidR="008D61A0" w:rsidRDefault="008D61A0" w:rsidP="008D61A0">
      <w:pPr>
        <w:ind w:left="3402"/>
        <w:rPr>
          <w:b/>
          <w:bCs/>
          <w:iCs/>
          <w:sz w:val="23"/>
          <w:szCs w:val="23"/>
        </w:rPr>
      </w:pPr>
    </w:p>
    <w:p w:rsidR="008D61A0" w:rsidRDefault="008D61A0" w:rsidP="008D61A0">
      <w:pPr>
        <w:ind w:left="3402"/>
        <w:rPr>
          <w:b/>
          <w:bCs/>
          <w:iCs/>
          <w:sz w:val="23"/>
          <w:szCs w:val="23"/>
        </w:rPr>
      </w:pPr>
    </w:p>
    <w:p w:rsidR="008D61A0" w:rsidRDefault="008D61A0" w:rsidP="008D61A0">
      <w:pPr>
        <w:ind w:left="3402"/>
        <w:rPr>
          <w:iCs/>
          <w:sz w:val="23"/>
          <w:szCs w:val="23"/>
        </w:rPr>
      </w:pPr>
      <w:r>
        <w:rPr>
          <w:b/>
          <w:bCs/>
          <w:iCs/>
          <w:sz w:val="23"/>
          <w:szCs w:val="23"/>
        </w:rPr>
        <w:t>MOÇÃO DE APLAUSO</w:t>
      </w:r>
    </w:p>
    <w:p w:rsidR="008D61A0" w:rsidRDefault="008D61A0" w:rsidP="008D61A0">
      <w:pPr>
        <w:ind w:firstLine="3402"/>
        <w:jc w:val="both"/>
        <w:rPr>
          <w:iCs/>
          <w:sz w:val="23"/>
          <w:szCs w:val="23"/>
        </w:rPr>
      </w:pPr>
    </w:p>
    <w:p w:rsidR="008D61A0" w:rsidRDefault="008D61A0" w:rsidP="008D61A0">
      <w:pPr>
        <w:ind w:firstLine="3402"/>
        <w:jc w:val="both"/>
        <w:rPr>
          <w:iCs/>
          <w:sz w:val="23"/>
          <w:szCs w:val="23"/>
        </w:rPr>
      </w:pPr>
      <w:r>
        <w:rPr>
          <w:iCs/>
          <w:sz w:val="23"/>
          <w:szCs w:val="23"/>
        </w:rPr>
        <w:t xml:space="preserve">    </w:t>
      </w:r>
    </w:p>
    <w:p w:rsidR="008D61A0" w:rsidRDefault="008D61A0" w:rsidP="008D61A0">
      <w:pPr>
        <w:ind w:firstLine="3402"/>
        <w:jc w:val="both"/>
        <w:rPr>
          <w:iCs/>
          <w:sz w:val="23"/>
          <w:szCs w:val="23"/>
        </w:rPr>
      </w:pPr>
      <w:r>
        <w:rPr>
          <w:iCs/>
          <w:sz w:val="23"/>
          <w:szCs w:val="23"/>
        </w:rPr>
        <w:t xml:space="preserve">                       </w:t>
      </w:r>
    </w:p>
    <w:p w:rsidR="008D61A0" w:rsidRDefault="008D61A0" w:rsidP="008D61A0">
      <w:pPr>
        <w:pStyle w:val="Recuodecorpodetexto3"/>
        <w:tabs>
          <w:tab w:val="left" w:pos="1701"/>
        </w:tabs>
        <w:ind w:firstLine="3402"/>
        <w:rPr>
          <w:sz w:val="23"/>
          <w:szCs w:val="23"/>
        </w:rPr>
      </w:pPr>
      <w:r>
        <w:rPr>
          <w:b/>
          <w:bCs/>
          <w:sz w:val="23"/>
          <w:szCs w:val="23"/>
        </w:rPr>
        <w:t xml:space="preserve">VERGILIO DALSÓQUIO – PPS </w:t>
      </w:r>
      <w:r>
        <w:rPr>
          <w:bCs/>
          <w:sz w:val="23"/>
          <w:szCs w:val="23"/>
        </w:rPr>
        <w:t>e</w:t>
      </w:r>
      <w:r>
        <w:rPr>
          <w:b/>
          <w:bCs/>
          <w:sz w:val="23"/>
          <w:szCs w:val="23"/>
        </w:rPr>
        <w:t xml:space="preserve"> VEREADORES ABAIXO ASSINADOS, </w:t>
      </w:r>
      <w:r>
        <w:rPr>
          <w:sz w:val="23"/>
          <w:szCs w:val="23"/>
        </w:rPr>
        <w:t xml:space="preserve">com assento nesta Casa, de acordo com o Artigo 136, do Regimento Interno, requerem à Mesa, </w:t>
      </w:r>
      <w:proofErr w:type="gramStart"/>
      <w:r>
        <w:rPr>
          <w:sz w:val="23"/>
          <w:szCs w:val="23"/>
        </w:rPr>
        <w:t>ouvido</w:t>
      </w:r>
      <w:proofErr w:type="gramEnd"/>
      <w:r>
        <w:rPr>
          <w:sz w:val="23"/>
          <w:szCs w:val="23"/>
        </w:rPr>
        <w:t xml:space="preserve"> o Soberano Plenário, que seja concedida </w:t>
      </w:r>
      <w:r>
        <w:rPr>
          <w:b/>
          <w:bCs/>
          <w:sz w:val="23"/>
          <w:szCs w:val="23"/>
        </w:rPr>
        <w:t>Moção de Aplauso</w:t>
      </w:r>
      <w:r>
        <w:rPr>
          <w:sz w:val="23"/>
          <w:szCs w:val="23"/>
        </w:rPr>
        <w:t xml:space="preserve"> ao </w:t>
      </w:r>
      <w:r w:rsidR="0082226D">
        <w:rPr>
          <w:b/>
          <w:sz w:val="23"/>
          <w:szCs w:val="23"/>
        </w:rPr>
        <w:t xml:space="preserve">Exmo. Senhor Dr. Pablo Borges </w:t>
      </w:r>
      <w:proofErr w:type="spellStart"/>
      <w:r w:rsidR="0082226D">
        <w:rPr>
          <w:b/>
          <w:sz w:val="23"/>
          <w:szCs w:val="23"/>
        </w:rPr>
        <w:t>Rigo</w:t>
      </w:r>
      <w:proofErr w:type="spellEnd"/>
      <w:r w:rsidR="0082226D">
        <w:rPr>
          <w:b/>
          <w:sz w:val="23"/>
          <w:szCs w:val="23"/>
        </w:rPr>
        <w:t xml:space="preserve">, Delegado de Polícia Judiciária Civil, ao Exmo. Senhor Dr. Bruno Sérgio Magalhães Abreu, Delegado de Polícia Judiciária Civil, ao Sr. José Carlos de Souza, Investigador de Polícia, ao Sr. Márcio Coutinho </w:t>
      </w:r>
      <w:proofErr w:type="spellStart"/>
      <w:r w:rsidR="0082226D">
        <w:rPr>
          <w:b/>
          <w:sz w:val="23"/>
          <w:szCs w:val="23"/>
        </w:rPr>
        <w:t>Scárdua</w:t>
      </w:r>
      <w:proofErr w:type="spellEnd"/>
      <w:r w:rsidR="0082226D">
        <w:rPr>
          <w:b/>
          <w:sz w:val="23"/>
          <w:szCs w:val="23"/>
        </w:rPr>
        <w:t xml:space="preserve">, Investigador de Polícia, a Sra. Jaqueline </w:t>
      </w:r>
      <w:proofErr w:type="spellStart"/>
      <w:r w:rsidR="0082226D">
        <w:rPr>
          <w:b/>
          <w:sz w:val="23"/>
          <w:szCs w:val="23"/>
        </w:rPr>
        <w:t>Gueiz</w:t>
      </w:r>
      <w:proofErr w:type="spellEnd"/>
      <w:r w:rsidR="0082226D">
        <w:rPr>
          <w:b/>
          <w:sz w:val="23"/>
          <w:szCs w:val="23"/>
        </w:rPr>
        <w:t xml:space="preserve"> de Oliveira, Escrivã de Polícia, ao Sr. Fernando Marques da Silva, Escrivão de Polícia, ao Sr. Cícero Rodrigues da Silva, Investigador de Polícia, ao Sr. Lauro Francisco de Moraes, Investigador de Polícia, ao Sr. Wallace Lara Cruz de Oliveira, Investigador de Polícia, ao Sr. Eduardo dos </w:t>
      </w:r>
      <w:proofErr w:type="gramStart"/>
      <w:r w:rsidR="0082226D">
        <w:rPr>
          <w:b/>
          <w:sz w:val="23"/>
          <w:szCs w:val="23"/>
        </w:rPr>
        <w:t>Santos Gama</w:t>
      </w:r>
      <w:proofErr w:type="gramEnd"/>
      <w:r w:rsidR="0082226D">
        <w:rPr>
          <w:b/>
          <w:sz w:val="23"/>
          <w:szCs w:val="23"/>
        </w:rPr>
        <w:t>, Investigador de Polícia</w:t>
      </w:r>
      <w:r w:rsidR="00120510">
        <w:rPr>
          <w:b/>
          <w:sz w:val="23"/>
          <w:szCs w:val="23"/>
        </w:rPr>
        <w:t xml:space="preserve"> e ao Sr. Hermes Santos </w:t>
      </w:r>
      <w:proofErr w:type="spellStart"/>
      <w:r w:rsidR="00120510">
        <w:rPr>
          <w:b/>
          <w:sz w:val="23"/>
          <w:szCs w:val="23"/>
        </w:rPr>
        <w:t>Gonsalves</w:t>
      </w:r>
      <w:proofErr w:type="spellEnd"/>
      <w:r w:rsidR="00120510">
        <w:rPr>
          <w:b/>
          <w:sz w:val="23"/>
          <w:szCs w:val="23"/>
        </w:rPr>
        <w:t>, investigador de Polícia</w:t>
      </w:r>
      <w:r w:rsidR="00120510">
        <w:rPr>
          <w:sz w:val="23"/>
          <w:szCs w:val="23"/>
        </w:rPr>
        <w:t xml:space="preserve">, lotados na </w:t>
      </w:r>
      <w:r>
        <w:rPr>
          <w:sz w:val="23"/>
          <w:szCs w:val="23"/>
        </w:rPr>
        <w:t xml:space="preserve">Polícia </w:t>
      </w:r>
      <w:r w:rsidR="00120510">
        <w:rPr>
          <w:sz w:val="23"/>
          <w:szCs w:val="23"/>
        </w:rPr>
        <w:t>Judiciária Civil</w:t>
      </w:r>
      <w:r>
        <w:rPr>
          <w:sz w:val="23"/>
          <w:szCs w:val="23"/>
        </w:rPr>
        <w:t xml:space="preserve"> de Sorriso/MT.</w:t>
      </w:r>
    </w:p>
    <w:p w:rsidR="008D61A0" w:rsidRDefault="008D61A0" w:rsidP="008D61A0">
      <w:pPr>
        <w:pStyle w:val="Recuodecorpodetexto3"/>
        <w:ind w:firstLine="1418"/>
        <w:rPr>
          <w:sz w:val="23"/>
          <w:szCs w:val="23"/>
        </w:rPr>
      </w:pPr>
    </w:p>
    <w:p w:rsidR="008D61A0" w:rsidRDefault="008D61A0" w:rsidP="008D61A0">
      <w:pPr>
        <w:pStyle w:val="NormalWeb"/>
        <w:shd w:val="clear" w:color="auto" w:fill="FFFFFF"/>
        <w:spacing w:before="0" w:beforeAutospacing="0" w:after="0" w:afterAutospacing="0"/>
        <w:ind w:firstLine="1418"/>
        <w:jc w:val="both"/>
        <w:rPr>
          <w:color w:val="262626"/>
          <w:sz w:val="23"/>
          <w:szCs w:val="23"/>
        </w:rPr>
      </w:pPr>
      <w:r>
        <w:rPr>
          <w:sz w:val="23"/>
          <w:szCs w:val="23"/>
        </w:rPr>
        <w:t xml:space="preserve">A </w:t>
      </w:r>
      <w:r>
        <w:rPr>
          <w:iCs/>
          <w:sz w:val="23"/>
          <w:szCs w:val="23"/>
        </w:rPr>
        <w:t xml:space="preserve">referida homenagem deve-se à ação policial ocorrida no dia </w:t>
      </w:r>
      <w:r w:rsidR="00F843B2">
        <w:rPr>
          <w:iCs/>
          <w:sz w:val="23"/>
          <w:szCs w:val="23"/>
        </w:rPr>
        <w:t>19</w:t>
      </w:r>
      <w:r>
        <w:rPr>
          <w:iCs/>
          <w:sz w:val="23"/>
          <w:szCs w:val="23"/>
        </w:rPr>
        <w:t xml:space="preserve"> de </w:t>
      </w:r>
      <w:r w:rsidR="007B530B">
        <w:rPr>
          <w:iCs/>
          <w:sz w:val="23"/>
          <w:szCs w:val="23"/>
        </w:rPr>
        <w:t>a</w:t>
      </w:r>
      <w:r w:rsidR="00F843B2">
        <w:rPr>
          <w:iCs/>
          <w:sz w:val="23"/>
          <w:szCs w:val="23"/>
        </w:rPr>
        <w:t>gosto</w:t>
      </w:r>
      <w:r>
        <w:rPr>
          <w:iCs/>
          <w:sz w:val="23"/>
          <w:szCs w:val="23"/>
        </w:rPr>
        <w:t xml:space="preserve"> de 2015, onde </w:t>
      </w:r>
      <w:r w:rsidR="00F843B2">
        <w:rPr>
          <w:iCs/>
          <w:sz w:val="23"/>
          <w:szCs w:val="23"/>
        </w:rPr>
        <w:t xml:space="preserve">resultou na elucidação do crime bárbaro de duplo homicídio, de </w:t>
      </w:r>
      <w:proofErr w:type="spellStart"/>
      <w:r w:rsidR="00F843B2">
        <w:rPr>
          <w:iCs/>
          <w:sz w:val="23"/>
          <w:szCs w:val="23"/>
        </w:rPr>
        <w:t>Gislaine</w:t>
      </w:r>
      <w:proofErr w:type="spellEnd"/>
      <w:r w:rsidR="00F843B2">
        <w:rPr>
          <w:iCs/>
          <w:sz w:val="23"/>
          <w:szCs w:val="23"/>
        </w:rPr>
        <w:t xml:space="preserve"> Garcia Oliveira, de 15 (quinze) anos e seu filho Carlos Eduardo, de apenas 06 (seis) meses de vida, bem como a prisão de todos os assassinos.</w:t>
      </w:r>
    </w:p>
    <w:p w:rsidR="008D61A0" w:rsidRDefault="008D61A0" w:rsidP="008D61A0">
      <w:pPr>
        <w:pStyle w:val="NormalWeb"/>
        <w:shd w:val="clear" w:color="auto" w:fill="FFFFFF"/>
        <w:spacing w:before="0" w:beforeAutospacing="0" w:after="0" w:afterAutospacing="0"/>
        <w:ind w:firstLine="1418"/>
        <w:jc w:val="both"/>
        <w:rPr>
          <w:color w:val="262626"/>
          <w:sz w:val="23"/>
          <w:szCs w:val="23"/>
        </w:rPr>
      </w:pPr>
    </w:p>
    <w:p w:rsidR="00F47442" w:rsidRDefault="00F47442" w:rsidP="008D61A0">
      <w:pPr>
        <w:pStyle w:val="NormalWeb"/>
        <w:shd w:val="clear" w:color="auto" w:fill="FFFFFF"/>
        <w:spacing w:before="0" w:beforeAutospacing="0" w:after="0" w:afterAutospacing="0"/>
        <w:ind w:firstLine="1418"/>
        <w:jc w:val="both"/>
        <w:rPr>
          <w:color w:val="262626"/>
          <w:sz w:val="23"/>
          <w:szCs w:val="23"/>
        </w:rPr>
      </w:pPr>
      <w:r>
        <w:rPr>
          <w:color w:val="262626"/>
          <w:sz w:val="23"/>
          <w:szCs w:val="23"/>
        </w:rPr>
        <w:t>Este crime chocou a comunidade Sorrisense e revelou uma trama diabólica, onde o próprio pai foi o responsável pelo assassinato de mãe e filho.</w:t>
      </w:r>
    </w:p>
    <w:p w:rsidR="00F47442" w:rsidRDefault="00F47442" w:rsidP="008D61A0">
      <w:pPr>
        <w:pStyle w:val="NormalWeb"/>
        <w:shd w:val="clear" w:color="auto" w:fill="FFFFFF"/>
        <w:spacing w:before="0" w:beforeAutospacing="0" w:after="0" w:afterAutospacing="0"/>
        <w:ind w:firstLine="1418"/>
        <w:jc w:val="both"/>
        <w:rPr>
          <w:color w:val="262626"/>
          <w:sz w:val="23"/>
          <w:szCs w:val="23"/>
        </w:rPr>
      </w:pPr>
    </w:p>
    <w:p w:rsidR="00F47442" w:rsidRDefault="00F47442" w:rsidP="008D61A0">
      <w:pPr>
        <w:pStyle w:val="NormalWeb"/>
        <w:shd w:val="clear" w:color="auto" w:fill="FFFFFF"/>
        <w:spacing w:before="0" w:beforeAutospacing="0" w:after="0" w:afterAutospacing="0"/>
        <w:ind w:firstLine="1418"/>
        <w:jc w:val="both"/>
        <w:rPr>
          <w:color w:val="262626"/>
          <w:sz w:val="23"/>
          <w:szCs w:val="23"/>
        </w:rPr>
      </w:pPr>
      <w:r>
        <w:rPr>
          <w:color w:val="262626"/>
          <w:sz w:val="23"/>
          <w:szCs w:val="23"/>
        </w:rPr>
        <w:t>A família das vítimas aguardava sem informações de seus paradeiros desde 2014, sendo necessário todo empenho dos aqui homenageados para a solução do caso e prisão dos envolvidos.</w:t>
      </w:r>
    </w:p>
    <w:p w:rsidR="00F47442" w:rsidRDefault="00F47442" w:rsidP="008D61A0">
      <w:pPr>
        <w:pStyle w:val="NormalWeb"/>
        <w:shd w:val="clear" w:color="auto" w:fill="FFFFFF"/>
        <w:spacing w:before="0" w:beforeAutospacing="0" w:after="0" w:afterAutospacing="0"/>
        <w:ind w:firstLine="1418"/>
        <w:jc w:val="both"/>
        <w:rPr>
          <w:color w:val="262626"/>
          <w:sz w:val="23"/>
          <w:szCs w:val="23"/>
        </w:rPr>
      </w:pPr>
    </w:p>
    <w:p w:rsidR="008D61A0" w:rsidRDefault="008D61A0" w:rsidP="008D61A0">
      <w:pPr>
        <w:pStyle w:val="Recuodecorpodetexto3"/>
        <w:ind w:firstLine="1418"/>
        <w:rPr>
          <w:sz w:val="23"/>
          <w:szCs w:val="23"/>
        </w:rPr>
      </w:pPr>
      <w:r>
        <w:rPr>
          <w:iCs w:val="0"/>
          <w:sz w:val="23"/>
          <w:szCs w:val="23"/>
        </w:rPr>
        <w:t xml:space="preserve">A Moção faz jus ao empenho dos </w:t>
      </w:r>
      <w:r w:rsidR="00F47442">
        <w:rPr>
          <w:iCs w:val="0"/>
          <w:sz w:val="23"/>
          <w:szCs w:val="23"/>
        </w:rPr>
        <w:t>p</w:t>
      </w:r>
      <w:r>
        <w:rPr>
          <w:iCs w:val="0"/>
          <w:sz w:val="23"/>
          <w:szCs w:val="23"/>
        </w:rPr>
        <w:t>olicia</w:t>
      </w:r>
      <w:r w:rsidR="00F47442">
        <w:rPr>
          <w:iCs w:val="0"/>
          <w:sz w:val="23"/>
          <w:szCs w:val="23"/>
        </w:rPr>
        <w:t>i</w:t>
      </w:r>
      <w:r>
        <w:rPr>
          <w:iCs w:val="0"/>
          <w:sz w:val="23"/>
          <w:szCs w:val="23"/>
        </w:rPr>
        <w:t xml:space="preserve">s, sendo, portanto, merecedores de nosso reconhecimento </w:t>
      </w:r>
      <w:r>
        <w:rPr>
          <w:sz w:val="23"/>
          <w:szCs w:val="23"/>
        </w:rPr>
        <w:t xml:space="preserve">e de toda a sociedade </w:t>
      </w:r>
      <w:r w:rsidR="00F47442">
        <w:rPr>
          <w:sz w:val="23"/>
          <w:szCs w:val="23"/>
        </w:rPr>
        <w:t>S</w:t>
      </w:r>
      <w:r>
        <w:rPr>
          <w:sz w:val="23"/>
          <w:szCs w:val="23"/>
        </w:rPr>
        <w:t>orrisense.</w:t>
      </w:r>
    </w:p>
    <w:p w:rsidR="00F47442" w:rsidRDefault="00F47442" w:rsidP="008D61A0">
      <w:pPr>
        <w:pStyle w:val="Recuodecorpodetexto3"/>
        <w:ind w:firstLine="1418"/>
        <w:rPr>
          <w:iCs w:val="0"/>
          <w:sz w:val="23"/>
          <w:szCs w:val="23"/>
        </w:rPr>
      </w:pPr>
    </w:p>
    <w:p w:rsidR="008D61A0" w:rsidRDefault="008D61A0" w:rsidP="008D61A0">
      <w:pPr>
        <w:pStyle w:val="Recuodecorpodetexto3"/>
        <w:ind w:firstLine="1418"/>
        <w:rPr>
          <w:iCs w:val="0"/>
          <w:sz w:val="23"/>
          <w:szCs w:val="23"/>
        </w:rPr>
      </w:pPr>
      <w:r>
        <w:rPr>
          <w:iCs w:val="0"/>
          <w:sz w:val="23"/>
          <w:szCs w:val="23"/>
        </w:rPr>
        <w:t xml:space="preserve">Câmara Municipal de Sorriso, Estado de Mato Grosso, em </w:t>
      </w:r>
      <w:r w:rsidR="00F47442">
        <w:rPr>
          <w:iCs w:val="0"/>
          <w:sz w:val="23"/>
          <w:szCs w:val="23"/>
        </w:rPr>
        <w:t>24</w:t>
      </w:r>
      <w:r>
        <w:rPr>
          <w:iCs w:val="0"/>
          <w:sz w:val="23"/>
          <w:szCs w:val="23"/>
        </w:rPr>
        <w:t xml:space="preserve"> de agosto de 2015.</w:t>
      </w:r>
    </w:p>
    <w:p w:rsidR="008D61A0" w:rsidRDefault="008D61A0" w:rsidP="008D61A0">
      <w:pPr>
        <w:pStyle w:val="Recuodecorpodetexto3"/>
        <w:ind w:firstLine="0"/>
        <w:rPr>
          <w:iCs w:val="0"/>
          <w:sz w:val="23"/>
          <w:szCs w:val="23"/>
        </w:rPr>
      </w:pPr>
    </w:p>
    <w:p w:rsidR="008D61A0" w:rsidRDefault="008D61A0" w:rsidP="008D61A0">
      <w:pPr>
        <w:pStyle w:val="Recuodecorpodetexto3"/>
        <w:ind w:firstLine="0"/>
        <w:rPr>
          <w:iCs w:val="0"/>
          <w:sz w:val="23"/>
          <w:szCs w:val="23"/>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gridCol w:w="2796"/>
        <w:gridCol w:w="3370"/>
      </w:tblGrid>
      <w:tr w:rsidR="008D61A0" w:rsidTr="008D61A0">
        <w:trPr>
          <w:jc w:val="center"/>
        </w:trPr>
        <w:tc>
          <w:tcPr>
            <w:tcW w:w="3332" w:type="dxa"/>
            <w:hideMark/>
          </w:tcPr>
          <w:p w:rsidR="008D61A0" w:rsidRDefault="008D61A0">
            <w:pPr>
              <w:autoSpaceDE w:val="0"/>
              <w:autoSpaceDN w:val="0"/>
              <w:adjustRightInd w:val="0"/>
              <w:jc w:val="center"/>
              <w:rPr>
                <w:b/>
                <w:bCs/>
                <w:sz w:val="23"/>
                <w:szCs w:val="23"/>
                <w:lang w:eastAsia="en-US"/>
              </w:rPr>
            </w:pPr>
            <w:r>
              <w:rPr>
                <w:b/>
                <w:bCs/>
                <w:sz w:val="23"/>
                <w:szCs w:val="23"/>
                <w:lang w:eastAsia="en-US"/>
              </w:rPr>
              <w:t>VERGILIO DALSÓQUIO</w:t>
            </w:r>
          </w:p>
          <w:p w:rsidR="008D61A0" w:rsidRDefault="008D61A0" w:rsidP="008D61A0">
            <w:pPr>
              <w:pStyle w:val="Recuodecorpodetexto3"/>
              <w:ind w:firstLine="0"/>
              <w:jc w:val="center"/>
              <w:rPr>
                <w:iCs w:val="0"/>
                <w:sz w:val="23"/>
                <w:szCs w:val="23"/>
                <w:lang w:eastAsia="en-US"/>
              </w:rPr>
            </w:pPr>
            <w:r>
              <w:rPr>
                <w:b/>
                <w:bCs/>
                <w:sz w:val="23"/>
                <w:szCs w:val="23"/>
                <w:lang w:eastAsia="en-US"/>
              </w:rPr>
              <w:t>Vereador PPS</w:t>
            </w:r>
          </w:p>
        </w:tc>
        <w:tc>
          <w:tcPr>
            <w:tcW w:w="2796" w:type="dxa"/>
            <w:hideMark/>
          </w:tcPr>
          <w:p w:rsidR="008D61A0" w:rsidRDefault="008D61A0">
            <w:pPr>
              <w:autoSpaceDE w:val="0"/>
              <w:autoSpaceDN w:val="0"/>
              <w:adjustRightInd w:val="0"/>
              <w:jc w:val="center"/>
              <w:rPr>
                <w:b/>
                <w:bCs/>
                <w:sz w:val="23"/>
                <w:szCs w:val="23"/>
                <w:lang w:eastAsia="en-US"/>
              </w:rPr>
            </w:pPr>
            <w:r>
              <w:rPr>
                <w:b/>
                <w:bCs/>
                <w:sz w:val="23"/>
                <w:szCs w:val="23"/>
                <w:lang w:eastAsia="en-US"/>
              </w:rPr>
              <w:t>FÁBIO GAVASSO</w:t>
            </w:r>
          </w:p>
          <w:p w:rsidR="008D61A0" w:rsidRDefault="008D61A0">
            <w:pPr>
              <w:pStyle w:val="Recuodecorpodetexto3"/>
              <w:ind w:firstLine="0"/>
              <w:jc w:val="center"/>
              <w:rPr>
                <w:iCs w:val="0"/>
                <w:sz w:val="23"/>
                <w:szCs w:val="23"/>
                <w:lang w:eastAsia="en-US"/>
              </w:rPr>
            </w:pPr>
            <w:r>
              <w:rPr>
                <w:b/>
                <w:bCs/>
                <w:sz w:val="23"/>
                <w:szCs w:val="23"/>
                <w:lang w:eastAsia="en-US"/>
              </w:rPr>
              <w:t>Vereador PPS</w:t>
            </w:r>
          </w:p>
        </w:tc>
        <w:tc>
          <w:tcPr>
            <w:tcW w:w="3370" w:type="dxa"/>
          </w:tcPr>
          <w:p w:rsidR="008D61A0" w:rsidRDefault="008D61A0">
            <w:pPr>
              <w:autoSpaceDE w:val="0"/>
              <w:autoSpaceDN w:val="0"/>
              <w:adjustRightInd w:val="0"/>
              <w:jc w:val="center"/>
              <w:rPr>
                <w:b/>
                <w:bCs/>
                <w:sz w:val="23"/>
                <w:szCs w:val="23"/>
                <w:lang w:eastAsia="en-US"/>
              </w:rPr>
            </w:pPr>
            <w:r>
              <w:rPr>
                <w:b/>
                <w:bCs/>
                <w:sz w:val="23"/>
                <w:szCs w:val="23"/>
                <w:lang w:eastAsia="en-US"/>
              </w:rPr>
              <w:t>HILTON POLESELLO</w:t>
            </w:r>
          </w:p>
          <w:p w:rsidR="008D61A0" w:rsidRDefault="008D61A0">
            <w:pPr>
              <w:pStyle w:val="Recuodecorpodetexto3"/>
              <w:ind w:firstLine="0"/>
              <w:jc w:val="center"/>
              <w:rPr>
                <w:b/>
                <w:bCs/>
                <w:sz w:val="23"/>
                <w:szCs w:val="23"/>
                <w:lang w:eastAsia="en-US"/>
              </w:rPr>
            </w:pPr>
            <w:r>
              <w:rPr>
                <w:b/>
                <w:bCs/>
                <w:sz w:val="23"/>
                <w:szCs w:val="23"/>
                <w:lang w:eastAsia="en-US"/>
              </w:rPr>
              <w:t>Vereador PTB</w:t>
            </w:r>
          </w:p>
          <w:p w:rsidR="008D61A0" w:rsidRDefault="008D61A0">
            <w:pPr>
              <w:pStyle w:val="Recuodecorpodetexto3"/>
              <w:ind w:firstLine="0"/>
              <w:jc w:val="center"/>
              <w:rPr>
                <w:iCs w:val="0"/>
                <w:sz w:val="23"/>
                <w:szCs w:val="23"/>
                <w:lang w:eastAsia="en-US"/>
              </w:rPr>
            </w:pPr>
          </w:p>
          <w:p w:rsidR="008D61A0" w:rsidRDefault="008D61A0">
            <w:pPr>
              <w:pStyle w:val="Recuodecorpodetexto3"/>
              <w:ind w:firstLine="0"/>
              <w:jc w:val="center"/>
              <w:rPr>
                <w:iCs w:val="0"/>
                <w:sz w:val="23"/>
                <w:szCs w:val="23"/>
                <w:lang w:eastAsia="en-US"/>
              </w:rPr>
            </w:pPr>
          </w:p>
        </w:tc>
      </w:tr>
      <w:tr w:rsidR="008D61A0" w:rsidTr="008D61A0">
        <w:trPr>
          <w:jc w:val="center"/>
        </w:trPr>
        <w:tc>
          <w:tcPr>
            <w:tcW w:w="3332" w:type="dxa"/>
            <w:hideMark/>
          </w:tcPr>
          <w:p w:rsidR="008D61A0" w:rsidRDefault="008D61A0">
            <w:pPr>
              <w:autoSpaceDE w:val="0"/>
              <w:autoSpaceDN w:val="0"/>
              <w:adjustRightInd w:val="0"/>
              <w:jc w:val="center"/>
              <w:rPr>
                <w:b/>
                <w:bCs/>
                <w:sz w:val="23"/>
                <w:szCs w:val="23"/>
                <w:lang w:eastAsia="en-US"/>
              </w:rPr>
            </w:pPr>
            <w:r>
              <w:rPr>
                <w:b/>
                <w:bCs/>
                <w:sz w:val="23"/>
                <w:szCs w:val="23"/>
                <w:lang w:eastAsia="en-US"/>
              </w:rPr>
              <w:t>MARILDA SAVI</w:t>
            </w:r>
          </w:p>
          <w:p w:rsidR="008D61A0" w:rsidRDefault="008D61A0">
            <w:pPr>
              <w:pStyle w:val="Recuodecorpodetexto3"/>
              <w:ind w:firstLine="0"/>
              <w:jc w:val="center"/>
              <w:rPr>
                <w:iCs w:val="0"/>
                <w:sz w:val="23"/>
                <w:szCs w:val="23"/>
                <w:lang w:eastAsia="en-US"/>
              </w:rPr>
            </w:pPr>
            <w:r>
              <w:rPr>
                <w:b/>
                <w:bCs/>
                <w:sz w:val="23"/>
                <w:szCs w:val="23"/>
                <w:lang w:eastAsia="en-US"/>
              </w:rPr>
              <w:t>Vereadora PSD</w:t>
            </w:r>
          </w:p>
        </w:tc>
        <w:tc>
          <w:tcPr>
            <w:tcW w:w="2796" w:type="dxa"/>
            <w:hideMark/>
          </w:tcPr>
          <w:p w:rsidR="008D61A0" w:rsidRDefault="008D61A0">
            <w:pPr>
              <w:autoSpaceDE w:val="0"/>
              <w:autoSpaceDN w:val="0"/>
              <w:adjustRightInd w:val="0"/>
              <w:jc w:val="center"/>
              <w:rPr>
                <w:b/>
                <w:bCs/>
                <w:sz w:val="23"/>
                <w:szCs w:val="23"/>
                <w:lang w:eastAsia="en-US"/>
              </w:rPr>
            </w:pPr>
            <w:r>
              <w:rPr>
                <w:b/>
                <w:bCs/>
                <w:sz w:val="23"/>
                <w:szCs w:val="23"/>
                <w:lang w:eastAsia="en-US"/>
              </w:rPr>
              <w:t>CLAUDIO OLIVEIRA</w:t>
            </w:r>
          </w:p>
          <w:p w:rsidR="008D61A0" w:rsidRDefault="008D61A0">
            <w:pPr>
              <w:pStyle w:val="Recuodecorpodetexto3"/>
              <w:ind w:firstLine="0"/>
              <w:jc w:val="center"/>
              <w:rPr>
                <w:b/>
                <w:iCs w:val="0"/>
                <w:sz w:val="23"/>
                <w:szCs w:val="23"/>
                <w:lang w:eastAsia="en-US"/>
              </w:rPr>
            </w:pPr>
            <w:r>
              <w:rPr>
                <w:b/>
                <w:bCs/>
                <w:sz w:val="23"/>
                <w:szCs w:val="23"/>
                <w:lang w:eastAsia="en-US"/>
              </w:rPr>
              <w:t>Vereador PR</w:t>
            </w:r>
          </w:p>
        </w:tc>
        <w:tc>
          <w:tcPr>
            <w:tcW w:w="3370" w:type="dxa"/>
          </w:tcPr>
          <w:p w:rsidR="008D61A0" w:rsidRDefault="008D61A0">
            <w:pPr>
              <w:autoSpaceDE w:val="0"/>
              <w:autoSpaceDN w:val="0"/>
              <w:adjustRightInd w:val="0"/>
              <w:jc w:val="center"/>
              <w:rPr>
                <w:b/>
                <w:bCs/>
                <w:sz w:val="23"/>
                <w:szCs w:val="23"/>
                <w:lang w:eastAsia="en-US"/>
              </w:rPr>
            </w:pPr>
            <w:r>
              <w:rPr>
                <w:b/>
                <w:bCs/>
                <w:sz w:val="23"/>
                <w:szCs w:val="23"/>
                <w:lang w:eastAsia="en-US"/>
              </w:rPr>
              <w:t>ERALDO XAVIER</w:t>
            </w:r>
          </w:p>
          <w:p w:rsidR="008D61A0" w:rsidRDefault="008D61A0">
            <w:pPr>
              <w:pStyle w:val="Recuodecorpodetexto3"/>
              <w:ind w:firstLine="0"/>
              <w:jc w:val="center"/>
              <w:rPr>
                <w:b/>
                <w:bCs/>
                <w:sz w:val="23"/>
                <w:szCs w:val="23"/>
                <w:lang w:eastAsia="en-US"/>
              </w:rPr>
            </w:pPr>
            <w:r>
              <w:rPr>
                <w:b/>
                <w:bCs/>
                <w:sz w:val="23"/>
                <w:szCs w:val="23"/>
                <w:lang w:eastAsia="en-US"/>
              </w:rPr>
              <w:t>Vereadora</w:t>
            </w:r>
            <w:bookmarkStart w:id="0" w:name="_GoBack"/>
            <w:bookmarkEnd w:id="0"/>
            <w:r>
              <w:rPr>
                <w:b/>
                <w:bCs/>
                <w:sz w:val="23"/>
                <w:szCs w:val="23"/>
                <w:lang w:eastAsia="en-US"/>
              </w:rPr>
              <w:t xml:space="preserve"> PR</w:t>
            </w:r>
          </w:p>
          <w:p w:rsidR="008D61A0" w:rsidRDefault="008D61A0">
            <w:pPr>
              <w:pStyle w:val="Recuodecorpodetexto3"/>
              <w:ind w:firstLine="0"/>
              <w:jc w:val="center"/>
              <w:rPr>
                <w:iCs w:val="0"/>
                <w:sz w:val="23"/>
                <w:szCs w:val="23"/>
                <w:lang w:eastAsia="en-US"/>
              </w:rPr>
            </w:pPr>
          </w:p>
        </w:tc>
      </w:tr>
      <w:tr w:rsidR="008D61A0" w:rsidTr="008D61A0">
        <w:trPr>
          <w:jc w:val="center"/>
        </w:trPr>
        <w:tc>
          <w:tcPr>
            <w:tcW w:w="3332" w:type="dxa"/>
          </w:tcPr>
          <w:p w:rsidR="008D61A0" w:rsidRDefault="008D61A0">
            <w:pPr>
              <w:pStyle w:val="Recuodecorpodetexto3"/>
              <w:ind w:firstLine="0"/>
              <w:jc w:val="center"/>
              <w:rPr>
                <w:iCs w:val="0"/>
                <w:sz w:val="23"/>
                <w:szCs w:val="23"/>
                <w:lang w:eastAsia="en-US"/>
              </w:rPr>
            </w:pPr>
          </w:p>
        </w:tc>
        <w:tc>
          <w:tcPr>
            <w:tcW w:w="2796" w:type="dxa"/>
          </w:tcPr>
          <w:p w:rsidR="008D61A0" w:rsidRDefault="008D61A0">
            <w:pPr>
              <w:pStyle w:val="Recuodecorpodetexto3"/>
              <w:ind w:firstLine="0"/>
              <w:jc w:val="center"/>
              <w:rPr>
                <w:b/>
                <w:iCs w:val="0"/>
                <w:sz w:val="23"/>
                <w:szCs w:val="23"/>
                <w:lang w:eastAsia="en-US"/>
              </w:rPr>
            </w:pPr>
          </w:p>
          <w:p w:rsidR="008D61A0" w:rsidRDefault="008D61A0">
            <w:pPr>
              <w:pStyle w:val="Recuodecorpodetexto3"/>
              <w:ind w:firstLine="0"/>
              <w:jc w:val="center"/>
              <w:rPr>
                <w:b/>
                <w:iCs w:val="0"/>
                <w:sz w:val="23"/>
                <w:szCs w:val="23"/>
                <w:lang w:eastAsia="en-US"/>
              </w:rPr>
            </w:pPr>
            <w:r>
              <w:rPr>
                <w:b/>
                <w:iCs w:val="0"/>
                <w:sz w:val="23"/>
                <w:szCs w:val="23"/>
                <w:lang w:eastAsia="en-US"/>
              </w:rPr>
              <w:t>BRUNO STELLATO</w:t>
            </w:r>
          </w:p>
          <w:p w:rsidR="00F47442" w:rsidRDefault="008D61A0" w:rsidP="00F47442">
            <w:pPr>
              <w:pStyle w:val="Recuodecorpodetexto3"/>
              <w:ind w:firstLine="0"/>
              <w:jc w:val="center"/>
              <w:rPr>
                <w:b/>
                <w:iCs w:val="0"/>
                <w:sz w:val="23"/>
                <w:szCs w:val="23"/>
                <w:lang w:eastAsia="en-US"/>
              </w:rPr>
            </w:pPr>
            <w:r>
              <w:rPr>
                <w:b/>
                <w:iCs w:val="0"/>
                <w:sz w:val="23"/>
                <w:szCs w:val="23"/>
                <w:lang w:eastAsia="en-US"/>
              </w:rPr>
              <w:t>Vereador PDT</w:t>
            </w:r>
          </w:p>
        </w:tc>
        <w:tc>
          <w:tcPr>
            <w:tcW w:w="3370" w:type="dxa"/>
          </w:tcPr>
          <w:p w:rsidR="008D61A0" w:rsidRDefault="008D61A0">
            <w:pPr>
              <w:pStyle w:val="Recuodecorpodetexto3"/>
              <w:ind w:firstLine="0"/>
              <w:jc w:val="center"/>
              <w:rPr>
                <w:iCs w:val="0"/>
                <w:sz w:val="23"/>
                <w:szCs w:val="23"/>
                <w:lang w:eastAsia="en-US"/>
              </w:rPr>
            </w:pPr>
          </w:p>
        </w:tc>
      </w:tr>
    </w:tbl>
    <w:p w:rsidR="008D61A0" w:rsidRDefault="008D61A0" w:rsidP="008D61A0">
      <w:pPr>
        <w:rPr>
          <w:sz w:val="23"/>
          <w:szCs w:val="23"/>
        </w:rPr>
      </w:pPr>
    </w:p>
    <w:p w:rsidR="00FB2290" w:rsidRDefault="00FB2290"/>
    <w:sectPr w:rsidR="00FB2290" w:rsidSect="00F47442">
      <w:pgSz w:w="11906" w:h="16838"/>
      <w:pgMar w:top="2694" w:right="1133"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61A0"/>
    <w:rsid w:val="00005938"/>
    <w:rsid w:val="00120510"/>
    <w:rsid w:val="001871BA"/>
    <w:rsid w:val="007418E2"/>
    <w:rsid w:val="007B530B"/>
    <w:rsid w:val="0082226D"/>
    <w:rsid w:val="008D61A0"/>
    <w:rsid w:val="00E14C08"/>
    <w:rsid w:val="00F47442"/>
    <w:rsid w:val="00F843B2"/>
    <w:rsid w:val="00FB22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A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D61A0"/>
    <w:pPr>
      <w:spacing w:before="100" w:beforeAutospacing="1" w:after="100" w:afterAutospacing="1"/>
    </w:pPr>
    <w:rPr>
      <w:sz w:val="24"/>
      <w:szCs w:val="24"/>
    </w:rPr>
  </w:style>
  <w:style w:type="paragraph" w:styleId="Recuodecorpodetexto3">
    <w:name w:val="Body Text Indent 3"/>
    <w:basedOn w:val="Normal"/>
    <w:link w:val="Recuodecorpodetexto3Char"/>
    <w:uiPriority w:val="99"/>
    <w:unhideWhenUsed/>
    <w:rsid w:val="008D61A0"/>
    <w:pPr>
      <w:ind w:firstLine="1701"/>
      <w:jc w:val="both"/>
    </w:pPr>
    <w:rPr>
      <w:iCs/>
      <w:sz w:val="28"/>
    </w:rPr>
  </w:style>
  <w:style w:type="character" w:customStyle="1" w:styleId="Recuodecorpodetexto3Char">
    <w:name w:val="Recuo de corpo de texto 3 Char"/>
    <w:basedOn w:val="Fontepargpadro"/>
    <w:link w:val="Recuodecorpodetexto3"/>
    <w:uiPriority w:val="99"/>
    <w:rsid w:val="008D61A0"/>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8D6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7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vergilio</dc:creator>
  <cp:keywords/>
  <dc:description/>
  <cp:lastModifiedBy>Minéia Gund</cp:lastModifiedBy>
  <cp:revision>3</cp:revision>
  <dcterms:created xsi:type="dcterms:W3CDTF">2015-08-24T17:01:00Z</dcterms:created>
  <dcterms:modified xsi:type="dcterms:W3CDTF">2015-08-24T17:40:00Z</dcterms:modified>
</cp:coreProperties>
</file>