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74" w:rsidRDefault="00F73F74" w:rsidP="00F73F7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73F74" w:rsidRDefault="00F73F74" w:rsidP="00F73F7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73F74" w:rsidRDefault="00F73F74" w:rsidP="00F73F74">
      <w:pPr>
        <w:pStyle w:val="Recuodecorpodetexto3"/>
        <w:ind w:left="0" w:firstLine="0"/>
        <w:jc w:val="center"/>
        <w:rPr>
          <w:b/>
          <w:sz w:val="24"/>
        </w:rPr>
      </w:pPr>
    </w:p>
    <w:p w:rsidR="00F73F74" w:rsidRDefault="00F73F74" w:rsidP="00F73F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3F74" w:rsidRDefault="00F73F74" w:rsidP="00F73F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3F74" w:rsidRDefault="00F73F74" w:rsidP="00F73F7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C3CD2" w:rsidRPr="00FC3CD2">
        <w:rPr>
          <w:b/>
          <w:i w:val="0"/>
        </w:rPr>
        <w:t>163/2015.</w:t>
      </w:r>
    </w:p>
    <w:p w:rsidR="00F73F74" w:rsidRDefault="00F73F74" w:rsidP="00F73F74">
      <w:pPr>
        <w:rPr>
          <w:sz w:val="24"/>
          <w:szCs w:val="24"/>
        </w:rPr>
      </w:pPr>
    </w:p>
    <w:p w:rsidR="00F73F74" w:rsidRDefault="00F73F74" w:rsidP="00F73F74">
      <w:pPr>
        <w:rPr>
          <w:sz w:val="24"/>
          <w:szCs w:val="24"/>
        </w:rPr>
      </w:pPr>
    </w:p>
    <w:p w:rsidR="00F73F74" w:rsidRDefault="00F73F74" w:rsidP="00F73F74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24/08/2015.</w:t>
      </w:r>
    </w:p>
    <w:p w:rsidR="00F73F74" w:rsidRDefault="00F73F74" w:rsidP="00F73F74">
      <w:pPr>
        <w:jc w:val="both"/>
        <w:rPr>
          <w:sz w:val="24"/>
          <w:szCs w:val="24"/>
        </w:rPr>
      </w:pPr>
    </w:p>
    <w:p w:rsidR="00F73F74" w:rsidRDefault="00F73F74" w:rsidP="00F73F74">
      <w:pPr>
        <w:jc w:val="both"/>
        <w:rPr>
          <w:sz w:val="24"/>
          <w:szCs w:val="24"/>
        </w:rPr>
      </w:pPr>
    </w:p>
    <w:p w:rsidR="00F73F74" w:rsidRDefault="00F73F74" w:rsidP="00F73F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051/2015.</w:t>
      </w:r>
    </w:p>
    <w:p w:rsidR="00F73F74" w:rsidRDefault="00F73F74" w:rsidP="00F73F74">
      <w:pPr>
        <w:jc w:val="both"/>
        <w:rPr>
          <w:sz w:val="24"/>
          <w:szCs w:val="24"/>
        </w:rPr>
      </w:pPr>
    </w:p>
    <w:p w:rsidR="00F73F74" w:rsidRDefault="00F73F74" w:rsidP="00F73F74">
      <w:pPr>
        <w:jc w:val="both"/>
        <w:rPr>
          <w:sz w:val="24"/>
          <w:szCs w:val="24"/>
        </w:rPr>
      </w:pPr>
    </w:p>
    <w:p w:rsidR="00F73F74" w:rsidRDefault="00F73F74" w:rsidP="00F73F7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color w:val="000000"/>
          <w:sz w:val="24"/>
          <w:shd w:val="clear" w:color="auto" w:fill="FFFFFF"/>
        </w:rPr>
        <w:t>Garcia Oliveira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proofErr w:type="spellStart"/>
      <w:r>
        <w:rPr>
          <w:b/>
          <w:sz w:val="24"/>
        </w:rPr>
        <w:t>Gislaine</w:t>
      </w:r>
      <w:proofErr w:type="spellEnd"/>
      <w:r>
        <w:rPr>
          <w:b/>
          <w:sz w:val="24"/>
        </w:rPr>
        <w:t xml:space="preserve"> Garcia Oliveira </w:t>
      </w:r>
      <w:r w:rsidRPr="00F73F74">
        <w:rPr>
          <w:sz w:val="24"/>
        </w:rPr>
        <w:t>e seu filho</w:t>
      </w:r>
      <w:r>
        <w:rPr>
          <w:b/>
          <w:sz w:val="24"/>
        </w:rPr>
        <w:t xml:space="preserve"> Carlos Alberto Garcia Oliveira</w:t>
      </w:r>
      <w:r>
        <w:rPr>
          <w:sz w:val="24"/>
        </w:rPr>
        <w:t>, ocorrido no dia 19 de agosto de 2015.</w:t>
      </w:r>
    </w:p>
    <w:p w:rsidR="00F73F74" w:rsidRDefault="00F73F74" w:rsidP="00F73F74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F73F74" w:rsidRDefault="00F73F74" w:rsidP="00F73F7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F73F74" w:rsidRDefault="00FC3CD2" w:rsidP="00F73F7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RELATOR </w:t>
      </w:r>
      <w:r w:rsidRPr="00FC3CD2">
        <w:rPr>
          <w:sz w:val="24"/>
          <w:szCs w:val="24"/>
        </w:rPr>
        <w:t>n</w:t>
      </w:r>
      <w:r w:rsidR="00F73F74">
        <w:rPr>
          <w:sz w:val="24"/>
          <w:szCs w:val="24"/>
        </w:rPr>
        <w:t>omeado</w:t>
      </w:r>
      <w:r w:rsidR="00F73F74">
        <w:rPr>
          <w:b/>
          <w:sz w:val="24"/>
          <w:szCs w:val="24"/>
        </w:rPr>
        <w:t xml:space="preserve"> </w:t>
      </w:r>
      <w:r w:rsidRPr="00FC3CD2">
        <w:rPr>
          <w:i/>
          <w:sz w:val="24"/>
          <w:szCs w:val="24"/>
        </w:rPr>
        <w:t>a</w:t>
      </w:r>
      <w:r w:rsidR="00F73F74" w:rsidRPr="00FC3CD2">
        <w:rPr>
          <w:i/>
          <w:sz w:val="24"/>
          <w:szCs w:val="24"/>
        </w:rPr>
        <w:t xml:space="preserve">d </w:t>
      </w:r>
      <w:proofErr w:type="spellStart"/>
      <w:r w:rsidRPr="00FC3CD2">
        <w:rPr>
          <w:i/>
          <w:sz w:val="24"/>
          <w:szCs w:val="24"/>
        </w:rPr>
        <w:t>h</w:t>
      </w:r>
      <w:r w:rsidR="00F73F74" w:rsidRPr="00FC3CD2">
        <w:rPr>
          <w:i/>
          <w:sz w:val="24"/>
          <w:szCs w:val="24"/>
        </w:rPr>
        <w:t>oc</w:t>
      </w:r>
      <w:proofErr w:type="spellEnd"/>
      <w:r>
        <w:rPr>
          <w:b/>
          <w:sz w:val="24"/>
          <w:szCs w:val="24"/>
        </w:rPr>
        <w:t>:</w:t>
      </w:r>
      <w:r w:rsidR="00F73F74">
        <w:rPr>
          <w:b/>
          <w:sz w:val="24"/>
          <w:szCs w:val="24"/>
        </w:rPr>
        <w:t xml:space="preserve"> </w:t>
      </w:r>
      <w:r w:rsidR="00F73F74">
        <w:rPr>
          <w:sz w:val="24"/>
          <w:szCs w:val="24"/>
        </w:rPr>
        <w:t>MARLON ZANELLA.</w:t>
      </w:r>
    </w:p>
    <w:p w:rsidR="00F73F74" w:rsidRDefault="00F73F74" w:rsidP="00F73F74">
      <w:pPr>
        <w:pStyle w:val="Recuodecorpodetexto2"/>
        <w:ind w:left="0"/>
        <w:rPr>
          <w:sz w:val="24"/>
          <w:szCs w:val="24"/>
        </w:rPr>
      </w:pPr>
    </w:p>
    <w:p w:rsidR="00F73F74" w:rsidRDefault="00F73F74" w:rsidP="00F73F74">
      <w:pPr>
        <w:pStyle w:val="Recuodecorpodetexto2"/>
        <w:ind w:left="0"/>
        <w:rPr>
          <w:b/>
          <w:sz w:val="24"/>
          <w:szCs w:val="24"/>
        </w:rPr>
      </w:pPr>
    </w:p>
    <w:p w:rsidR="00F73F74" w:rsidRDefault="00F73F74" w:rsidP="00F73F74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</w:t>
      </w:r>
      <w:r w:rsidR="00FC3CD2">
        <w:rPr>
          <w:sz w:val="24"/>
        </w:rPr>
        <w:t xml:space="preserve"> parecer com relação à Moção </w:t>
      </w:r>
      <w:r>
        <w:rPr>
          <w:sz w:val="24"/>
        </w:rPr>
        <w:t xml:space="preserve">nº </w:t>
      </w:r>
      <w:r>
        <w:rPr>
          <w:bCs w:val="0"/>
          <w:sz w:val="24"/>
        </w:rPr>
        <w:t>051/2015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Garcia Oliveira,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GISLAINE GARCIA OLIVEIRA e seu filho CARLOS ALBERTO GARCIA OLIVEIRA, ocorrido no dia 19 de agosto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FC3CD2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</w:t>
      </w:r>
      <w:r w:rsidR="00FC3CD2">
        <w:rPr>
          <w:rFonts w:eastAsia="Arial Unicode MS"/>
          <w:bCs w:val="0"/>
          <w:sz w:val="24"/>
        </w:rPr>
        <w:t xml:space="preserve"> nomeado </w:t>
      </w:r>
      <w:r w:rsidR="00FC3CD2" w:rsidRPr="00FC3CD2">
        <w:rPr>
          <w:rFonts w:eastAsia="Arial Unicode MS"/>
          <w:bCs w:val="0"/>
          <w:i/>
          <w:sz w:val="24"/>
        </w:rPr>
        <w:t xml:space="preserve">ad </w:t>
      </w:r>
      <w:proofErr w:type="spellStart"/>
      <w:r w:rsidR="00FC3CD2" w:rsidRPr="00FC3CD2">
        <w:rPr>
          <w:rFonts w:eastAsia="Arial Unicode MS"/>
          <w:bCs w:val="0"/>
          <w:i/>
          <w:sz w:val="24"/>
        </w:rPr>
        <w:t>hoc</w:t>
      </w:r>
      <w:proofErr w:type="spellEnd"/>
      <w:r>
        <w:rPr>
          <w:rFonts w:eastAsia="Arial Unicode MS"/>
          <w:bCs w:val="0"/>
          <w:sz w:val="24"/>
        </w:rPr>
        <w:t xml:space="preserve">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</w:t>
      </w:r>
      <w:r w:rsidR="00FC3CD2">
        <w:rPr>
          <w:sz w:val="24"/>
        </w:rPr>
        <w:t>,</w:t>
      </w:r>
      <w:r w:rsidR="00FC3CD2" w:rsidRPr="00FC3CD2">
        <w:rPr>
          <w:rFonts w:eastAsia="Arial Unicode MS"/>
          <w:bCs w:val="0"/>
          <w:sz w:val="24"/>
        </w:rPr>
        <w:t xml:space="preserve"> </w:t>
      </w:r>
      <w:r w:rsidR="00FC3CD2">
        <w:rPr>
          <w:rFonts w:eastAsia="Arial Unicode MS"/>
          <w:bCs w:val="0"/>
          <w:sz w:val="24"/>
        </w:rPr>
        <w:t xml:space="preserve">nomeado </w:t>
      </w:r>
      <w:r w:rsidR="00FC3CD2" w:rsidRPr="00FC3CD2">
        <w:rPr>
          <w:rFonts w:eastAsia="Arial Unicode MS"/>
          <w:bCs w:val="0"/>
          <w:i/>
          <w:sz w:val="24"/>
        </w:rPr>
        <w:t xml:space="preserve">ad </w:t>
      </w:r>
      <w:proofErr w:type="spellStart"/>
      <w:r w:rsidR="00FC3CD2" w:rsidRPr="00FC3CD2">
        <w:rPr>
          <w:rFonts w:eastAsia="Arial Unicode MS"/>
          <w:bCs w:val="0"/>
          <w:i/>
          <w:sz w:val="24"/>
        </w:rPr>
        <w:t>hoc</w:t>
      </w:r>
      <w:proofErr w:type="spellEnd"/>
      <w:r w:rsidR="00FC3CD2">
        <w:rPr>
          <w:rFonts w:eastAsia="Arial Unicode MS"/>
          <w:bCs w:val="0"/>
          <w:i/>
          <w:sz w:val="24"/>
        </w:rPr>
        <w:t>,</w:t>
      </w:r>
      <w:r>
        <w:rPr>
          <w:sz w:val="24"/>
        </w:rPr>
        <w:t xml:space="preserve"> vereador </w:t>
      </w:r>
      <w:r w:rsidR="00FC3CD2">
        <w:rPr>
          <w:sz w:val="24"/>
        </w:rPr>
        <w:t>Vergilio Dalsóquio</w:t>
      </w:r>
      <w:r>
        <w:rPr>
          <w:sz w:val="24"/>
        </w:rPr>
        <w:t>.</w:t>
      </w:r>
    </w:p>
    <w:p w:rsidR="00F73F74" w:rsidRDefault="00F73F74" w:rsidP="00F73F74">
      <w:pPr>
        <w:jc w:val="both"/>
        <w:rPr>
          <w:bCs/>
          <w:sz w:val="24"/>
          <w:szCs w:val="24"/>
          <w:u w:val="single"/>
        </w:rPr>
      </w:pPr>
    </w:p>
    <w:p w:rsidR="00F73F74" w:rsidRDefault="00F73F74" w:rsidP="00F73F74">
      <w:pPr>
        <w:jc w:val="both"/>
        <w:rPr>
          <w:bCs/>
          <w:sz w:val="24"/>
          <w:szCs w:val="24"/>
          <w:u w:val="single"/>
        </w:rPr>
      </w:pPr>
    </w:p>
    <w:p w:rsidR="00F73F74" w:rsidRDefault="00F73F74" w:rsidP="00F73F74">
      <w:pPr>
        <w:jc w:val="both"/>
        <w:rPr>
          <w:bCs/>
          <w:sz w:val="24"/>
          <w:szCs w:val="24"/>
          <w:u w:val="single"/>
        </w:rPr>
      </w:pPr>
    </w:p>
    <w:p w:rsidR="00F73F74" w:rsidRDefault="00F73F74" w:rsidP="00F73F74">
      <w:pPr>
        <w:jc w:val="both"/>
        <w:rPr>
          <w:bCs/>
          <w:sz w:val="24"/>
          <w:szCs w:val="24"/>
          <w:u w:val="single"/>
        </w:rPr>
      </w:pPr>
    </w:p>
    <w:p w:rsidR="00F73F74" w:rsidRDefault="00F73F74" w:rsidP="00F73F7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73F74" w:rsidTr="00F73F74">
        <w:trPr>
          <w:jc w:val="center"/>
        </w:trPr>
        <w:tc>
          <w:tcPr>
            <w:tcW w:w="2828" w:type="dxa"/>
            <w:hideMark/>
          </w:tcPr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 nomea</w:t>
            </w:r>
            <w:r w:rsidR="00FC3CD2">
              <w:rPr>
                <w:b/>
                <w:sz w:val="24"/>
                <w:szCs w:val="24"/>
              </w:rPr>
              <w:t xml:space="preserve">do </w:t>
            </w:r>
            <w:r w:rsidR="00FC3CD2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FC3CD2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3264" w:type="dxa"/>
            <w:hideMark/>
          </w:tcPr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73F74" w:rsidRDefault="00F73F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nomead</w:t>
            </w:r>
            <w:r w:rsidR="00FC3CD2">
              <w:rPr>
                <w:b/>
                <w:sz w:val="24"/>
                <w:szCs w:val="24"/>
              </w:rPr>
              <w:t xml:space="preserve">o </w:t>
            </w:r>
            <w:r w:rsidR="00FC3CD2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FC3CD2">
              <w:rPr>
                <w:b/>
                <w:i/>
                <w:sz w:val="24"/>
                <w:szCs w:val="24"/>
              </w:rPr>
              <w:t>ho</w:t>
            </w:r>
            <w:r>
              <w:rPr>
                <w:b/>
                <w:i/>
                <w:sz w:val="24"/>
                <w:szCs w:val="24"/>
              </w:rPr>
              <w:t>c</w:t>
            </w:r>
            <w:proofErr w:type="spellEnd"/>
          </w:p>
        </w:tc>
      </w:tr>
    </w:tbl>
    <w:p w:rsidR="00F73F74" w:rsidRDefault="00F73F74" w:rsidP="00FC3CD2"/>
    <w:sectPr w:rsidR="00F73F74" w:rsidSect="00F73F7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F74"/>
    <w:rsid w:val="0016119C"/>
    <w:rsid w:val="00F73F74"/>
    <w:rsid w:val="00FC3CD2"/>
    <w:rsid w:val="00FD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73F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73F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73F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3F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73F7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3F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3F7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3F7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Company>***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2015-08-24T15:47:00Z</dcterms:created>
  <dcterms:modified xsi:type="dcterms:W3CDTF">2015-08-24T18:13:00Z</dcterms:modified>
</cp:coreProperties>
</file>