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86" w:rsidRDefault="00001E86" w:rsidP="008F72F1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</w:p>
    <w:p w:rsidR="00B373C7" w:rsidRDefault="00B373C7" w:rsidP="008F72F1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</w:p>
    <w:p w:rsidR="00B373C7" w:rsidRDefault="00B373C7" w:rsidP="008F72F1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</w:p>
    <w:p w:rsidR="008F72F1" w:rsidRPr="00BA4827" w:rsidRDefault="008F72F1" w:rsidP="00BA4827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  <w:r w:rsidRPr="004E0367">
        <w:rPr>
          <w:rFonts w:ascii="Times New Roman" w:hAnsi="Times New Roman"/>
          <w:sz w:val="24"/>
          <w:szCs w:val="24"/>
        </w:rPr>
        <w:t xml:space="preserve">PORTARIA Nº </w:t>
      </w:r>
      <w:r w:rsidR="00B373C7">
        <w:rPr>
          <w:rFonts w:ascii="Times New Roman" w:hAnsi="Times New Roman"/>
          <w:sz w:val="24"/>
          <w:szCs w:val="24"/>
        </w:rPr>
        <w:t>1</w:t>
      </w:r>
      <w:r w:rsidR="00A962F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/201</w:t>
      </w:r>
      <w:r w:rsidR="00B373C7">
        <w:rPr>
          <w:rFonts w:ascii="Times New Roman" w:hAnsi="Times New Roman"/>
          <w:sz w:val="24"/>
          <w:szCs w:val="24"/>
        </w:rPr>
        <w:t>5</w:t>
      </w:r>
    </w:p>
    <w:p w:rsidR="008F72F1" w:rsidRPr="004E0367" w:rsidRDefault="008F72F1" w:rsidP="008F72F1">
      <w:pPr>
        <w:jc w:val="center"/>
        <w:rPr>
          <w:b/>
          <w:bCs/>
          <w:sz w:val="24"/>
          <w:szCs w:val="24"/>
        </w:rPr>
      </w:pPr>
    </w:p>
    <w:p w:rsidR="008F72F1" w:rsidRPr="004E0367" w:rsidRDefault="008F72F1" w:rsidP="008F72F1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4E0367">
        <w:rPr>
          <w:rFonts w:ascii="Times New Roman" w:hAnsi="Times New Roman"/>
          <w:bCs/>
          <w:szCs w:val="24"/>
          <w:u w:val="none"/>
        </w:rPr>
        <w:t xml:space="preserve">DATA: </w:t>
      </w:r>
      <w:r w:rsidR="00413E4D">
        <w:rPr>
          <w:rFonts w:ascii="Times New Roman" w:hAnsi="Times New Roman"/>
          <w:bCs/>
          <w:szCs w:val="24"/>
          <w:u w:val="none"/>
        </w:rPr>
        <w:t>2</w:t>
      </w:r>
      <w:r w:rsidR="00B373C7">
        <w:rPr>
          <w:rFonts w:ascii="Times New Roman" w:hAnsi="Times New Roman"/>
          <w:bCs/>
          <w:szCs w:val="24"/>
          <w:u w:val="none"/>
        </w:rPr>
        <w:t>5</w:t>
      </w:r>
      <w:r w:rsidRPr="004E0367">
        <w:rPr>
          <w:rFonts w:ascii="Times New Roman" w:hAnsi="Times New Roman"/>
          <w:bCs/>
          <w:szCs w:val="24"/>
          <w:u w:val="none"/>
        </w:rPr>
        <w:t xml:space="preserve"> DE </w:t>
      </w:r>
      <w:r w:rsidR="00B373C7">
        <w:rPr>
          <w:rFonts w:ascii="Times New Roman" w:hAnsi="Times New Roman"/>
          <w:bCs/>
          <w:szCs w:val="24"/>
          <w:u w:val="none"/>
        </w:rPr>
        <w:t>AGOSTO</w:t>
      </w:r>
      <w:r>
        <w:rPr>
          <w:rFonts w:ascii="Times New Roman" w:hAnsi="Times New Roman"/>
          <w:bCs/>
          <w:szCs w:val="24"/>
          <w:u w:val="none"/>
        </w:rPr>
        <w:t xml:space="preserve"> DE 201</w:t>
      </w:r>
      <w:r w:rsidR="00B373C7">
        <w:rPr>
          <w:rFonts w:ascii="Times New Roman" w:hAnsi="Times New Roman"/>
          <w:bCs/>
          <w:szCs w:val="24"/>
          <w:u w:val="none"/>
        </w:rPr>
        <w:t>5</w:t>
      </w:r>
    </w:p>
    <w:p w:rsidR="008F72F1" w:rsidRPr="004E0367" w:rsidRDefault="008F72F1" w:rsidP="008F72F1">
      <w:pPr>
        <w:ind w:left="2835"/>
        <w:jc w:val="both"/>
        <w:rPr>
          <w:b/>
          <w:bCs/>
          <w:sz w:val="24"/>
          <w:szCs w:val="24"/>
        </w:rPr>
      </w:pPr>
    </w:p>
    <w:p w:rsidR="008F72F1" w:rsidRPr="004E0367" w:rsidRDefault="008F72F1" w:rsidP="008F72F1">
      <w:pPr>
        <w:pStyle w:val="Recuodecorpodetexto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HOMOLOGA </w:t>
      </w:r>
      <w:r w:rsidR="00413E4D">
        <w:rPr>
          <w:rFonts w:ascii="Times New Roman" w:hAnsi="Times New Roman"/>
          <w:bCs/>
          <w:sz w:val="24"/>
          <w:szCs w:val="24"/>
        </w:rPr>
        <w:t xml:space="preserve">INÍCIO </w:t>
      </w:r>
      <w:r>
        <w:rPr>
          <w:rFonts w:ascii="Times New Roman" w:hAnsi="Times New Roman"/>
          <w:bCs/>
          <w:sz w:val="24"/>
          <w:szCs w:val="24"/>
        </w:rPr>
        <w:t xml:space="preserve">DE MANDATO DO SUPLENTE DE VEREADOR </w:t>
      </w:r>
      <w:r w:rsidR="00B373C7">
        <w:rPr>
          <w:rFonts w:ascii="Times New Roman" w:hAnsi="Times New Roman"/>
          <w:bCs/>
          <w:sz w:val="24"/>
          <w:szCs w:val="24"/>
        </w:rPr>
        <w:t>ERALDO DE OLIVEIRA XAVIER</w:t>
      </w:r>
      <w:r w:rsidRPr="004E0367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8F72F1" w:rsidRDefault="008F72F1" w:rsidP="008F72F1">
      <w:pPr>
        <w:jc w:val="both"/>
        <w:rPr>
          <w:bCs/>
          <w:sz w:val="24"/>
          <w:szCs w:val="24"/>
        </w:rPr>
      </w:pPr>
    </w:p>
    <w:p w:rsidR="00B373C7" w:rsidRPr="004E0367" w:rsidRDefault="00B373C7" w:rsidP="008F72F1">
      <w:pPr>
        <w:jc w:val="both"/>
        <w:rPr>
          <w:bCs/>
          <w:sz w:val="24"/>
          <w:szCs w:val="24"/>
        </w:rPr>
      </w:pPr>
    </w:p>
    <w:p w:rsidR="00B373C7" w:rsidRDefault="00B373C7" w:rsidP="00B373C7">
      <w:pPr>
        <w:ind w:firstLine="1418"/>
        <w:jc w:val="both"/>
        <w:rPr>
          <w:sz w:val="24"/>
          <w:szCs w:val="24"/>
        </w:rPr>
      </w:pPr>
      <w:proofErr w:type="gramStart"/>
      <w:r w:rsidRPr="00B86AA1">
        <w:rPr>
          <w:sz w:val="24"/>
          <w:szCs w:val="24"/>
        </w:rPr>
        <w:t>O Excelentíssimo</w:t>
      </w:r>
      <w:proofErr w:type="gramEnd"/>
      <w:r w:rsidRPr="00B86AA1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B373C7" w:rsidRPr="00B86AA1" w:rsidRDefault="00B373C7" w:rsidP="00B373C7">
      <w:pPr>
        <w:ind w:firstLine="1418"/>
        <w:jc w:val="both"/>
        <w:rPr>
          <w:sz w:val="24"/>
          <w:szCs w:val="24"/>
        </w:rPr>
      </w:pPr>
    </w:p>
    <w:p w:rsidR="008F72F1" w:rsidRPr="000F20CD" w:rsidRDefault="008F72F1" w:rsidP="00001E86">
      <w:pPr>
        <w:numPr>
          <w:ilvl w:val="0"/>
          <w:numId w:val="1"/>
        </w:numPr>
        <w:spacing w:after="200"/>
        <w:ind w:left="0"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Considerando o </w:t>
      </w:r>
      <w:r w:rsidR="00001E86">
        <w:rPr>
          <w:bCs/>
          <w:sz w:val="24"/>
          <w:szCs w:val="24"/>
        </w:rPr>
        <w:t>Afastamento d</w:t>
      </w:r>
      <w:r w:rsidR="00B373C7">
        <w:rPr>
          <w:bCs/>
          <w:sz w:val="24"/>
          <w:szCs w:val="24"/>
        </w:rPr>
        <w:t>a</w:t>
      </w:r>
      <w:r w:rsidR="00001E86">
        <w:rPr>
          <w:bCs/>
          <w:sz w:val="24"/>
          <w:szCs w:val="24"/>
        </w:rPr>
        <w:t xml:space="preserve"> Vereador</w:t>
      </w:r>
      <w:r w:rsidR="00B373C7">
        <w:rPr>
          <w:bCs/>
          <w:sz w:val="24"/>
          <w:szCs w:val="24"/>
        </w:rPr>
        <w:t>a</w:t>
      </w:r>
      <w:r w:rsidR="00001E86">
        <w:rPr>
          <w:bCs/>
          <w:sz w:val="24"/>
          <w:szCs w:val="24"/>
        </w:rPr>
        <w:t xml:space="preserve"> </w:t>
      </w:r>
      <w:r w:rsidR="00B373C7">
        <w:rPr>
          <w:bCs/>
          <w:sz w:val="24"/>
          <w:szCs w:val="24"/>
        </w:rPr>
        <w:t xml:space="preserve">Jane </w:t>
      </w:r>
      <w:proofErr w:type="spellStart"/>
      <w:r w:rsidR="00B373C7">
        <w:rPr>
          <w:bCs/>
          <w:sz w:val="24"/>
          <w:szCs w:val="24"/>
        </w:rPr>
        <w:t>Delalibera</w:t>
      </w:r>
      <w:proofErr w:type="spellEnd"/>
      <w:r w:rsidR="00001E86">
        <w:rPr>
          <w:bCs/>
          <w:sz w:val="24"/>
          <w:szCs w:val="24"/>
        </w:rPr>
        <w:t xml:space="preserve">, conforme a Portaria nº </w:t>
      </w:r>
      <w:r w:rsidR="00B373C7">
        <w:rPr>
          <w:bCs/>
          <w:sz w:val="24"/>
          <w:szCs w:val="24"/>
        </w:rPr>
        <w:t>107</w:t>
      </w:r>
      <w:r w:rsidR="00413E4D">
        <w:rPr>
          <w:bCs/>
          <w:sz w:val="24"/>
          <w:szCs w:val="24"/>
        </w:rPr>
        <w:t>/201</w:t>
      </w:r>
      <w:r w:rsidR="00B373C7">
        <w:rPr>
          <w:bCs/>
          <w:sz w:val="24"/>
          <w:szCs w:val="24"/>
        </w:rPr>
        <w:t>5</w:t>
      </w:r>
      <w:r w:rsidR="00001E86">
        <w:rPr>
          <w:bCs/>
          <w:sz w:val="24"/>
          <w:szCs w:val="24"/>
        </w:rPr>
        <w:t xml:space="preserve"> de </w:t>
      </w:r>
      <w:r w:rsidR="00B373C7">
        <w:rPr>
          <w:bCs/>
          <w:sz w:val="24"/>
          <w:szCs w:val="24"/>
        </w:rPr>
        <w:t xml:space="preserve">20 </w:t>
      </w:r>
      <w:r w:rsidR="00413E4D">
        <w:rPr>
          <w:bCs/>
          <w:sz w:val="24"/>
          <w:szCs w:val="24"/>
        </w:rPr>
        <w:t xml:space="preserve">de </w:t>
      </w:r>
      <w:r w:rsidR="00B373C7">
        <w:rPr>
          <w:bCs/>
          <w:sz w:val="24"/>
          <w:szCs w:val="24"/>
        </w:rPr>
        <w:t>agosto</w:t>
      </w:r>
      <w:r w:rsidR="00413E4D">
        <w:rPr>
          <w:bCs/>
          <w:sz w:val="24"/>
          <w:szCs w:val="24"/>
        </w:rPr>
        <w:t xml:space="preserve"> de 201</w:t>
      </w:r>
      <w:r w:rsidR="00B373C7">
        <w:rPr>
          <w:bCs/>
          <w:sz w:val="24"/>
          <w:szCs w:val="24"/>
        </w:rPr>
        <w:t>5</w:t>
      </w:r>
      <w:r w:rsidR="00001E86">
        <w:rPr>
          <w:bCs/>
          <w:sz w:val="24"/>
          <w:szCs w:val="24"/>
        </w:rPr>
        <w:t>;</w:t>
      </w:r>
    </w:p>
    <w:p w:rsidR="00001E86" w:rsidRPr="000F20CD" w:rsidRDefault="00001E86" w:rsidP="00001E86">
      <w:pPr>
        <w:numPr>
          <w:ilvl w:val="0"/>
          <w:numId w:val="1"/>
        </w:numPr>
        <w:spacing w:after="200"/>
        <w:ind w:left="0" w:firstLine="1418"/>
        <w:jc w:val="both"/>
        <w:rPr>
          <w:sz w:val="24"/>
          <w:szCs w:val="24"/>
        </w:rPr>
      </w:pPr>
      <w:r w:rsidRPr="000F20CD">
        <w:rPr>
          <w:sz w:val="24"/>
          <w:szCs w:val="24"/>
        </w:rPr>
        <w:t>Considerando o Termo de Posse nº 0</w:t>
      </w:r>
      <w:r w:rsidR="000F20CD" w:rsidRPr="000F20CD">
        <w:rPr>
          <w:sz w:val="24"/>
          <w:szCs w:val="24"/>
        </w:rPr>
        <w:t>21</w:t>
      </w:r>
      <w:r w:rsidRPr="000F20CD">
        <w:rPr>
          <w:sz w:val="24"/>
          <w:szCs w:val="24"/>
        </w:rPr>
        <w:t>/2013-2016</w:t>
      </w:r>
      <w:r w:rsidR="00A40952" w:rsidRPr="000F20CD">
        <w:rPr>
          <w:sz w:val="24"/>
          <w:szCs w:val="24"/>
        </w:rPr>
        <w:t xml:space="preserve">, que dá posse ao Suplente de Vereador </w:t>
      </w:r>
      <w:r w:rsidR="00B373C7" w:rsidRPr="000F20CD">
        <w:rPr>
          <w:sz w:val="24"/>
          <w:szCs w:val="24"/>
        </w:rPr>
        <w:t>Eraldo de Oliveira Xavier</w:t>
      </w:r>
      <w:r w:rsidR="00A40952" w:rsidRPr="000F20CD">
        <w:rPr>
          <w:sz w:val="24"/>
          <w:szCs w:val="24"/>
        </w:rPr>
        <w:t xml:space="preserve"> no dia </w:t>
      </w:r>
      <w:r w:rsidR="00BB2F68" w:rsidRPr="000F20CD">
        <w:rPr>
          <w:sz w:val="24"/>
          <w:szCs w:val="24"/>
        </w:rPr>
        <w:t>2</w:t>
      </w:r>
      <w:r w:rsidR="00B373C7" w:rsidRPr="000F20CD">
        <w:rPr>
          <w:sz w:val="24"/>
          <w:szCs w:val="24"/>
        </w:rPr>
        <w:t>4</w:t>
      </w:r>
      <w:r w:rsidR="00A40952" w:rsidRPr="000F20CD">
        <w:rPr>
          <w:sz w:val="24"/>
          <w:szCs w:val="24"/>
        </w:rPr>
        <w:t xml:space="preserve"> de </w:t>
      </w:r>
      <w:r w:rsidR="00B373C7" w:rsidRPr="000F20CD">
        <w:rPr>
          <w:sz w:val="24"/>
          <w:szCs w:val="24"/>
        </w:rPr>
        <w:t>agosto</w:t>
      </w:r>
      <w:r w:rsidR="00A40952" w:rsidRPr="000F20CD">
        <w:rPr>
          <w:sz w:val="24"/>
          <w:szCs w:val="24"/>
        </w:rPr>
        <w:t xml:space="preserve"> de 201</w:t>
      </w:r>
      <w:r w:rsidR="00B373C7" w:rsidRPr="000F20CD">
        <w:rPr>
          <w:sz w:val="24"/>
          <w:szCs w:val="24"/>
        </w:rPr>
        <w:t>5</w:t>
      </w:r>
      <w:r w:rsidR="00BB2F68" w:rsidRPr="000F20CD">
        <w:rPr>
          <w:sz w:val="24"/>
          <w:szCs w:val="24"/>
        </w:rPr>
        <w:t>,</w:t>
      </w:r>
    </w:p>
    <w:p w:rsidR="008F72F1" w:rsidRDefault="008F72F1" w:rsidP="008F72F1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</w:p>
    <w:p w:rsidR="00B373C7" w:rsidRDefault="00B373C7" w:rsidP="008F72F1">
      <w:pPr>
        <w:jc w:val="both"/>
        <w:rPr>
          <w:sz w:val="24"/>
          <w:szCs w:val="24"/>
        </w:rPr>
      </w:pPr>
    </w:p>
    <w:p w:rsidR="008F72F1" w:rsidRPr="004E0367" w:rsidRDefault="008F72F1" w:rsidP="008F72F1">
      <w:pPr>
        <w:ind w:firstLine="1418"/>
        <w:jc w:val="both"/>
        <w:rPr>
          <w:b/>
          <w:bCs/>
          <w:sz w:val="24"/>
          <w:szCs w:val="24"/>
        </w:rPr>
      </w:pPr>
      <w:r w:rsidRPr="004E0367">
        <w:rPr>
          <w:b/>
          <w:bCs/>
          <w:sz w:val="24"/>
          <w:szCs w:val="24"/>
        </w:rPr>
        <w:t>RESOLVE:</w:t>
      </w:r>
      <w:bookmarkStart w:id="0" w:name="_GoBack"/>
      <w:bookmarkEnd w:id="0"/>
    </w:p>
    <w:p w:rsidR="008F72F1" w:rsidRPr="004E0367" w:rsidRDefault="008F72F1" w:rsidP="008F72F1">
      <w:pPr>
        <w:jc w:val="both"/>
        <w:rPr>
          <w:sz w:val="24"/>
          <w:szCs w:val="24"/>
        </w:rPr>
      </w:pPr>
    </w:p>
    <w:p w:rsidR="008F72F1" w:rsidRPr="004E0367" w:rsidRDefault="008F72F1" w:rsidP="008F72F1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  <w:r w:rsidRPr="004E0367">
        <w:rPr>
          <w:b/>
          <w:bCs/>
          <w:sz w:val="24"/>
          <w:szCs w:val="24"/>
        </w:rPr>
        <w:t>Art. 1º</w:t>
      </w:r>
      <w:r w:rsidRPr="004E0367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Homologar </w:t>
      </w:r>
      <w:r w:rsidR="00413E4D">
        <w:rPr>
          <w:sz w:val="24"/>
          <w:szCs w:val="24"/>
        </w:rPr>
        <w:t xml:space="preserve">início </w:t>
      </w:r>
      <w:r>
        <w:rPr>
          <w:sz w:val="24"/>
          <w:szCs w:val="24"/>
        </w:rPr>
        <w:t>d</w:t>
      </w:r>
      <w:r w:rsidR="00B755D7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B755D7">
        <w:rPr>
          <w:sz w:val="24"/>
          <w:szCs w:val="24"/>
        </w:rPr>
        <w:t>m</w:t>
      </w:r>
      <w:r>
        <w:rPr>
          <w:sz w:val="24"/>
          <w:szCs w:val="24"/>
        </w:rPr>
        <w:t xml:space="preserve">andato do </w:t>
      </w:r>
      <w:r w:rsidR="00B755D7">
        <w:rPr>
          <w:sz w:val="24"/>
          <w:szCs w:val="24"/>
        </w:rPr>
        <w:t>s</w:t>
      </w:r>
      <w:r>
        <w:rPr>
          <w:sz w:val="24"/>
          <w:szCs w:val="24"/>
        </w:rPr>
        <w:t xml:space="preserve">uplente de </w:t>
      </w:r>
      <w:r w:rsidR="00B755D7">
        <w:rPr>
          <w:sz w:val="24"/>
          <w:szCs w:val="24"/>
        </w:rPr>
        <w:t>v</w:t>
      </w:r>
      <w:r>
        <w:rPr>
          <w:sz w:val="24"/>
          <w:szCs w:val="24"/>
        </w:rPr>
        <w:t xml:space="preserve">ereador </w:t>
      </w:r>
      <w:r w:rsidR="00B373C7">
        <w:rPr>
          <w:b/>
          <w:sz w:val="24"/>
          <w:szCs w:val="24"/>
        </w:rPr>
        <w:t>ERALDO DE OLIVEIRA XAVIER</w:t>
      </w:r>
      <w:r>
        <w:rPr>
          <w:sz w:val="24"/>
          <w:szCs w:val="24"/>
        </w:rPr>
        <w:t xml:space="preserve">, </w:t>
      </w:r>
      <w:r w:rsidR="00413E4D">
        <w:rPr>
          <w:sz w:val="24"/>
          <w:szCs w:val="24"/>
        </w:rPr>
        <w:t xml:space="preserve">a partir do dia </w:t>
      </w:r>
      <w:r w:rsidR="00B373C7">
        <w:rPr>
          <w:sz w:val="24"/>
          <w:szCs w:val="24"/>
        </w:rPr>
        <w:t>24</w:t>
      </w:r>
      <w:r w:rsidR="00413E4D">
        <w:rPr>
          <w:sz w:val="24"/>
          <w:szCs w:val="24"/>
        </w:rPr>
        <w:t xml:space="preserve"> de </w:t>
      </w:r>
      <w:r w:rsidR="00B373C7">
        <w:rPr>
          <w:sz w:val="24"/>
          <w:szCs w:val="24"/>
        </w:rPr>
        <w:t>agosto</w:t>
      </w:r>
      <w:r w:rsidR="00413E4D">
        <w:rPr>
          <w:sz w:val="24"/>
          <w:szCs w:val="24"/>
        </w:rPr>
        <w:t xml:space="preserve"> de 201</w:t>
      </w:r>
      <w:r w:rsidR="00B373C7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8F72F1" w:rsidRPr="004E0367" w:rsidRDefault="008F72F1" w:rsidP="008F72F1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 xml:space="preserve"> </w:t>
      </w:r>
    </w:p>
    <w:p w:rsidR="008F72F1" w:rsidRPr="004E0367" w:rsidRDefault="008F72F1" w:rsidP="008F72F1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  <w:r w:rsidRPr="004E0367">
        <w:rPr>
          <w:b/>
          <w:bCs/>
          <w:sz w:val="24"/>
          <w:szCs w:val="24"/>
        </w:rPr>
        <w:t>Art. 2º</w:t>
      </w:r>
      <w:r w:rsidRPr="004E0367">
        <w:rPr>
          <w:sz w:val="24"/>
          <w:szCs w:val="24"/>
        </w:rPr>
        <w:t xml:space="preserve"> - Esta Portaria </w:t>
      </w:r>
      <w:r w:rsidR="00B373C7">
        <w:rPr>
          <w:sz w:val="24"/>
          <w:szCs w:val="24"/>
        </w:rPr>
        <w:t>entra em vigor nesta data</w:t>
      </w:r>
      <w:r w:rsidRPr="004E0367">
        <w:rPr>
          <w:sz w:val="24"/>
          <w:szCs w:val="24"/>
        </w:rPr>
        <w:t>.</w:t>
      </w:r>
    </w:p>
    <w:p w:rsidR="008F72F1" w:rsidRPr="004E0367" w:rsidRDefault="008F72F1" w:rsidP="008F72F1">
      <w:pPr>
        <w:jc w:val="both"/>
        <w:rPr>
          <w:sz w:val="24"/>
          <w:szCs w:val="24"/>
        </w:rPr>
      </w:pPr>
    </w:p>
    <w:p w:rsidR="008F72F1" w:rsidRPr="004E0367" w:rsidRDefault="008F72F1" w:rsidP="008F72F1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  <w:r w:rsidRPr="004E0367">
        <w:rPr>
          <w:b/>
          <w:bCs/>
          <w:sz w:val="24"/>
          <w:szCs w:val="24"/>
        </w:rPr>
        <w:t>Art. 3º</w:t>
      </w:r>
      <w:r w:rsidRPr="004E0367">
        <w:rPr>
          <w:sz w:val="24"/>
          <w:szCs w:val="24"/>
        </w:rPr>
        <w:t xml:space="preserve"> - Revogam-se as disposições em contrário.</w:t>
      </w:r>
    </w:p>
    <w:p w:rsidR="008F72F1" w:rsidRDefault="008F72F1" w:rsidP="008F72F1">
      <w:pPr>
        <w:jc w:val="both"/>
        <w:rPr>
          <w:sz w:val="24"/>
          <w:szCs w:val="24"/>
        </w:rPr>
      </w:pPr>
    </w:p>
    <w:p w:rsidR="00B373C7" w:rsidRDefault="00B373C7" w:rsidP="008F72F1">
      <w:pPr>
        <w:jc w:val="both"/>
        <w:rPr>
          <w:sz w:val="24"/>
          <w:szCs w:val="24"/>
        </w:rPr>
      </w:pPr>
    </w:p>
    <w:p w:rsidR="008F72F1" w:rsidRPr="004E0367" w:rsidRDefault="008F72F1" w:rsidP="008F72F1">
      <w:pPr>
        <w:jc w:val="both"/>
        <w:rPr>
          <w:sz w:val="24"/>
          <w:szCs w:val="24"/>
        </w:rPr>
      </w:pPr>
    </w:p>
    <w:p w:rsidR="008F72F1" w:rsidRPr="004E0367" w:rsidRDefault="008F72F1" w:rsidP="008F72F1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  <w:t xml:space="preserve">Câmara Municipal </w:t>
      </w:r>
      <w:r>
        <w:rPr>
          <w:sz w:val="24"/>
          <w:szCs w:val="24"/>
        </w:rPr>
        <w:t>d</w:t>
      </w:r>
      <w:r w:rsidRPr="004E0367">
        <w:rPr>
          <w:sz w:val="24"/>
          <w:szCs w:val="24"/>
        </w:rPr>
        <w:t xml:space="preserve">e Sorriso, Estado de Mato Grosso, em </w:t>
      </w:r>
      <w:r w:rsidR="00413E4D">
        <w:rPr>
          <w:sz w:val="24"/>
          <w:szCs w:val="24"/>
        </w:rPr>
        <w:t>2</w:t>
      </w:r>
      <w:r w:rsidR="00B373C7">
        <w:rPr>
          <w:sz w:val="24"/>
          <w:szCs w:val="24"/>
        </w:rPr>
        <w:t>5</w:t>
      </w:r>
      <w:r>
        <w:rPr>
          <w:sz w:val="24"/>
          <w:szCs w:val="24"/>
        </w:rPr>
        <w:t xml:space="preserve"> de </w:t>
      </w:r>
      <w:r w:rsidR="00B373C7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201</w:t>
      </w:r>
      <w:r w:rsidR="00B373C7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8F72F1" w:rsidRDefault="008F72F1" w:rsidP="008F72F1">
      <w:pPr>
        <w:rPr>
          <w:sz w:val="24"/>
          <w:szCs w:val="24"/>
        </w:rPr>
      </w:pPr>
    </w:p>
    <w:p w:rsidR="008F72F1" w:rsidRDefault="008F72F1" w:rsidP="008F72F1">
      <w:pPr>
        <w:rPr>
          <w:sz w:val="24"/>
          <w:szCs w:val="24"/>
        </w:rPr>
      </w:pPr>
    </w:p>
    <w:p w:rsidR="00001E86" w:rsidRPr="001B0985" w:rsidRDefault="00001E86" w:rsidP="008F72F1">
      <w:pPr>
        <w:rPr>
          <w:sz w:val="24"/>
          <w:szCs w:val="24"/>
        </w:rPr>
      </w:pPr>
    </w:p>
    <w:p w:rsidR="00B373C7" w:rsidRPr="00B86AA1" w:rsidRDefault="00B373C7" w:rsidP="00B373C7">
      <w:pPr>
        <w:jc w:val="both"/>
        <w:rPr>
          <w:sz w:val="24"/>
          <w:szCs w:val="24"/>
        </w:rPr>
      </w:pPr>
    </w:p>
    <w:p w:rsidR="00B373C7" w:rsidRPr="00B86AA1" w:rsidRDefault="00B373C7" w:rsidP="00B373C7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FÁBIO GAVASSO</w:t>
      </w:r>
    </w:p>
    <w:p w:rsidR="00B373C7" w:rsidRPr="00B86AA1" w:rsidRDefault="00B373C7" w:rsidP="00B373C7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Presidente</w:t>
      </w:r>
    </w:p>
    <w:p w:rsidR="008F72F1" w:rsidRDefault="008F72F1" w:rsidP="008F72F1">
      <w:pPr>
        <w:jc w:val="center"/>
        <w:rPr>
          <w:b/>
          <w:bCs/>
          <w:sz w:val="24"/>
          <w:szCs w:val="24"/>
        </w:rPr>
      </w:pPr>
    </w:p>
    <w:p w:rsidR="00B373C7" w:rsidRDefault="00B373C7" w:rsidP="008F72F1">
      <w:pPr>
        <w:jc w:val="center"/>
        <w:rPr>
          <w:b/>
          <w:bCs/>
          <w:sz w:val="24"/>
          <w:szCs w:val="24"/>
        </w:rPr>
      </w:pPr>
    </w:p>
    <w:p w:rsidR="00B373C7" w:rsidRDefault="00B373C7" w:rsidP="008F72F1">
      <w:pPr>
        <w:jc w:val="center"/>
        <w:rPr>
          <w:b/>
          <w:bCs/>
          <w:sz w:val="24"/>
          <w:szCs w:val="24"/>
        </w:rPr>
      </w:pPr>
    </w:p>
    <w:p w:rsidR="00001E86" w:rsidRPr="00AF7FA5" w:rsidRDefault="00001E86" w:rsidP="008F72F1">
      <w:pPr>
        <w:jc w:val="center"/>
        <w:rPr>
          <w:b/>
          <w:bCs/>
          <w:sz w:val="24"/>
          <w:szCs w:val="24"/>
        </w:rPr>
      </w:pPr>
    </w:p>
    <w:p w:rsidR="008F72F1" w:rsidRPr="00AF7FA5" w:rsidRDefault="008F72F1" w:rsidP="008F72F1">
      <w:pPr>
        <w:rPr>
          <w:sz w:val="24"/>
          <w:szCs w:val="24"/>
        </w:rPr>
      </w:pPr>
      <w:r w:rsidRPr="00AF7FA5">
        <w:rPr>
          <w:b/>
          <w:iCs/>
          <w:sz w:val="24"/>
          <w:szCs w:val="24"/>
        </w:rPr>
        <w:t>REGISTRE-SE, PUBLIQUE-SE, CUMPRA-SE.</w:t>
      </w:r>
    </w:p>
    <w:p w:rsidR="00A76A27" w:rsidRDefault="00A76A27"/>
    <w:sectPr w:rsidR="00A76A27" w:rsidSect="00001E86">
      <w:headerReference w:type="default" r:id="rId8"/>
      <w:pgSz w:w="11907" w:h="16840" w:code="9"/>
      <w:pgMar w:top="2835" w:right="1134" w:bottom="42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95" w:rsidRDefault="008F2F95">
      <w:r>
        <w:separator/>
      </w:r>
    </w:p>
  </w:endnote>
  <w:endnote w:type="continuationSeparator" w:id="0">
    <w:p w:rsidR="008F2F95" w:rsidRDefault="008F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95" w:rsidRDefault="008F2F95">
      <w:r>
        <w:separator/>
      </w:r>
    </w:p>
  </w:footnote>
  <w:footnote w:type="continuationSeparator" w:id="0">
    <w:p w:rsidR="008F2F95" w:rsidRDefault="008F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27" w:rsidRDefault="00A76A27">
    <w:pPr>
      <w:jc w:val="center"/>
      <w:rPr>
        <w:b/>
        <w:sz w:val="28"/>
      </w:rPr>
    </w:pPr>
  </w:p>
  <w:p w:rsidR="00A76A27" w:rsidRDefault="00A76A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2F1"/>
    <w:rsid w:val="00001E86"/>
    <w:rsid w:val="00053C1D"/>
    <w:rsid w:val="00066DD9"/>
    <w:rsid w:val="00066F9B"/>
    <w:rsid w:val="000F20CD"/>
    <w:rsid w:val="000F66D5"/>
    <w:rsid w:val="001D5EC1"/>
    <w:rsid w:val="00256703"/>
    <w:rsid w:val="0030144A"/>
    <w:rsid w:val="00356DE0"/>
    <w:rsid w:val="003A5530"/>
    <w:rsid w:val="00413E4D"/>
    <w:rsid w:val="004C20C1"/>
    <w:rsid w:val="00520029"/>
    <w:rsid w:val="00585FA9"/>
    <w:rsid w:val="005F700A"/>
    <w:rsid w:val="006C6498"/>
    <w:rsid w:val="008F2F95"/>
    <w:rsid w:val="008F72F1"/>
    <w:rsid w:val="00965078"/>
    <w:rsid w:val="00991F80"/>
    <w:rsid w:val="009D3756"/>
    <w:rsid w:val="00A40952"/>
    <w:rsid w:val="00A41CF6"/>
    <w:rsid w:val="00A76A27"/>
    <w:rsid w:val="00A962FC"/>
    <w:rsid w:val="00AD519B"/>
    <w:rsid w:val="00B00CE8"/>
    <w:rsid w:val="00B026A0"/>
    <w:rsid w:val="00B373C7"/>
    <w:rsid w:val="00B755D7"/>
    <w:rsid w:val="00BA4827"/>
    <w:rsid w:val="00BB2F68"/>
    <w:rsid w:val="00BD1FEF"/>
    <w:rsid w:val="00C2758A"/>
    <w:rsid w:val="00C40438"/>
    <w:rsid w:val="00C84135"/>
    <w:rsid w:val="00CA7C7D"/>
    <w:rsid w:val="00DD0509"/>
    <w:rsid w:val="00DD19CE"/>
    <w:rsid w:val="00E7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F1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72F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F72F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72F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8F72F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F72F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8F72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72F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8F72F1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1E8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66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F66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6</cp:revision>
  <cp:lastPrinted>2013-12-06T11:51:00Z</cp:lastPrinted>
  <dcterms:created xsi:type="dcterms:W3CDTF">2015-08-24T15:31:00Z</dcterms:created>
  <dcterms:modified xsi:type="dcterms:W3CDTF">2015-08-25T12:30:00Z</dcterms:modified>
</cp:coreProperties>
</file>