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D5" w:rsidRDefault="00DB03D5" w:rsidP="00DB03D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DB03D5" w:rsidRDefault="00DB03D5" w:rsidP="00DB03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03D5" w:rsidRDefault="00DB03D5" w:rsidP="00DB03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03D5" w:rsidRDefault="00DB03D5" w:rsidP="00DB03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03D5" w:rsidRDefault="00DB03D5" w:rsidP="00DB03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03D5" w:rsidRDefault="00DB03D5" w:rsidP="00DB03D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31104F">
        <w:rPr>
          <w:b/>
          <w:bCs/>
          <w:i w:val="0"/>
        </w:rPr>
        <w:t>059</w:t>
      </w:r>
      <w:r>
        <w:rPr>
          <w:b/>
          <w:i w:val="0"/>
        </w:rPr>
        <w:t>/2015.</w:t>
      </w:r>
    </w:p>
    <w:p w:rsidR="00DB03D5" w:rsidRDefault="00DB03D5" w:rsidP="00DB03D5">
      <w:pPr>
        <w:rPr>
          <w:sz w:val="24"/>
          <w:szCs w:val="24"/>
        </w:rPr>
      </w:pPr>
    </w:p>
    <w:p w:rsidR="00DB03D5" w:rsidRDefault="00DB03D5" w:rsidP="00DB03D5">
      <w:pPr>
        <w:rPr>
          <w:sz w:val="24"/>
          <w:szCs w:val="24"/>
        </w:rPr>
      </w:pPr>
    </w:p>
    <w:p w:rsidR="00DB03D5" w:rsidRDefault="00DB03D5" w:rsidP="00DB03D5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05/10/2015.</w:t>
      </w:r>
    </w:p>
    <w:p w:rsidR="00DB03D5" w:rsidRDefault="00DB03D5" w:rsidP="00DB03D5">
      <w:pPr>
        <w:jc w:val="both"/>
        <w:rPr>
          <w:color w:val="FF0000"/>
          <w:sz w:val="24"/>
          <w:szCs w:val="24"/>
        </w:rPr>
      </w:pPr>
    </w:p>
    <w:p w:rsidR="00DB03D5" w:rsidRDefault="00DB03D5" w:rsidP="00DB03D5">
      <w:pPr>
        <w:jc w:val="both"/>
        <w:rPr>
          <w:color w:val="FF0000"/>
          <w:sz w:val="24"/>
          <w:szCs w:val="24"/>
        </w:rPr>
      </w:pPr>
    </w:p>
    <w:p w:rsidR="00DB03D5" w:rsidRDefault="00DB03D5" w:rsidP="00DB03D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058/2015.</w:t>
      </w:r>
    </w:p>
    <w:p w:rsidR="00DB03D5" w:rsidRDefault="00DB03D5" w:rsidP="00DB03D5">
      <w:pPr>
        <w:jc w:val="both"/>
        <w:rPr>
          <w:bCs/>
          <w:sz w:val="24"/>
          <w:szCs w:val="24"/>
        </w:rPr>
      </w:pPr>
    </w:p>
    <w:p w:rsidR="00DB03D5" w:rsidRDefault="00DB03D5" w:rsidP="00DB03D5">
      <w:pPr>
        <w:jc w:val="both"/>
        <w:rPr>
          <w:bCs/>
          <w:sz w:val="24"/>
          <w:szCs w:val="24"/>
        </w:rPr>
      </w:pPr>
    </w:p>
    <w:p w:rsidR="00DB03D5" w:rsidRDefault="00DB03D5" w:rsidP="00DB03D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EC06B7">
        <w:rPr>
          <w:sz w:val="24"/>
        </w:rPr>
        <w:t>CONCEDE MOÇÃO DE SOLIDARIEDADE À</w:t>
      </w:r>
      <w:r>
        <w:rPr>
          <w:sz w:val="24"/>
        </w:rPr>
        <w:t xml:space="preserve"> FAMÍLIA PEREIRA PELO FALECIMENTO DO SENHOR PAULINO MANOEL PEREIRA,</w:t>
      </w:r>
      <w:bookmarkStart w:id="0" w:name="_GoBack"/>
      <w:bookmarkEnd w:id="0"/>
      <w:r>
        <w:rPr>
          <w:sz w:val="24"/>
        </w:rPr>
        <w:t xml:space="preserve"> OCORRIDO NO DIA 04 DE OUTUBRO DE 2015</w:t>
      </w:r>
      <w:r w:rsidR="0031104F">
        <w:rPr>
          <w:sz w:val="24"/>
        </w:rPr>
        <w:t>.</w:t>
      </w:r>
    </w:p>
    <w:p w:rsidR="00DB03D5" w:rsidRDefault="00DB03D5" w:rsidP="00DB03D5">
      <w:pPr>
        <w:jc w:val="both"/>
        <w:rPr>
          <w:rFonts w:eastAsia="Arial Unicode MS"/>
          <w:bCs/>
          <w:sz w:val="24"/>
          <w:szCs w:val="24"/>
        </w:rPr>
      </w:pPr>
    </w:p>
    <w:p w:rsidR="0031104F" w:rsidRDefault="0031104F" w:rsidP="00DB03D5">
      <w:pPr>
        <w:jc w:val="both"/>
        <w:rPr>
          <w:rFonts w:eastAsia="Arial Unicode MS"/>
          <w:bCs/>
          <w:sz w:val="24"/>
          <w:szCs w:val="24"/>
        </w:rPr>
      </w:pPr>
    </w:p>
    <w:p w:rsidR="00DB03D5" w:rsidRPr="00EC06B7" w:rsidRDefault="00DB03D5" w:rsidP="00EC06B7">
      <w:pPr>
        <w:pStyle w:val="Recuodecorpodetexto2"/>
        <w:ind w:hanging="212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EC06B7">
        <w:rPr>
          <w:b/>
          <w:bCs/>
          <w:sz w:val="24"/>
          <w:szCs w:val="24"/>
        </w:rPr>
        <w:t xml:space="preserve"> nomeado </w:t>
      </w:r>
      <w:r w:rsidR="00EC06B7" w:rsidRPr="00EC06B7">
        <w:rPr>
          <w:b/>
          <w:bCs/>
          <w:i/>
          <w:sz w:val="24"/>
          <w:szCs w:val="24"/>
        </w:rPr>
        <w:t>ad hoc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EC06B7" w:rsidRPr="00EC06B7">
        <w:rPr>
          <w:sz w:val="24"/>
          <w:szCs w:val="24"/>
        </w:rPr>
        <w:t>PROFESSOR GERSON.</w:t>
      </w:r>
    </w:p>
    <w:p w:rsidR="00DB03D5" w:rsidRDefault="00DB03D5" w:rsidP="00DB03D5">
      <w:pPr>
        <w:pStyle w:val="Recuodecorpodetexto2"/>
        <w:ind w:left="0"/>
        <w:rPr>
          <w:b/>
          <w:sz w:val="24"/>
          <w:szCs w:val="24"/>
        </w:rPr>
      </w:pPr>
    </w:p>
    <w:p w:rsidR="00DB03D5" w:rsidRDefault="00DB03D5" w:rsidP="00DB03D5">
      <w:pPr>
        <w:pStyle w:val="Recuodecorpodetexto2"/>
        <w:ind w:left="0"/>
        <w:rPr>
          <w:b/>
          <w:sz w:val="24"/>
          <w:szCs w:val="24"/>
        </w:rPr>
      </w:pPr>
    </w:p>
    <w:p w:rsidR="00DB03D5" w:rsidRDefault="00DB03D5" w:rsidP="00DB03D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da Moção em questão, verificamos que a mesm</w:t>
      </w:r>
      <w:r w:rsidR="0031104F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atende os requisitos de Constitucionalidade, Legalidade, Regimentalidade e Mérito. Desta forma</w:t>
      </w:r>
      <w:r w:rsidR="00EC06B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este Relator </w:t>
      </w:r>
      <w:r w:rsidR="00EC06B7" w:rsidRPr="00EC06B7">
        <w:rPr>
          <w:bCs/>
          <w:sz w:val="24"/>
          <w:szCs w:val="24"/>
        </w:rPr>
        <w:t xml:space="preserve">nomeado </w:t>
      </w:r>
      <w:r w:rsidR="00EC06B7" w:rsidRPr="00EC06B7">
        <w:rPr>
          <w:bCs/>
          <w:i/>
          <w:sz w:val="24"/>
          <w:szCs w:val="24"/>
        </w:rPr>
        <w:t>ad hoc</w:t>
      </w:r>
      <w:r w:rsidR="00EC06B7" w:rsidRPr="00EC06B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é favorável a sua tramitação em Plenário. Acompanha o voto a Pre</w:t>
      </w:r>
      <w:r>
        <w:rPr>
          <w:sz w:val="24"/>
          <w:szCs w:val="24"/>
        </w:rPr>
        <w:t>sidente, Marilda Savi e o Membro</w:t>
      </w:r>
      <w:r w:rsidR="00EC06B7" w:rsidRPr="00EC06B7">
        <w:rPr>
          <w:b/>
          <w:sz w:val="24"/>
          <w:szCs w:val="24"/>
          <w:lang w:eastAsia="en-US"/>
        </w:rPr>
        <w:t xml:space="preserve"> </w:t>
      </w:r>
      <w:r w:rsidR="00EC06B7" w:rsidRPr="00EC06B7">
        <w:rPr>
          <w:sz w:val="24"/>
          <w:szCs w:val="24"/>
          <w:lang w:eastAsia="en-US"/>
        </w:rPr>
        <w:t xml:space="preserve">nomeado </w:t>
      </w:r>
      <w:r w:rsidR="00EC06B7" w:rsidRPr="00EC06B7">
        <w:rPr>
          <w:i/>
          <w:sz w:val="24"/>
          <w:szCs w:val="24"/>
          <w:lang w:eastAsia="en-US"/>
        </w:rPr>
        <w:t>ad hoc</w:t>
      </w:r>
      <w:r>
        <w:rPr>
          <w:sz w:val="24"/>
          <w:szCs w:val="24"/>
        </w:rPr>
        <w:t>, Vereador Professor Gerson.</w:t>
      </w:r>
    </w:p>
    <w:p w:rsidR="00DB03D5" w:rsidRDefault="00DB03D5" w:rsidP="00DB03D5">
      <w:pPr>
        <w:jc w:val="both"/>
        <w:rPr>
          <w:bCs/>
          <w:sz w:val="32"/>
          <w:szCs w:val="24"/>
          <w:u w:val="single"/>
        </w:rPr>
      </w:pPr>
    </w:p>
    <w:p w:rsidR="00DB03D5" w:rsidRDefault="00DB03D5" w:rsidP="00DB03D5">
      <w:pPr>
        <w:jc w:val="both"/>
        <w:rPr>
          <w:bCs/>
          <w:sz w:val="24"/>
          <w:szCs w:val="24"/>
          <w:u w:val="single"/>
        </w:rPr>
      </w:pPr>
    </w:p>
    <w:p w:rsidR="00DB03D5" w:rsidRDefault="00DB03D5" w:rsidP="00DB03D5">
      <w:pPr>
        <w:jc w:val="both"/>
        <w:rPr>
          <w:bCs/>
          <w:sz w:val="24"/>
          <w:szCs w:val="24"/>
          <w:u w:val="single"/>
        </w:rPr>
      </w:pPr>
    </w:p>
    <w:p w:rsidR="00DB03D5" w:rsidRDefault="00DB03D5" w:rsidP="00DB03D5">
      <w:pPr>
        <w:jc w:val="both"/>
        <w:rPr>
          <w:bCs/>
          <w:sz w:val="24"/>
          <w:szCs w:val="24"/>
          <w:u w:val="single"/>
        </w:rPr>
      </w:pPr>
    </w:p>
    <w:p w:rsidR="00DB03D5" w:rsidRDefault="00DB03D5" w:rsidP="00DB03D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B03D5" w:rsidTr="00B76641">
        <w:trPr>
          <w:jc w:val="center"/>
        </w:trPr>
        <w:tc>
          <w:tcPr>
            <w:tcW w:w="2697" w:type="dxa"/>
            <w:hideMark/>
          </w:tcPr>
          <w:p w:rsidR="00DB03D5" w:rsidRDefault="00DB03D5" w:rsidP="00B766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DB03D5" w:rsidRDefault="00DB03D5" w:rsidP="00B766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C06B7" w:rsidRDefault="00EC06B7" w:rsidP="00EC06B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B03D5" w:rsidRDefault="00DB03D5" w:rsidP="00B766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EC06B7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EC06B7" w:rsidRPr="00EC06B7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  <w:tc>
          <w:tcPr>
            <w:tcW w:w="3092" w:type="dxa"/>
            <w:hideMark/>
          </w:tcPr>
          <w:p w:rsidR="00EC06B7" w:rsidRDefault="00EC06B7" w:rsidP="00EC06B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DB03D5" w:rsidRDefault="00DB03D5" w:rsidP="00B766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EC06B7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EC06B7" w:rsidRPr="00EC06B7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</w:tr>
    </w:tbl>
    <w:p w:rsidR="00690E7F" w:rsidRDefault="00EC06B7" w:rsidP="0031104F"/>
    <w:sectPr w:rsidR="00690E7F" w:rsidSect="0031104F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03D5"/>
    <w:rsid w:val="0031104F"/>
    <w:rsid w:val="0047324C"/>
    <w:rsid w:val="00564348"/>
    <w:rsid w:val="007D367B"/>
    <w:rsid w:val="00935B8D"/>
    <w:rsid w:val="00DB03D5"/>
    <w:rsid w:val="00EC06B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B03D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B03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B03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B03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B03D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B03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B03D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B03D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B03D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B03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B03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B03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B03D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B03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B03D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B03D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2015-10-05T15:23:00Z</dcterms:created>
  <dcterms:modified xsi:type="dcterms:W3CDTF">2015-10-05T18:49:00Z</dcterms:modified>
</cp:coreProperties>
</file>