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052EBD" w:rsidRDefault="0098131F" w:rsidP="0098131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 COMENDAS E MOÇÕES</w:t>
      </w: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98131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D328AF">
        <w:rPr>
          <w:b/>
          <w:bCs/>
          <w:i w:val="0"/>
        </w:rPr>
        <w:t>75</w:t>
      </w:r>
      <w:r w:rsidRPr="00052EBD">
        <w:rPr>
          <w:b/>
          <w:i w:val="0"/>
        </w:rPr>
        <w:t>/2015.</w:t>
      </w:r>
    </w:p>
    <w:p w:rsidR="0098131F" w:rsidRPr="00052EBD" w:rsidRDefault="0098131F" w:rsidP="0098131F">
      <w:pPr>
        <w:rPr>
          <w:lang w:eastAsia="pt-BR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F0E86">
        <w:rPr>
          <w:rFonts w:ascii="Times New Roman" w:hAnsi="Times New Roman" w:cs="Times New Roman"/>
          <w:bCs/>
          <w:sz w:val="24"/>
          <w:szCs w:val="24"/>
        </w:rPr>
        <w:t>PR</w:t>
      </w:r>
      <w:r w:rsidR="00403F9A">
        <w:rPr>
          <w:rFonts w:ascii="Times New Roman" w:hAnsi="Times New Roman" w:cs="Times New Roman"/>
          <w:bCs/>
          <w:sz w:val="24"/>
          <w:szCs w:val="24"/>
        </w:rPr>
        <w:t>OJETO DE DECRETO LEGISLATIVO 012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403F9A" w:rsidRDefault="0098131F" w:rsidP="0098131F">
      <w:pPr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="00403F9A" w:rsidRPr="00403F9A">
        <w:rPr>
          <w:rFonts w:ascii="Times New Roman" w:hAnsi="Times New Roman" w:cs="Times New Roman"/>
          <w:sz w:val="24"/>
          <w:szCs w:val="24"/>
        </w:rPr>
        <w:t>CONCEDE TÍTULO DE CIDADÃO SORRISENSE AO SENHOR MARCELO LINCOLN ALVES SILVA.</w:t>
      </w:r>
    </w:p>
    <w:p w:rsidR="0098131F" w:rsidRPr="00052EBD" w:rsidRDefault="0098131F" w:rsidP="0098131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98131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F0E86"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F93B4D"/>
    <w:sectPr w:rsidR="00690E7F" w:rsidSect="00F93B4D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F"/>
    <w:rsid w:val="000F0E86"/>
    <w:rsid w:val="00403F9A"/>
    <w:rsid w:val="00935B8D"/>
    <w:rsid w:val="0098131F"/>
    <w:rsid w:val="00D328AF"/>
    <w:rsid w:val="00F650BD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dcterms:created xsi:type="dcterms:W3CDTF">2015-11-30T14:49:00Z</dcterms:created>
  <dcterms:modified xsi:type="dcterms:W3CDTF">2015-11-30T18:31:00Z</dcterms:modified>
</cp:coreProperties>
</file>