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8F" w:rsidRPr="00C331F3" w:rsidRDefault="0088148F" w:rsidP="0088148F">
      <w:pPr>
        <w:pStyle w:val="Recuodecorpodetexto"/>
        <w:ind w:left="2835" w:firstLine="0"/>
        <w:rPr>
          <w:i w:val="0"/>
          <w:iCs/>
          <w:szCs w:val="24"/>
        </w:rPr>
      </w:pPr>
      <w:bookmarkStart w:id="0" w:name="_GoBack"/>
      <w:bookmarkEnd w:id="0"/>
      <w:r w:rsidRPr="00C331F3">
        <w:rPr>
          <w:i w:val="0"/>
          <w:iCs/>
          <w:szCs w:val="24"/>
        </w:rPr>
        <w:t>PROJETO DE LEI</w:t>
      </w:r>
      <w:r w:rsidR="00C331F3">
        <w:rPr>
          <w:i w:val="0"/>
          <w:iCs/>
          <w:szCs w:val="24"/>
        </w:rPr>
        <w:t xml:space="preserve"> Nº 161/2015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C331F3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04 de dezembro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88148F" w:rsidRDefault="007B30FE" w:rsidP="0088148F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</w:t>
      </w:r>
      <w:r w:rsidR="003432B7">
        <w:rPr>
          <w:b w:val="0"/>
          <w:i w:val="0"/>
          <w:iCs/>
          <w:szCs w:val="24"/>
        </w:rPr>
        <w:t xml:space="preserve">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 w:rsidR="003432B7">
        <w:rPr>
          <w:b w:val="0"/>
          <w:i w:val="0"/>
          <w:iCs/>
          <w:szCs w:val="24"/>
        </w:rPr>
        <w:t>l</w:t>
      </w:r>
      <w:r w:rsidR="007C7E25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016F3">
        <w:rPr>
          <w:b w:val="0"/>
          <w:i w:val="0"/>
          <w:iCs/>
          <w:szCs w:val="24"/>
        </w:rPr>
        <w:t>Grupo de Escoteiros Jaguatirica – Sorriso-MT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6A07E3">
        <w:rPr>
          <w:b w:val="0"/>
          <w:i w:val="0"/>
          <w:iCs/>
          <w:szCs w:val="24"/>
        </w:rPr>
        <w:t xml:space="preserve">revoga as Leis </w:t>
      </w:r>
      <w:r w:rsidR="006A07E3" w:rsidRPr="006A07E3">
        <w:rPr>
          <w:b w:val="0"/>
          <w:i w:val="0"/>
          <w:szCs w:val="24"/>
        </w:rPr>
        <w:t>2.381/2014 e nº 2.465/2015</w:t>
      </w:r>
      <w:r w:rsidR="006A07E3">
        <w:rPr>
          <w:b w:val="0"/>
          <w:i w:val="0"/>
          <w:szCs w:val="24"/>
        </w:rPr>
        <w:t>,</w:t>
      </w:r>
      <w:r w:rsidR="006A07E3">
        <w:rPr>
          <w:b w:val="0"/>
          <w:i w:val="0"/>
          <w:iCs/>
          <w:szCs w:val="24"/>
        </w:rPr>
        <w:t xml:space="preserve"> </w:t>
      </w:r>
      <w:r w:rsidR="00EA0D25" w:rsidRPr="0088148F">
        <w:rPr>
          <w:b w:val="0"/>
          <w:i w:val="0"/>
          <w:iCs/>
          <w:szCs w:val="24"/>
        </w:rPr>
        <w:t>e dá outras providencias.</w:t>
      </w:r>
    </w:p>
    <w:p w:rsidR="00EA0D25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</w:t>
      </w:r>
      <w:r w:rsidR="00233F5E">
        <w:rPr>
          <w:b w:val="0"/>
          <w:bCs/>
          <w:i w:val="0"/>
          <w:szCs w:val="24"/>
        </w:rPr>
        <w:t xml:space="preserve"> </w:t>
      </w:r>
      <w:r w:rsidRPr="0088148F">
        <w:rPr>
          <w:b w:val="0"/>
          <w:bCs/>
          <w:i w:val="0"/>
          <w:szCs w:val="24"/>
        </w:rPr>
        <w:t>Rossato, Prefeito Municipal de Sorriso, Estado de Mato Grosso, encaminha para deliberação da Câmara Municipal de Vereadores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="006A07E3">
        <w:rPr>
          <w:rFonts w:ascii="Times New Roman" w:hAnsi="Times New Roman" w:cs="Times New Roman"/>
          <w:b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</w:t>
      </w:r>
      <w:r w:rsidR="007B30FE" w:rsidRPr="001E7ED4">
        <w:rPr>
          <w:rFonts w:ascii="Times New Roman" w:hAnsi="Times New Roman" w:cs="Times New Roman"/>
        </w:rPr>
        <w:t>autorizado a</w:t>
      </w:r>
      <w:r w:rsidRPr="001E7ED4">
        <w:rPr>
          <w:rFonts w:ascii="Times New Roman" w:hAnsi="Times New Roman" w:cs="Times New Roman"/>
        </w:rPr>
        <w:t xml:space="preserve">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 w:rsidRPr="003D6372">
        <w:rPr>
          <w:rFonts w:ascii="Times New Roman" w:hAnsi="Times New Roman" w:cs="Times New Roman"/>
        </w:rPr>
        <w:t>43.477</w:t>
      </w:r>
      <w:r w:rsidR="007B30FE" w:rsidRPr="001E7ED4">
        <w:rPr>
          <w:rFonts w:ascii="Times New Roman" w:hAnsi="Times New Roman" w:cs="Times New Roman"/>
        </w:rPr>
        <w:t>, junto ao</w:t>
      </w:r>
      <w:r w:rsidR="007B30FE">
        <w:rPr>
          <w:rFonts w:ascii="Times New Roman" w:hAnsi="Times New Roman" w:cs="Times New Roman"/>
        </w:rPr>
        <w:t xml:space="preserve"> Cartório de Registro </w:t>
      </w:r>
      <w:r w:rsidR="003C345A">
        <w:rPr>
          <w:rFonts w:ascii="Times New Roman" w:hAnsi="Times New Roman" w:cs="Times New Roman"/>
        </w:rPr>
        <w:t>de Imóveis</w:t>
      </w:r>
      <w:r w:rsidRPr="001E7ED4">
        <w:rPr>
          <w:rFonts w:ascii="Times New Roman" w:hAnsi="Times New Roman" w:cs="Times New Roman"/>
        </w:rPr>
        <w:t xml:space="preserve">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="00387DE9">
        <w:rPr>
          <w:rFonts w:ascii="Times New Roman" w:hAnsi="Times New Roman" w:cs="Times New Roman"/>
        </w:rPr>
        <w:t>a fração de</w:t>
      </w:r>
      <w:r w:rsidR="007B30FE">
        <w:rPr>
          <w:rFonts w:ascii="Times New Roman" w:hAnsi="Times New Roman" w:cs="Times New Roman"/>
        </w:rPr>
        <w:t xml:space="preserve"> 7</w:t>
      </w:r>
      <w:r w:rsidRPr="001E7ED4">
        <w:rPr>
          <w:rFonts w:ascii="Times New Roman" w:hAnsi="Times New Roman" w:cs="Times New Roman"/>
        </w:rPr>
        <w:t>.</w:t>
      </w:r>
      <w:r w:rsidR="007B30FE">
        <w:rPr>
          <w:rFonts w:ascii="Times New Roman" w:hAnsi="Times New Roman" w:cs="Times New Roman"/>
        </w:rPr>
        <w:t xml:space="preserve">723,70 </w:t>
      </w:r>
      <w:r w:rsidRPr="001E7ED4">
        <w:rPr>
          <w:rFonts w:ascii="Times New Roman" w:hAnsi="Times New Roman" w:cs="Times New Roman"/>
        </w:rPr>
        <w:t>m², com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B30FE" w:rsidRPr="007B30FE" w:rsidRDefault="007B30FE" w:rsidP="006A07E3">
      <w:pPr>
        <w:ind w:left="1418"/>
        <w:jc w:val="both"/>
        <w:rPr>
          <w:rFonts w:cs="Arial"/>
          <w:sz w:val="24"/>
          <w:szCs w:val="22"/>
        </w:rPr>
      </w:pPr>
      <w:r w:rsidRPr="007B30FE">
        <w:rPr>
          <w:rFonts w:cs="Arial"/>
          <w:sz w:val="24"/>
          <w:szCs w:val="22"/>
        </w:rPr>
        <w:t>Partindo do marco M1, segue confrontando com a Avenida do Universitários com distância de 110,34 metros até chegar ao marco M2, deste, deflete a direita com ângulo interno de 90º confrontando com o Equipamento Comunitário D2 com distância de 70,00 metros até chegar ao marco M6, deste, deflete a direita com ângulo interno de 90º confrontando com o Equipamento Comunitário D2 com distância de 10,34 metros até chegar ao marco M5, deste, segue confrontando com a Área verde 01 com distância de 100,00 metros até chegar ao marco M4, deste, deflete a direita com ângulo interno de 90º confrontando com a Rua do Sol com distância de 70,00 metros até chegar ao marco M1,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r w:rsidR="007C7E25">
        <w:rPr>
          <w:rFonts w:ascii="Times New Roman" w:hAnsi="Times New Roman" w:cs="Times New Roman"/>
          <w:b/>
        </w:rPr>
        <w:t xml:space="preserve"> </w:t>
      </w:r>
      <w:r w:rsidRPr="00F84517">
        <w:rPr>
          <w:rFonts w:ascii="Times New Roman" w:hAnsi="Times New Roman" w:cs="Times New Roman"/>
        </w:rPr>
        <w:t>Fica desafetado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 xml:space="preserve">o </w:t>
      </w:r>
      <w:r w:rsidR="007B30FE">
        <w:rPr>
          <w:rFonts w:ascii="Times New Roman" w:hAnsi="Times New Roman" w:cs="Times New Roman"/>
        </w:rPr>
        <w:t>GRUPO ESCOTEIRO JAGUATIRICA 039 DE SORRISO, inscritos no CNPJ sob o nº 15.736.942/0001-00, sito à Rua Concordia, 350, Bela Vista, Sorriso-MT</w:t>
      </w:r>
      <w:r>
        <w:rPr>
          <w:rFonts w:ascii="Times New Roman" w:hAnsi="Times New Roman" w:cs="Times New Roman"/>
        </w:rPr>
        <w:t>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7B30FE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A07E3">
        <w:rPr>
          <w:b/>
          <w:sz w:val="24"/>
          <w:szCs w:val="24"/>
        </w:rPr>
        <w:t xml:space="preserve">Art. </w:t>
      </w:r>
      <w:r w:rsidR="003432B7" w:rsidRPr="006A07E3">
        <w:rPr>
          <w:b/>
          <w:sz w:val="24"/>
          <w:szCs w:val="24"/>
        </w:rPr>
        <w:t>3</w:t>
      </w:r>
      <w:r w:rsidRPr="006A07E3">
        <w:rPr>
          <w:b/>
          <w:sz w:val="24"/>
          <w:szCs w:val="24"/>
        </w:rPr>
        <w:t>º</w:t>
      </w:r>
      <w:r w:rsidRPr="007B30FE">
        <w:rPr>
          <w:sz w:val="24"/>
          <w:szCs w:val="24"/>
        </w:rPr>
        <w:t xml:space="preserve"> O imóve</w:t>
      </w:r>
      <w:r w:rsidR="005851C9" w:rsidRPr="007B30FE">
        <w:rPr>
          <w:sz w:val="24"/>
          <w:szCs w:val="24"/>
        </w:rPr>
        <w:t>l</w:t>
      </w:r>
      <w:r w:rsidRPr="007B30FE">
        <w:rPr>
          <w:sz w:val="24"/>
          <w:szCs w:val="24"/>
        </w:rPr>
        <w:t xml:space="preserve"> doado através da presente Lei, destinar-se-</w:t>
      </w:r>
      <w:r w:rsidR="005851C9" w:rsidRPr="007B30FE">
        <w:rPr>
          <w:sz w:val="24"/>
          <w:szCs w:val="24"/>
        </w:rPr>
        <w:t>á</w:t>
      </w:r>
      <w:r w:rsidR="00233F5E">
        <w:rPr>
          <w:sz w:val="24"/>
          <w:szCs w:val="24"/>
        </w:rPr>
        <w:t xml:space="preserve"> </w:t>
      </w:r>
      <w:r w:rsidR="007B30FE">
        <w:rPr>
          <w:sz w:val="24"/>
        </w:rPr>
        <w:t>exclusivamente para desenvolvimento de atividades inerentes e a construção de edificações necessárias ao Grupo Escoteiro Jaguatirica.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CB3422" w:rsidRDefault="00CB3422" w:rsidP="00CB3422">
      <w:pPr>
        <w:ind w:firstLine="1418"/>
        <w:jc w:val="both"/>
        <w:rPr>
          <w:color w:val="000000"/>
          <w:sz w:val="24"/>
          <w:szCs w:val="24"/>
        </w:rPr>
      </w:pPr>
      <w:r w:rsidRPr="00B51FF6">
        <w:rPr>
          <w:b/>
          <w:color w:val="000000"/>
          <w:sz w:val="24"/>
          <w:szCs w:val="24"/>
        </w:rPr>
        <w:t xml:space="preserve">Art. </w:t>
      </w:r>
      <w:r>
        <w:rPr>
          <w:b/>
          <w:color w:val="000000"/>
          <w:sz w:val="24"/>
          <w:szCs w:val="24"/>
        </w:rPr>
        <w:t>4</w:t>
      </w:r>
      <w:r w:rsidRPr="00B51FF6">
        <w:rPr>
          <w:b/>
          <w:color w:val="000000"/>
          <w:sz w:val="24"/>
          <w:szCs w:val="24"/>
        </w:rPr>
        <w:t>º</w:t>
      </w:r>
      <w:r w:rsidRPr="00B51FF6">
        <w:rPr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  <w:r w:rsidRPr="00CB3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Neste mesmo período, se o </w:t>
      </w:r>
      <w:r>
        <w:rPr>
          <w:sz w:val="24"/>
        </w:rPr>
        <w:t xml:space="preserve">GRUPO ESCOTEIRO </w:t>
      </w:r>
      <w:r>
        <w:rPr>
          <w:sz w:val="24"/>
        </w:rPr>
        <w:lastRenderedPageBreak/>
        <w:t>JAGUATIRICA 039 DE SORRISO encerrar suas atividades o imóvel deverá retornar ao patrimônio público.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CB3422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>tender o prazo de 3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7B30FE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21228C" w:rsidRDefault="0021228C" w:rsidP="001A3A75">
      <w:pPr>
        <w:ind w:firstLine="1418"/>
        <w:jc w:val="both"/>
        <w:rPr>
          <w:color w:val="000000"/>
          <w:sz w:val="24"/>
          <w:szCs w:val="24"/>
        </w:rPr>
      </w:pPr>
    </w:p>
    <w:p w:rsidR="0021228C" w:rsidRPr="0021228C" w:rsidRDefault="000624E8" w:rsidP="0021228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6</w:t>
      </w:r>
      <w:r w:rsidRPr="00BE3F4F">
        <w:rPr>
          <w:b/>
          <w:bCs/>
          <w:sz w:val="24"/>
          <w:szCs w:val="24"/>
        </w:rPr>
        <w:t>º</w:t>
      </w:r>
      <w:r w:rsidRPr="00BE3F4F">
        <w:rPr>
          <w:bCs/>
          <w:sz w:val="24"/>
          <w:szCs w:val="24"/>
        </w:rPr>
        <w:t xml:space="preserve"> As despesas decorrentes de escrituração </w:t>
      </w:r>
      <w:r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</w:p>
    <w:p w:rsidR="0021228C" w:rsidRDefault="0021228C" w:rsidP="00BE3F4F">
      <w:pPr>
        <w:ind w:firstLine="1418"/>
        <w:jc w:val="both"/>
        <w:rPr>
          <w:b/>
          <w:bCs/>
          <w:sz w:val="24"/>
          <w:szCs w:val="24"/>
        </w:rPr>
      </w:pPr>
    </w:p>
    <w:p w:rsidR="0021228C" w:rsidRPr="00BE3F4F" w:rsidRDefault="0021228C" w:rsidP="00BE3F4F">
      <w:pPr>
        <w:ind w:firstLine="1418"/>
        <w:jc w:val="both"/>
        <w:rPr>
          <w:sz w:val="24"/>
          <w:szCs w:val="24"/>
        </w:rPr>
      </w:pPr>
      <w:r w:rsidRPr="0021228C">
        <w:rPr>
          <w:b/>
          <w:sz w:val="24"/>
          <w:szCs w:val="24"/>
        </w:rPr>
        <w:t xml:space="preserve">Art. </w:t>
      </w:r>
      <w:r w:rsidR="00CB3422">
        <w:rPr>
          <w:b/>
          <w:sz w:val="24"/>
          <w:szCs w:val="24"/>
        </w:rPr>
        <w:t>7</w:t>
      </w:r>
      <w:r w:rsidRPr="0021228C">
        <w:rPr>
          <w:b/>
          <w:sz w:val="24"/>
          <w:szCs w:val="24"/>
        </w:rPr>
        <w:t>º</w:t>
      </w:r>
      <w:r w:rsidR="006A07E3">
        <w:rPr>
          <w:b/>
          <w:sz w:val="24"/>
          <w:szCs w:val="24"/>
        </w:rPr>
        <w:t xml:space="preserve"> </w:t>
      </w:r>
      <w:r w:rsidR="006A07E3" w:rsidRPr="006A07E3">
        <w:rPr>
          <w:sz w:val="24"/>
          <w:szCs w:val="24"/>
        </w:rPr>
        <w:t>Ficam</w:t>
      </w:r>
      <w:r w:rsidR="006A07E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revoga</w:t>
      </w:r>
      <w:r w:rsidR="006A07E3">
        <w:rPr>
          <w:sz w:val="24"/>
          <w:szCs w:val="24"/>
        </w:rPr>
        <w:t xml:space="preserve">das </w:t>
      </w:r>
      <w:r>
        <w:rPr>
          <w:sz w:val="24"/>
          <w:szCs w:val="24"/>
        </w:rPr>
        <w:t>as Leis nº 2.381/2014 e nº 2.465/2015.</w:t>
      </w:r>
    </w:p>
    <w:p w:rsidR="006A07E3" w:rsidRDefault="006A07E3" w:rsidP="006A07E3">
      <w:pPr>
        <w:ind w:firstLine="1418"/>
        <w:jc w:val="both"/>
        <w:rPr>
          <w:b/>
          <w:bCs/>
          <w:sz w:val="24"/>
          <w:szCs w:val="24"/>
        </w:rPr>
      </w:pPr>
    </w:p>
    <w:p w:rsidR="006A07E3" w:rsidRDefault="006A07E3" w:rsidP="006A07E3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º </w:t>
      </w:r>
      <w:r w:rsidRPr="0021228C">
        <w:rPr>
          <w:bCs/>
          <w:sz w:val="24"/>
          <w:szCs w:val="24"/>
        </w:rPr>
        <w:t>Esta Lei</w:t>
      </w:r>
      <w:r w:rsidRPr="00BE3F4F">
        <w:rPr>
          <w:sz w:val="24"/>
          <w:szCs w:val="24"/>
        </w:rPr>
        <w:t xml:space="preserve">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C331F3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C331F3" w:rsidRDefault="00C331F3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C331F3" w:rsidRPr="00430821" w:rsidRDefault="00C331F3" w:rsidP="00C331F3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160/2015.</w:t>
      </w:r>
    </w:p>
    <w:p w:rsidR="00C331F3" w:rsidRPr="00430821" w:rsidRDefault="00C331F3" w:rsidP="00C331F3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331F3" w:rsidRPr="00430821" w:rsidRDefault="00C331F3" w:rsidP="00C331F3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331F3" w:rsidRPr="00430821" w:rsidRDefault="00C331F3" w:rsidP="00C331F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331F3" w:rsidRPr="00430821" w:rsidRDefault="00C331F3" w:rsidP="00C331F3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C331F3" w:rsidRPr="00430821" w:rsidRDefault="00C331F3" w:rsidP="00C331F3">
      <w:pPr>
        <w:ind w:right="-1" w:firstLine="1418"/>
        <w:jc w:val="both"/>
        <w:rPr>
          <w:bCs/>
          <w:sz w:val="24"/>
          <w:szCs w:val="24"/>
        </w:rPr>
      </w:pPr>
    </w:p>
    <w:p w:rsidR="00C331F3" w:rsidRPr="00430821" w:rsidRDefault="00C331F3" w:rsidP="00C331F3">
      <w:pPr>
        <w:ind w:right="-1" w:firstLine="1418"/>
        <w:jc w:val="both"/>
        <w:rPr>
          <w:bCs/>
          <w:sz w:val="24"/>
          <w:szCs w:val="24"/>
        </w:rPr>
      </w:pPr>
    </w:p>
    <w:p w:rsidR="00C331F3" w:rsidRPr="0088148F" w:rsidRDefault="00C331F3" w:rsidP="00C331F3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>
        <w:rPr>
          <w:b w:val="0"/>
          <w:i w:val="0"/>
          <w:iCs/>
          <w:szCs w:val="24"/>
        </w:rPr>
        <w:t>Desafeta e a</w:t>
      </w:r>
      <w:r w:rsidRPr="0088148F">
        <w:rPr>
          <w:b w:val="0"/>
          <w:i w:val="0"/>
          <w:iCs/>
          <w:szCs w:val="24"/>
        </w:rPr>
        <w:t>utoriza o Poder Executivo proceder à doação de imóve</w:t>
      </w:r>
      <w:r>
        <w:rPr>
          <w:b w:val="0"/>
          <w:i w:val="0"/>
          <w:iCs/>
          <w:szCs w:val="24"/>
        </w:rPr>
        <w:t>l ao Grupo de Escoteiros Jaguatirica – Sorriso-MT</w:t>
      </w:r>
      <w:r w:rsidRPr="0088148F">
        <w:rPr>
          <w:b w:val="0"/>
          <w:i w:val="0"/>
          <w:szCs w:val="24"/>
        </w:rPr>
        <w:t>,</w:t>
      </w:r>
      <w:r w:rsidRPr="0088148F">
        <w:rPr>
          <w:b w:val="0"/>
          <w:i w:val="0"/>
          <w:iCs/>
          <w:szCs w:val="24"/>
        </w:rPr>
        <w:t xml:space="preserve"> </w:t>
      </w:r>
      <w:r>
        <w:rPr>
          <w:b w:val="0"/>
          <w:i w:val="0"/>
          <w:iCs/>
          <w:szCs w:val="24"/>
        </w:rPr>
        <w:t xml:space="preserve">revoga as Leis </w:t>
      </w:r>
      <w:r w:rsidRPr="006A07E3">
        <w:rPr>
          <w:b w:val="0"/>
          <w:i w:val="0"/>
          <w:szCs w:val="24"/>
        </w:rPr>
        <w:t>2.381/2014 e nº 2.465/2015</w:t>
      </w:r>
      <w:r>
        <w:rPr>
          <w:b w:val="0"/>
          <w:i w:val="0"/>
          <w:szCs w:val="24"/>
        </w:rPr>
        <w:t>,</w:t>
      </w:r>
      <w:r>
        <w:rPr>
          <w:b w:val="0"/>
          <w:i w:val="0"/>
          <w:iCs/>
          <w:szCs w:val="24"/>
        </w:rPr>
        <w:t xml:space="preserve"> </w:t>
      </w:r>
      <w:r w:rsidRPr="0088148F">
        <w:rPr>
          <w:b w:val="0"/>
          <w:i w:val="0"/>
          <w:iCs/>
          <w:szCs w:val="24"/>
        </w:rPr>
        <w:t>e dá outras providencias.</w:t>
      </w:r>
    </w:p>
    <w:p w:rsidR="00C331F3" w:rsidRDefault="00C331F3" w:rsidP="00C331F3">
      <w:pPr>
        <w:pStyle w:val="Recuodecorpodetexto"/>
        <w:ind w:left="0" w:firstLine="1418"/>
        <w:rPr>
          <w:szCs w:val="24"/>
        </w:rPr>
      </w:pPr>
    </w:p>
    <w:p w:rsidR="00C331F3" w:rsidRDefault="00C331F3" w:rsidP="00C331F3">
      <w:pPr>
        <w:pStyle w:val="Recuodecorpodetexto"/>
        <w:ind w:left="0" w:firstLine="1418"/>
        <w:rPr>
          <w:b w:val="0"/>
          <w:i w:val="0"/>
          <w:iCs/>
          <w:szCs w:val="24"/>
        </w:rPr>
      </w:pPr>
      <w:r>
        <w:rPr>
          <w:b w:val="0"/>
          <w:i w:val="0"/>
          <w:szCs w:val="24"/>
        </w:rPr>
        <w:t xml:space="preserve">Em data pretérita foi doado ao </w:t>
      </w:r>
      <w:r>
        <w:rPr>
          <w:b w:val="0"/>
          <w:i w:val="0"/>
          <w:iCs/>
          <w:szCs w:val="24"/>
        </w:rPr>
        <w:t>Grupo de Escoteiros Jaguatirica – Sorriso-MT, imóveis, por meio da Lei 2.381/2014 e Lei 2.465/2015, para construção da sede e para realização de atividades de recreação pertinente ao Grupo. Porém, nenhuma das áreas doadas atendeu as necessidades de espaço para alocação e construção das benfeitorias necessárias ao Grupo.</w:t>
      </w:r>
    </w:p>
    <w:p w:rsidR="00C331F3" w:rsidRPr="00CB223E" w:rsidRDefault="00C331F3" w:rsidP="00C331F3">
      <w:pPr>
        <w:pStyle w:val="Recuodecorpodetexto"/>
        <w:ind w:left="0" w:firstLine="1418"/>
        <w:rPr>
          <w:b w:val="0"/>
          <w:i w:val="0"/>
          <w:szCs w:val="24"/>
        </w:rPr>
      </w:pPr>
    </w:p>
    <w:p w:rsidR="00C331F3" w:rsidRPr="00CB223E" w:rsidRDefault="00C331F3" w:rsidP="00C331F3">
      <w:pPr>
        <w:pStyle w:val="Recuodecorpodetexto"/>
        <w:ind w:left="0" w:firstLine="1418"/>
        <w:rPr>
          <w:b w:val="0"/>
          <w:i w:val="0"/>
          <w:szCs w:val="24"/>
        </w:rPr>
      </w:pPr>
      <w:r w:rsidRPr="00CB223E">
        <w:rPr>
          <w:b w:val="0"/>
          <w:i w:val="0"/>
          <w:szCs w:val="24"/>
        </w:rPr>
        <w:t>Diante do exposto</w:t>
      </w:r>
      <w:r>
        <w:rPr>
          <w:b w:val="0"/>
          <w:i w:val="0"/>
          <w:szCs w:val="24"/>
        </w:rPr>
        <w:t xml:space="preserve">, </w:t>
      </w:r>
      <w:r>
        <w:rPr>
          <w:b w:val="0"/>
          <w:i w:val="0"/>
          <w:iCs/>
          <w:szCs w:val="24"/>
        </w:rPr>
        <w:t>mediante a revogação das Leis acima referidas,</w:t>
      </w:r>
      <w:r w:rsidRPr="00CB223E">
        <w:rPr>
          <w:b w:val="0"/>
          <w:i w:val="0"/>
          <w:szCs w:val="24"/>
        </w:rPr>
        <w:t xml:space="preserve"> e considerando que a </w:t>
      </w:r>
      <w:r w:rsidRPr="00CB223E">
        <w:rPr>
          <w:b w:val="0"/>
          <w:i w:val="0"/>
          <w:iCs/>
          <w:szCs w:val="24"/>
        </w:rPr>
        <w:t>Grupo de Escoteiros Jaguatirica – Sorriso-MT,</w:t>
      </w:r>
      <w:r w:rsidR="002B445D">
        <w:rPr>
          <w:b w:val="0"/>
          <w:i w:val="0"/>
          <w:iCs/>
          <w:szCs w:val="24"/>
        </w:rPr>
        <w:t xml:space="preserve"> </w:t>
      </w:r>
      <w:r w:rsidRPr="00CB223E">
        <w:rPr>
          <w:b w:val="0"/>
          <w:i w:val="0"/>
          <w:szCs w:val="24"/>
        </w:rPr>
        <w:t>necessita de um espaço maior para atender as mais de 150 (cento e cinquenta) crianças</w:t>
      </w:r>
      <w:r>
        <w:rPr>
          <w:b w:val="0"/>
          <w:i w:val="0"/>
          <w:szCs w:val="24"/>
        </w:rPr>
        <w:t xml:space="preserve"> e adolescentes</w:t>
      </w:r>
      <w:r w:rsidRPr="00CB223E">
        <w:rPr>
          <w:b w:val="0"/>
          <w:i w:val="0"/>
          <w:szCs w:val="24"/>
        </w:rPr>
        <w:t xml:space="preserve"> participantes, encaminhamos o presente projeto de lei com o objetivo de destinar</w:t>
      </w:r>
      <w:r>
        <w:rPr>
          <w:b w:val="0"/>
          <w:i w:val="0"/>
          <w:szCs w:val="24"/>
        </w:rPr>
        <w:t xml:space="preserve"> parte do</w:t>
      </w:r>
      <w:r w:rsidRPr="00CB223E">
        <w:rPr>
          <w:b w:val="0"/>
          <w:i w:val="0"/>
          <w:szCs w:val="24"/>
        </w:rPr>
        <w:t xml:space="preserve"> imóvel</w:t>
      </w:r>
      <w:r>
        <w:rPr>
          <w:b w:val="0"/>
          <w:i w:val="0"/>
          <w:szCs w:val="24"/>
        </w:rPr>
        <w:t xml:space="preserve"> denominado</w:t>
      </w:r>
      <w:r w:rsidR="002B445D">
        <w:rPr>
          <w:b w:val="0"/>
          <w:i w:val="0"/>
          <w:szCs w:val="24"/>
        </w:rPr>
        <w:t xml:space="preserve"> </w:t>
      </w:r>
      <w:r>
        <w:rPr>
          <w:rFonts w:cs="Arial"/>
          <w:b w:val="0"/>
          <w:i w:val="0"/>
          <w:szCs w:val="24"/>
        </w:rPr>
        <w:t>Equipamento Comunitário D</w:t>
      </w:r>
      <w:r w:rsidRPr="00CB223E">
        <w:rPr>
          <w:rFonts w:cs="Arial"/>
          <w:b w:val="0"/>
          <w:i w:val="0"/>
          <w:szCs w:val="24"/>
        </w:rPr>
        <w:t xml:space="preserve"> – Quadra 48</w:t>
      </w:r>
      <w:r w:rsidRPr="00CB223E">
        <w:rPr>
          <w:rFonts w:cs="Arial"/>
          <w:i w:val="0"/>
          <w:szCs w:val="24"/>
        </w:rPr>
        <w:t xml:space="preserve"> – </w:t>
      </w:r>
      <w:r w:rsidRPr="00CB223E">
        <w:rPr>
          <w:rFonts w:cs="Arial"/>
          <w:b w:val="0"/>
          <w:i w:val="0"/>
          <w:szCs w:val="24"/>
        </w:rPr>
        <w:t>Loteamento Residencial Santa Clara, para edificação das benfeitorias necessárias ao Grupo</w:t>
      </w:r>
      <w:r w:rsidRPr="00CB223E">
        <w:rPr>
          <w:b w:val="0"/>
          <w:i w:val="0"/>
          <w:szCs w:val="24"/>
        </w:rPr>
        <w:t>.</w:t>
      </w:r>
    </w:p>
    <w:p w:rsidR="00C331F3" w:rsidRPr="00CB223E" w:rsidRDefault="00C331F3" w:rsidP="00C331F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331F3" w:rsidRPr="00286C03" w:rsidRDefault="00C331F3" w:rsidP="00C331F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costumeira, e solicitamos </w:t>
      </w:r>
      <w:r>
        <w:rPr>
          <w:szCs w:val="24"/>
        </w:rPr>
        <w:t>a sua aprovação.</w:t>
      </w:r>
    </w:p>
    <w:p w:rsidR="00C331F3" w:rsidRPr="00286C03" w:rsidRDefault="00C331F3" w:rsidP="00C331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331F3" w:rsidRPr="00286C03" w:rsidRDefault="00C331F3" w:rsidP="00C331F3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C331F3" w:rsidRPr="00430821" w:rsidRDefault="00C331F3" w:rsidP="00C331F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C331F3" w:rsidRPr="00430821" w:rsidRDefault="00C331F3" w:rsidP="00C331F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331F3" w:rsidRDefault="00C331F3" w:rsidP="00C331F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331F3" w:rsidRPr="00430821" w:rsidRDefault="00C331F3" w:rsidP="00C331F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331F3" w:rsidRPr="00430821" w:rsidRDefault="00C331F3" w:rsidP="00C331F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331F3" w:rsidRPr="00430821" w:rsidRDefault="00C331F3" w:rsidP="00C331F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C331F3" w:rsidRPr="00430821" w:rsidRDefault="00C331F3" w:rsidP="00C331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C331F3" w:rsidRPr="00430821" w:rsidRDefault="00C331F3" w:rsidP="00C331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31F3" w:rsidRPr="00430821" w:rsidRDefault="00C331F3" w:rsidP="00C331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31F3" w:rsidRDefault="00C331F3" w:rsidP="00C331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31F3" w:rsidRPr="00430821" w:rsidRDefault="00C331F3" w:rsidP="00C331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31F3" w:rsidRPr="00430821" w:rsidRDefault="00C331F3" w:rsidP="00C331F3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C331F3" w:rsidRPr="00430821" w:rsidRDefault="00C331F3" w:rsidP="00C331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C331F3" w:rsidRPr="00430821" w:rsidRDefault="00C331F3" w:rsidP="00C331F3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C331F3" w:rsidRPr="00430821" w:rsidRDefault="00C331F3" w:rsidP="00C331F3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C331F3" w:rsidRPr="00430821" w:rsidSect="00C331F3">
      <w:pgSz w:w="11907" w:h="16840" w:code="9"/>
      <w:pgMar w:top="2552" w:right="1134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0F5736"/>
    <w:rsid w:val="001016F3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1228C"/>
    <w:rsid w:val="00233F5E"/>
    <w:rsid w:val="00266AA2"/>
    <w:rsid w:val="002710EE"/>
    <w:rsid w:val="0027655D"/>
    <w:rsid w:val="00276A04"/>
    <w:rsid w:val="002772B5"/>
    <w:rsid w:val="002804D5"/>
    <w:rsid w:val="00286C03"/>
    <w:rsid w:val="002B445D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32B7"/>
    <w:rsid w:val="00357F0C"/>
    <w:rsid w:val="003801DF"/>
    <w:rsid w:val="003873E0"/>
    <w:rsid w:val="00387DE9"/>
    <w:rsid w:val="003C345A"/>
    <w:rsid w:val="003D6372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66822"/>
    <w:rsid w:val="00472136"/>
    <w:rsid w:val="00484B52"/>
    <w:rsid w:val="004A4481"/>
    <w:rsid w:val="004D1E1F"/>
    <w:rsid w:val="004E6CD3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A07E3"/>
    <w:rsid w:val="006C0D41"/>
    <w:rsid w:val="00704DE6"/>
    <w:rsid w:val="00717416"/>
    <w:rsid w:val="00760C3B"/>
    <w:rsid w:val="007730E0"/>
    <w:rsid w:val="0077364E"/>
    <w:rsid w:val="0079355B"/>
    <w:rsid w:val="007A5612"/>
    <w:rsid w:val="007B30FE"/>
    <w:rsid w:val="007C7E25"/>
    <w:rsid w:val="007D7FCA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42295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65353"/>
    <w:rsid w:val="00A70F1D"/>
    <w:rsid w:val="00A94E96"/>
    <w:rsid w:val="00AE3079"/>
    <w:rsid w:val="00AF5E15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331F3"/>
    <w:rsid w:val="00C82053"/>
    <w:rsid w:val="00C82FD0"/>
    <w:rsid w:val="00C928B5"/>
    <w:rsid w:val="00C948A6"/>
    <w:rsid w:val="00CA2AFF"/>
    <w:rsid w:val="00CB223E"/>
    <w:rsid w:val="00CB3422"/>
    <w:rsid w:val="00CD1E99"/>
    <w:rsid w:val="00CE70A0"/>
    <w:rsid w:val="00D27321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E81CF"/>
  <w15:docId w15:val="{9D738B71-9CE3-45A5-8928-E2E9555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Beloni</cp:lastModifiedBy>
  <cp:revision>3</cp:revision>
  <cp:lastPrinted>2015-12-04T12:57:00Z</cp:lastPrinted>
  <dcterms:created xsi:type="dcterms:W3CDTF">2015-12-07T10:59:00Z</dcterms:created>
  <dcterms:modified xsi:type="dcterms:W3CDTF">2017-09-21T12:04:00Z</dcterms:modified>
</cp:coreProperties>
</file>