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5E1C34" w:rsidRDefault="0054629F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C804E0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3605E">
        <w:rPr>
          <w:rFonts w:ascii="Times New Roman" w:hAnsi="Times New Roman" w:cs="Times New Roman"/>
          <w:b/>
          <w:bCs/>
          <w:sz w:val="24"/>
          <w:szCs w:val="24"/>
        </w:rPr>
        <w:t>2.587, DE 18 DE DEZEMBRO DE 2015.</w:t>
      </w:r>
    </w:p>
    <w:p w:rsidR="00A63347" w:rsidRPr="005E1C34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69E8" w:rsidRPr="005E1C34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5E1C34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utoriza o Executivo Municipal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a firmar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com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Consórcio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Público de Saúde Vale do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Teles Pires, e dá outras providências.</w:t>
      </w:r>
    </w:p>
    <w:p w:rsidR="004269E8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05E" w:rsidRPr="005E1C34" w:rsidRDefault="0003605E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Default="0003605E" w:rsidP="000360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03605E" w:rsidRPr="005E1C34" w:rsidRDefault="0003605E" w:rsidP="000360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4629F" w:rsidRPr="005E1C34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2F2556" w:rsidRPr="005E1C34">
        <w:rPr>
          <w:rFonts w:ascii="Times New Roman" w:hAnsi="Times New Roman" w:cs="Times New Roman"/>
          <w:sz w:val="24"/>
          <w:szCs w:val="24"/>
        </w:rPr>
        <w:t>firmar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com </w:t>
      </w:r>
      <w:r w:rsidRPr="005E1C34">
        <w:rPr>
          <w:rFonts w:ascii="Times New Roman" w:hAnsi="Times New Roman" w:cs="Times New Roman"/>
          <w:sz w:val="24"/>
          <w:szCs w:val="24"/>
        </w:rPr>
        <w:t xml:space="preserve">o 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CONSÓRCIO </w:t>
      </w:r>
      <w:r w:rsidR="002F2556" w:rsidRPr="005E1C34">
        <w:rPr>
          <w:rFonts w:ascii="Times New Roman" w:hAnsi="Times New Roman" w:cs="Times New Roman"/>
          <w:b/>
          <w:bCs/>
          <w:sz w:val="24"/>
          <w:szCs w:val="24"/>
        </w:rPr>
        <w:t>PÚBLICO DE SAÚDE VALE DO TELES PIRES</w:t>
      </w:r>
      <w:r w:rsidRPr="005E1C34">
        <w:rPr>
          <w:rFonts w:ascii="Times New Roman" w:hAnsi="Times New Roman" w:cs="Times New Roman"/>
          <w:sz w:val="24"/>
          <w:szCs w:val="24"/>
        </w:rPr>
        <w:t xml:space="preserve">, </w:t>
      </w:r>
      <w:r w:rsidR="002F2556" w:rsidRPr="005E1C34">
        <w:rPr>
          <w:rFonts w:ascii="Times New Roman" w:hAnsi="Times New Roman" w:cs="Times New Roman"/>
          <w:sz w:val="24"/>
          <w:szCs w:val="24"/>
        </w:rPr>
        <w:t>consórcio público de direito público, inscrito no</w:t>
      </w:r>
      <w:r w:rsidRPr="005E1C34">
        <w:rPr>
          <w:rFonts w:ascii="Times New Roman" w:hAnsi="Times New Roman" w:cs="Times New Roman"/>
          <w:sz w:val="24"/>
          <w:szCs w:val="24"/>
        </w:rPr>
        <w:t xml:space="preserve"> CNPJ/MF sob o n.º </w:t>
      </w:r>
      <w:r w:rsidR="002F2556" w:rsidRPr="005E1C34">
        <w:rPr>
          <w:rFonts w:ascii="Times New Roman" w:hAnsi="Times New Roman" w:cs="Times New Roman"/>
          <w:sz w:val="24"/>
          <w:szCs w:val="24"/>
        </w:rPr>
        <w:t>23.019.551/0001-00</w:t>
      </w:r>
      <w:r w:rsidRPr="005E1C34">
        <w:rPr>
          <w:rFonts w:ascii="Times New Roman" w:hAnsi="Times New Roman" w:cs="Times New Roman"/>
          <w:sz w:val="24"/>
          <w:szCs w:val="24"/>
        </w:rPr>
        <w:t xml:space="preserve">, estabelecido à Avenida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Natalino João Brescansin, 2239, Centro, </w:t>
      </w:r>
      <w:r w:rsidRPr="005E1C34">
        <w:rPr>
          <w:rFonts w:ascii="Times New Roman" w:hAnsi="Times New Roman" w:cs="Times New Roman"/>
          <w:sz w:val="24"/>
          <w:szCs w:val="24"/>
        </w:rPr>
        <w:t>Sorriso/MT.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r w:rsidR="002916A9"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Pr="005E1C34">
        <w:rPr>
          <w:rFonts w:ascii="Times New Roman" w:hAnsi="Times New Roman" w:cs="Times New Roman"/>
          <w:sz w:val="24"/>
          <w:szCs w:val="24"/>
        </w:rPr>
        <w:t xml:space="preserve">R$ </w:t>
      </w:r>
      <w:r w:rsidR="002F2556" w:rsidRPr="005E1C34">
        <w:rPr>
          <w:rFonts w:ascii="Times New Roman" w:hAnsi="Times New Roman" w:cs="Times New Roman"/>
          <w:sz w:val="24"/>
          <w:szCs w:val="24"/>
        </w:rPr>
        <w:t>1.000,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000,</w:t>
      </w:r>
      <w:r w:rsidR="002F2556" w:rsidRPr="005E1C34">
        <w:rPr>
          <w:rFonts w:ascii="Times New Roman" w:hAnsi="Times New Roman" w:cs="Times New Roman"/>
          <w:sz w:val="24"/>
          <w:szCs w:val="24"/>
        </w:rPr>
        <w:t>00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2F2556" w:rsidRPr="005E1C34">
        <w:rPr>
          <w:rFonts w:ascii="Times New Roman" w:hAnsi="Times New Roman" w:cs="Times New Roman"/>
          <w:sz w:val="24"/>
          <w:szCs w:val="24"/>
        </w:rPr>
        <w:t>um milhão de</w:t>
      </w:r>
      <w:r w:rsidRPr="005E1C34">
        <w:rPr>
          <w:rFonts w:ascii="Times New Roman" w:hAnsi="Times New Roman" w:cs="Times New Roman"/>
          <w:sz w:val="24"/>
          <w:szCs w:val="24"/>
        </w:rPr>
        <w:t xml:space="preserve"> reais), divididos em </w:t>
      </w:r>
      <w:r w:rsidR="002F2556" w:rsidRPr="005E1C34">
        <w:rPr>
          <w:rFonts w:ascii="Times New Roman" w:hAnsi="Times New Roman" w:cs="Times New Roman"/>
          <w:sz w:val="24"/>
          <w:szCs w:val="24"/>
        </w:rPr>
        <w:t>11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5E1C34">
        <w:rPr>
          <w:rFonts w:ascii="Times New Roman" w:hAnsi="Times New Roman" w:cs="Times New Roman"/>
          <w:sz w:val="24"/>
          <w:szCs w:val="24"/>
        </w:rPr>
        <w:t>o</w:t>
      </w:r>
      <w:r w:rsidR="002F2556" w:rsidRPr="005E1C34">
        <w:rPr>
          <w:rFonts w:ascii="Times New Roman" w:hAnsi="Times New Roman" w:cs="Times New Roman"/>
          <w:sz w:val="24"/>
          <w:szCs w:val="24"/>
        </w:rPr>
        <w:t>nze</w:t>
      </w:r>
      <w:r w:rsidRPr="005E1C34">
        <w:rPr>
          <w:rFonts w:ascii="Times New Roman" w:hAnsi="Times New Roman" w:cs="Times New Roman"/>
          <w:sz w:val="24"/>
          <w:szCs w:val="24"/>
        </w:rPr>
        <w:t xml:space="preserve">) parcelas mensais, repassadas diretamente </w:t>
      </w:r>
      <w:r w:rsidR="002F2556" w:rsidRPr="005E1C34">
        <w:rPr>
          <w:rFonts w:ascii="Times New Roman" w:hAnsi="Times New Roman" w:cs="Times New Roman"/>
          <w:sz w:val="24"/>
          <w:szCs w:val="24"/>
        </w:rPr>
        <w:t>ao</w:t>
      </w:r>
      <w:r w:rsidRPr="005E1C34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2F2556" w:rsidRPr="005E1C34">
        <w:rPr>
          <w:rFonts w:ascii="Times New Roman" w:hAnsi="Times New Roman" w:cs="Times New Roman"/>
          <w:sz w:val="24"/>
          <w:szCs w:val="24"/>
        </w:rPr>
        <w:t>o</w:t>
      </w:r>
      <w:r w:rsidRPr="005E1C34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5E1C34">
        <w:rPr>
          <w:rFonts w:ascii="Times New Roman" w:hAnsi="Times New Roman" w:cs="Times New Roman"/>
          <w:sz w:val="24"/>
          <w:szCs w:val="24"/>
        </w:rPr>
        <w:t>trato de rateio</w:t>
      </w:r>
      <w:r w:rsidRPr="005E1C34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Consórcio Público de Saúde Vale do Teles Pires.</w:t>
      </w:r>
    </w:p>
    <w:p w:rsidR="002F2556" w:rsidRPr="005E1C34" w:rsidRDefault="002F255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D9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5E1C34">
        <w:rPr>
          <w:rFonts w:ascii="Times New Roman" w:hAnsi="Times New Roman" w:cs="Times New Roman"/>
          <w:sz w:val="24"/>
          <w:szCs w:val="24"/>
        </w:rPr>
        <w:t>trato</w:t>
      </w:r>
      <w:r w:rsidRPr="005E1C34">
        <w:rPr>
          <w:rFonts w:ascii="Times New Roman" w:hAnsi="Times New Roman" w:cs="Times New Roman"/>
          <w:sz w:val="24"/>
          <w:szCs w:val="24"/>
        </w:rPr>
        <w:t xml:space="preserve"> é atender o disposto na Lei Municipal n</w:t>
      </w:r>
      <w:r w:rsidR="001A1763" w:rsidRPr="005E1C34">
        <w:rPr>
          <w:rFonts w:ascii="Times New Roman" w:hAnsi="Times New Roman" w:cs="Times New Roman"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6A4D97" w:rsidRPr="005E1C34">
        <w:rPr>
          <w:rFonts w:ascii="Times New Roman" w:hAnsi="Times New Roman" w:cs="Times New Roman"/>
          <w:sz w:val="24"/>
          <w:szCs w:val="24"/>
        </w:rPr>
        <w:t>2.495/2015,</w:t>
      </w:r>
      <w:r w:rsidRPr="005E1C34">
        <w:rPr>
          <w:rFonts w:ascii="Times New Roman" w:hAnsi="Times New Roman" w:cs="Times New Roman"/>
          <w:sz w:val="24"/>
          <w:szCs w:val="24"/>
        </w:rPr>
        <w:t xml:space="preserve"> que autorizou o Município a</w:t>
      </w:r>
      <w:r w:rsidR="006A4D97" w:rsidRPr="005E1C34">
        <w:rPr>
          <w:rFonts w:ascii="Times New Roman" w:hAnsi="Times New Roman" w:cs="Times New Roman"/>
          <w:sz w:val="24"/>
          <w:szCs w:val="24"/>
        </w:rPr>
        <w:t xml:space="preserve"> formalizar a participação n</w:t>
      </w:r>
      <w:r w:rsidRPr="005E1C34">
        <w:rPr>
          <w:rFonts w:ascii="Times New Roman" w:hAnsi="Times New Roman" w:cs="Times New Roman"/>
          <w:sz w:val="24"/>
          <w:szCs w:val="24"/>
        </w:rPr>
        <w:t xml:space="preserve">o Consórcio </w:t>
      </w:r>
      <w:r w:rsidR="006A4D97" w:rsidRPr="005E1C34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A6334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5E1C34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15.00110.</w:t>
      </w:r>
      <w:r w:rsidR="00D87C5D" w:rsidRPr="005E1C34">
        <w:rPr>
          <w:rFonts w:ascii="Times New Roman" w:hAnsi="Times New Roman" w:cs="Times New Roman"/>
          <w:sz w:val="24"/>
          <w:szCs w:val="24"/>
        </w:rPr>
        <w:t>3</w:t>
      </w:r>
      <w:r w:rsidR="003C6646" w:rsidRPr="005E1C34">
        <w:rPr>
          <w:rFonts w:ascii="Times New Roman" w:hAnsi="Times New Roman" w:cs="Times New Roman"/>
          <w:sz w:val="24"/>
          <w:szCs w:val="24"/>
        </w:rPr>
        <w:t>03.0007.2123-337141</w:t>
      </w:r>
      <w:r w:rsidR="00D87C5D" w:rsidRPr="005E1C34">
        <w:rPr>
          <w:rFonts w:ascii="Times New Roman" w:hAnsi="Times New Roman" w:cs="Times New Roman"/>
          <w:sz w:val="24"/>
          <w:szCs w:val="24"/>
        </w:rPr>
        <w:t>(</w:t>
      </w:r>
      <w:r w:rsidR="00215F71" w:rsidRPr="005E1C34">
        <w:rPr>
          <w:rFonts w:ascii="Times New Roman" w:hAnsi="Times New Roman" w:cs="Times New Roman"/>
          <w:sz w:val="24"/>
          <w:szCs w:val="24"/>
        </w:rPr>
        <w:t>483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Manutenção do Consórcio </w:t>
      </w:r>
      <w:r w:rsidR="00215F71" w:rsidRPr="005E1C34">
        <w:rPr>
          <w:rFonts w:ascii="Times New Roman" w:hAnsi="Times New Roman" w:cs="Times New Roman"/>
          <w:sz w:val="24"/>
          <w:szCs w:val="24"/>
        </w:rPr>
        <w:t xml:space="preserve">Vale do Teles Pires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– R$ </w:t>
      </w:r>
      <w:r w:rsidR="00215F71" w:rsidRPr="005E1C34">
        <w:rPr>
          <w:rFonts w:ascii="Times New Roman" w:hAnsi="Times New Roman" w:cs="Times New Roman"/>
          <w:sz w:val="24"/>
          <w:szCs w:val="24"/>
        </w:rPr>
        <w:t>1.000.000,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624" w:rsidRDefault="00767624" w:rsidP="0076762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03605E" w:rsidRDefault="0003605E" w:rsidP="0076762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67624" w:rsidRPr="00982ED4" w:rsidRDefault="00767624" w:rsidP="0076762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Sorriso, Estado de Mato Grosso, em 1</w:t>
      </w:r>
      <w:r w:rsidR="0003605E">
        <w:rPr>
          <w:rFonts w:ascii="Times New Roman" w:eastAsia="Times New Roman" w:hAnsi="Times New Roman"/>
          <w:sz w:val="24"/>
          <w:szCs w:val="24"/>
        </w:rPr>
        <w:t>8</w:t>
      </w:r>
      <w:r w:rsidRPr="00982ED4">
        <w:rPr>
          <w:rFonts w:ascii="Times New Roman" w:eastAsia="Times New Roman" w:hAnsi="Times New Roman"/>
          <w:sz w:val="24"/>
          <w:szCs w:val="24"/>
        </w:rPr>
        <w:t xml:space="preserve"> de dezembro de 2015.</w:t>
      </w:r>
    </w:p>
    <w:p w:rsidR="00767624" w:rsidRDefault="00767624" w:rsidP="0076762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03605E" w:rsidRDefault="0003605E" w:rsidP="0076762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F18DE" w:rsidRPr="00982ED4" w:rsidRDefault="009F18DE" w:rsidP="009F18D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F18DE" w:rsidRDefault="009F18DE" w:rsidP="009F18D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18DE" w:rsidRDefault="009F18DE" w:rsidP="009F18D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DILCEU ROSSATO</w:t>
      </w:r>
    </w:p>
    <w:p w:rsidR="009F18DE" w:rsidRDefault="009F18DE" w:rsidP="009F18D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Prefeito Municipal</w:t>
      </w:r>
    </w:p>
    <w:p w:rsidR="009F18DE" w:rsidRDefault="009F18DE" w:rsidP="009F18D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Marilene Felicitá Savi</w:t>
      </w:r>
    </w:p>
    <w:p w:rsidR="009F18DE" w:rsidRDefault="009F18DE" w:rsidP="009F18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03605E" w:rsidRPr="00982ED4" w:rsidRDefault="0003605E" w:rsidP="0076762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3605E" w:rsidRPr="00982ED4" w:rsidSect="0003605E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3347"/>
    <w:rsid w:val="000127F5"/>
    <w:rsid w:val="0003605E"/>
    <w:rsid w:val="000541B3"/>
    <w:rsid w:val="00075984"/>
    <w:rsid w:val="00085F16"/>
    <w:rsid w:val="000A2B6F"/>
    <w:rsid w:val="000F0DE7"/>
    <w:rsid w:val="00120906"/>
    <w:rsid w:val="001349A4"/>
    <w:rsid w:val="001A1763"/>
    <w:rsid w:val="001E4166"/>
    <w:rsid w:val="001F240D"/>
    <w:rsid w:val="001F5982"/>
    <w:rsid w:val="00201186"/>
    <w:rsid w:val="00215F71"/>
    <w:rsid w:val="00231966"/>
    <w:rsid w:val="0023608A"/>
    <w:rsid w:val="002617B6"/>
    <w:rsid w:val="00287BD3"/>
    <w:rsid w:val="002916A9"/>
    <w:rsid w:val="002F2556"/>
    <w:rsid w:val="00317AFB"/>
    <w:rsid w:val="003637EC"/>
    <w:rsid w:val="003C6646"/>
    <w:rsid w:val="003C6888"/>
    <w:rsid w:val="003D1BB4"/>
    <w:rsid w:val="004269E8"/>
    <w:rsid w:val="00463CA6"/>
    <w:rsid w:val="004E7F57"/>
    <w:rsid w:val="0054629F"/>
    <w:rsid w:val="0056408B"/>
    <w:rsid w:val="00575538"/>
    <w:rsid w:val="005E1C34"/>
    <w:rsid w:val="005E5E71"/>
    <w:rsid w:val="006A0502"/>
    <w:rsid w:val="006A4D97"/>
    <w:rsid w:val="00767624"/>
    <w:rsid w:val="00790118"/>
    <w:rsid w:val="007A26B7"/>
    <w:rsid w:val="008066DF"/>
    <w:rsid w:val="00892961"/>
    <w:rsid w:val="00892CF8"/>
    <w:rsid w:val="008B578B"/>
    <w:rsid w:val="008C4092"/>
    <w:rsid w:val="00910E5A"/>
    <w:rsid w:val="00937F96"/>
    <w:rsid w:val="009F18DE"/>
    <w:rsid w:val="00A21E0F"/>
    <w:rsid w:val="00A63347"/>
    <w:rsid w:val="00A6718D"/>
    <w:rsid w:val="00AA0FE8"/>
    <w:rsid w:val="00B47C26"/>
    <w:rsid w:val="00B5485B"/>
    <w:rsid w:val="00B92538"/>
    <w:rsid w:val="00B93762"/>
    <w:rsid w:val="00BB49E4"/>
    <w:rsid w:val="00C00B15"/>
    <w:rsid w:val="00C36C21"/>
    <w:rsid w:val="00C804E0"/>
    <w:rsid w:val="00C92C93"/>
    <w:rsid w:val="00D51335"/>
    <w:rsid w:val="00D87C5D"/>
    <w:rsid w:val="00DB3451"/>
    <w:rsid w:val="00DC3C55"/>
    <w:rsid w:val="00E47D29"/>
    <w:rsid w:val="00E8612B"/>
    <w:rsid w:val="00EC3944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2015-12-17T14:58:00Z</cp:lastPrinted>
  <dcterms:created xsi:type="dcterms:W3CDTF">2016-01-13T15:46:00Z</dcterms:created>
  <dcterms:modified xsi:type="dcterms:W3CDTF">2016-01-13T15:46:00Z</dcterms:modified>
</cp:coreProperties>
</file>