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CF" w:rsidRPr="00FB3148" w:rsidRDefault="00E60950" w:rsidP="00ED232E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31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</w:t>
      </w:r>
      <w:r w:rsidR="00ED232E" w:rsidRPr="00FB31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</w:t>
      </w:r>
      <w:r w:rsidRPr="00FB31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COMPLEMENTAR </w:t>
      </w:r>
      <w:r w:rsidR="00ED232E" w:rsidRPr="00FB31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Nº </w:t>
      </w:r>
      <w:r w:rsidR="007675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005/2016</w:t>
      </w:r>
    </w:p>
    <w:p w:rsidR="00E60950" w:rsidRPr="00FB3148" w:rsidRDefault="00E60950" w:rsidP="00ED232E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DBA" w:rsidRPr="00FB3148" w:rsidRDefault="00020DBA" w:rsidP="00ED232E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232E" w:rsidRPr="007675B4" w:rsidRDefault="007675B4" w:rsidP="00ED232E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5B4">
        <w:rPr>
          <w:rFonts w:ascii="Times New Roman" w:eastAsia="Times New Roman" w:hAnsi="Times New Roman" w:cs="Times New Roman"/>
          <w:sz w:val="24"/>
          <w:szCs w:val="24"/>
          <w:lang w:eastAsia="pt-BR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11 de março de 2016.</w:t>
      </w:r>
    </w:p>
    <w:p w:rsidR="00E60950" w:rsidRPr="00FB3148" w:rsidRDefault="00E60950" w:rsidP="00ED232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DBA" w:rsidRPr="00FB3148" w:rsidRDefault="00020DBA" w:rsidP="00ED232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232E" w:rsidRPr="00FB3148" w:rsidRDefault="000D545C" w:rsidP="00ED232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Altera o anexo V </w:t>
      </w:r>
      <w:r w:rsidR="00610974"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="00ED232E"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</w:t>
      </w:r>
      <w:r w:rsidR="003D0ACB"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Complementar </w:t>
      </w:r>
      <w:r w:rsidR="00ED232E"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</w:t>
      </w:r>
      <w:r w:rsidR="00E83F7C"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134/2011, </w:t>
      </w:r>
      <w:r w:rsidR="00ED232E"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>e suas alterações posteriores,</w:t>
      </w:r>
      <w:r w:rsidR="001338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extingue vagas dos cargos de Monitor de Programa, Monitor de Serviço e Monitor de Área,</w:t>
      </w:r>
      <w:r w:rsidR="00ED232E"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dá outras providências.</w:t>
      </w:r>
    </w:p>
    <w:p w:rsidR="00ED232E" w:rsidRPr="00FB3148" w:rsidRDefault="00ED232E" w:rsidP="00ED2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DBA" w:rsidRPr="00FB3148" w:rsidRDefault="00020DBA" w:rsidP="00ED2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3148" w:rsidRPr="00FB3148" w:rsidRDefault="00FB3148" w:rsidP="00FB3148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FB3148">
        <w:rPr>
          <w:rFonts w:ascii="Times New Roman" w:hAnsi="Times New Roman" w:cs="Times New Roman"/>
          <w:sz w:val="24"/>
          <w:szCs w:val="24"/>
        </w:rPr>
        <w:t>Dilceu Rossato, Prefeito Municipal de Sorriso, Estado de Mato Grosso, encaminha para deliberação da Câmara Municipal de Sorriso o seguinte projeto de lei complementar:</w:t>
      </w:r>
    </w:p>
    <w:p w:rsidR="00FB3148" w:rsidRPr="00FB3148" w:rsidRDefault="00FB3148" w:rsidP="00FB3148">
      <w:pPr>
        <w:keepLines/>
        <w:widowControl w:val="0"/>
        <w:spacing w:after="0" w:line="240" w:lineRule="auto"/>
        <w:ind w:left="1418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871" w:rsidRPr="00FB3148" w:rsidRDefault="00D22871" w:rsidP="006F275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168C" w:rsidRDefault="00110087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31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0D54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Pr="00FB31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D545C">
        <w:rPr>
          <w:rFonts w:ascii="Times New Roman" w:eastAsia="Times New Roman" w:hAnsi="Times New Roman" w:cs="Times New Roman"/>
          <w:sz w:val="24"/>
          <w:szCs w:val="24"/>
          <w:lang w:eastAsia="pt-BR"/>
        </w:rPr>
        <w:t>Fica alterado o</w:t>
      </w:r>
      <w:r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anexo V</w:t>
      </w:r>
      <w:r w:rsidR="003B168C"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Lei </w:t>
      </w:r>
      <w:r w:rsidR="003D0ACB"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Complementar </w:t>
      </w:r>
      <w:r w:rsidR="003B168C"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</w:t>
      </w:r>
      <w:r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>134/2011</w:t>
      </w:r>
      <w:r w:rsidR="003B168C"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D54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quadro demonstrativo das funções gratificadas, que </w:t>
      </w:r>
      <w:r w:rsidR="003B168C"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passa a vigorar </w:t>
      </w:r>
      <w:r w:rsidR="000B38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forma do anexo constante </w:t>
      </w:r>
      <w:r w:rsidR="003B168C"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>da presente Lei</w:t>
      </w:r>
      <w:r w:rsidR="000D54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Complementar</w:t>
      </w:r>
      <w:r w:rsidR="003B168C"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133819" w:rsidRDefault="00133819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819" w:rsidRPr="00133819" w:rsidRDefault="00133819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Pr="001338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2º </w:t>
      </w:r>
      <w:r w:rsidRPr="001338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Ficam extintas 40 vagas do cargo de Monitor de Programa, 09 vagas do cargo de Monitor de Serviço e 25 vagas do cargo de Monitor de Área, constantes do </w:t>
      </w:r>
      <w:r w:rsidR="00241ACF">
        <w:rPr>
          <w:rFonts w:ascii="Times New Roman" w:eastAsia="Times New Roman" w:hAnsi="Times New Roman" w:cs="Times New Roman"/>
          <w:sz w:val="24"/>
          <w:szCs w:val="24"/>
          <w:lang w:eastAsia="pt-BR"/>
        </w:rPr>
        <w:t>Anexo III, do quadro de cargos de livre nomeação e exoneração</w:t>
      </w:r>
      <w:r w:rsidR="000B3869">
        <w:rPr>
          <w:rFonts w:ascii="Times New Roman" w:eastAsia="Times New Roman" w:hAnsi="Times New Roman" w:cs="Times New Roman"/>
          <w:sz w:val="24"/>
          <w:szCs w:val="24"/>
          <w:lang w:eastAsia="pt-BR"/>
        </w:rPr>
        <w:t>, da Lei Complementar nº 134/2011 e suas alterações posteriores, que passa a vigorar na forma do anexo constante da presente Lei Complementar.</w:t>
      </w:r>
    </w:p>
    <w:p w:rsidR="003B168C" w:rsidRPr="00FB3148" w:rsidRDefault="003B168C" w:rsidP="00020DBA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5900" w:rsidRDefault="00A05806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31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0B38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FB31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</w:t>
      </w:r>
      <w:r w:rsidR="007959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Complementar </w:t>
      </w:r>
      <w:r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>entra em vigor na data de sua publicação</w:t>
      </w:r>
      <w:r w:rsidR="0079590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95900" w:rsidRDefault="00795900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5A1C" w:rsidRPr="00FB3148" w:rsidRDefault="00795900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20DBA" w:rsidRPr="00FB3148" w:rsidRDefault="00020DBA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Sorriso, Estado de Mato Grosso.</w:t>
      </w:r>
    </w:p>
    <w:p w:rsidR="00020DBA" w:rsidRPr="00FB3148" w:rsidRDefault="00020DBA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DBA" w:rsidRPr="00FB3148" w:rsidRDefault="00020DBA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DBA" w:rsidRDefault="00020DBA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5900" w:rsidRDefault="00795900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5900" w:rsidRDefault="00795900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5900" w:rsidRPr="00FB3148" w:rsidRDefault="00795900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DBA" w:rsidRPr="00FB3148" w:rsidRDefault="00020DBA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DBA" w:rsidRPr="00FB3148" w:rsidRDefault="00020DBA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</w:t>
      </w:r>
      <w:r w:rsidRPr="00FB31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DILCEU ROSSATO</w:t>
      </w:r>
    </w:p>
    <w:p w:rsidR="00020DBA" w:rsidRPr="00FB3148" w:rsidRDefault="00020DBA" w:rsidP="00020DB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3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Prefeito Municipal</w:t>
      </w:r>
    </w:p>
    <w:p w:rsidR="00A05806" w:rsidRPr="00FB3148" w:rsidRDefault="00A05806">
      <w:pPr>
        <w:rPr>
          <w:rFonts w:ascii="Times New Roman" w:hAnsi="Times New Roman" w:cs="Times New Roman"/>
          <w:sz w:val="24"/>
          <w:szCs w:val="24"/>
        </w:rPr>
      </w:pPr>
    </w:p>
    <w:p w:rsidR="00020DBA" w:rsidRDefault="00020DBA" w:rsidP="00E83F7C">
      <w:pPr>
        <w:pStyle w:val="Corpodetexto"/>
        <w:spacing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020DBA" w:rsidRDefault="00020DBA" w:rsidP="00E83F7C">
      <w:pPr>
        <w:pStyle w:val="Corpodetexto"/>
        <w:spacing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6F11BB" w:rsidRDefault="006F11BB" w:rsidP="00E83F7C">
      <w:pPr>
        <w:pStyle w:val="Corpodetexto"/>
        <w:spacing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6F11BB" w:rsidRDefault="006F11BB" w:rsidP="00E83F7C">
      <w:pPr>
        <w:pStyle w:val="Corpodetexto"/>
        <w:spacing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6F11BB" w:rsidRDefault="006F11BB" w:rsidP="00E83F7C">
      <w:pPr>
        <w:pStyle w:val="Corpodetexto"/>
        <w:spacing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E83F7C" w:rsidRPr="00795900" w:rsidRDefault="00110087" w:rsidP="00E83F7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95900">
        <w:rPr>
          <w:rFonts w:ascii="Times New Roman" w:hAnsi="Times New Roman" w:cs="Times New Roman"/>
          <w:b/>
        </w:rPr>
        <w:lastRenderedPageBreak/>
        <w:t xml:space="preserve">ANEXO </w:t>
      </w:r>
      <w:r w:rsidR="00A2759E" w:rsidRPr="00795900">
        <w:rPr>
          <w:rFonts w:ascii="Times New Roman" w:hAnsi="Times New Roman" w:cs="Times New Roman"/>
          <w:b/>
        </w:rPr>
        <w:t>V</w:t>
      </w:r>
    </w:p>
    <w:p w:rsidR="00E83F7C" w:rsidRPr="00795900" w:rsidRDefault="00E83F7C" w:rsidP="00E83F7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83F7C" w:rsidRPr="00795900" w:rsidRDefault="00E83F7C" w:rsidP="00E83F7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95900">
        <w:rPr>
          <w:rFonts w:ascii="Times New Roman" w:hAnsi="Times New Roman" w:cs="Times New Roman"/>
          <w:b/>
        </w:rPr>
        <w:t>QUADRO DEMONSTRATIVO DAS FUNÇÕES GRATIFICADAS</w:t>
      </w:r>
    </w:p>
    <w:p w:rsidR="00E83F7C" w:rsidRPr="00795900" w:rsidRDefault="00E83F7C" w:rsidP="00E83F7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83F7C" w:rsidRPr="00795900" w:rsidRDefault="00E83F7C" w:rsidP="00E83F7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3168"/>
        <w:gridCol w:w="3234"/>
      </w:tblGrid>
      <w:tr w:rsidR="00E83F7C" w:rsidRPr="00795900" w:rsidTr="00020DBA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C" w:rsidRPr="00795900" w:rsidRDefault="00E83F7C" w:rsidP="00FB31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5900">
              <w:rPr>
                <w:rFonts w:ascii="Times New Roman" w:hAnsi="Times New Roman" w:cs="Times New Roman"/>
                <w:b/>
              </w:rPr>
              <w:t>PADRÃO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C" w:rsidRPr="00795900" w:rsidRDefault="00E83F7C" w:rsidP="00FB31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5900">
              <w:rPr>
                <w:rFonts w:ascii="Times New Roman" w:hAnsi="Times New Roman" w:cs="Times New Roman"/>
                <w:b/>
              </w:rPr>
              <w:t>VALOR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C" w:rsidRPr="00795900" w:rsidRDefault="00E83F7C" w:rsidP="00FB31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5900">
              <w:rPr>
                <w:rFonts w:ascii="Times New Roman" w:hAnsi="Times New Roman" w:cs="Times New Roman"/>
                <w:b/>
              </w:rPr>
              <w:t>VAGAS</w:t>
            </w:r>
          </w:p>
        </w:tc>
      </w:tr>
      <w:tr w:rsidR="00E83F7C" w:rsidRPr="00795900" w:rsidTr="00020DBA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C" w:rsidRPr="00795900" w:rsidRDefault="00E83F7C" w:rsidP="00FB31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5900">
              <w:rPr>
                <w:rFonts w:ascii="Times New Roman" w:hAnsi="Times New Roman" w:cs="Times New Roman"/>
              </w:rPr>
              <w:t>FG - 1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C" w:rsidRPr="00795900" w:rsidRDefault="00E83F7C" w:rsidP="000D54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5900">
              <w:rPr>
                <w:rFonts w:ascii="Times New Roman" w:hAnsi="Times New Roman" w:cs="Times New Roman"/>
              </w:rPr>
              <w:t xml:space="preserve">R$ </w:t>
            </w:r>
            <w:r w:rsidR="000D545C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C" w:rsidRPr="00795900" w:rsidRDefault="000D545C" w:rsidP="000D54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83F7C" w:rsidRPr="00795900" w:rsidTr="00020DBA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C" w:rsidRPr="00795900" w:rsidRDefault="00E83F7C" w:rsidP="00FB31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5900">
              <w:rPr>
                <w:rFonts w:ascii="Times New Roman" w:hAnsi="Times New Roman" w:cs="Times New Roman"/>
              </w:rPr>
              <w:t>FG - 2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C" w:rsidRPr="00795900" w:rsidRDefault="00E83F7C" w:rsidP="000B38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5900">
              <w:rPr>
                <w:rFonts w:ascii="Times New Roman" w:hAnsi="Times New Roman" w:cs="Times New Roman"/>
              </w:rPr>
              <w:t>R$</w:t>
            </w:r>
            <w:r w:rsidR="00753CE6" w:rsidRPr="00795900">
              <w:rPr>
                <w:rFonts w:ascii="Times New Roman" w:hAnsi="Times New Roman" w:cs="Times New Roman"/>
              </w:rPr>
              <w:t xml:space="preserve"> </w:t>
            </w:r>
            <w:r w:rsidR="000B3869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C" w:rsidRPr="00795900" w:rsidRDefault="00E83F7C" w:rsidP="00FB31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5900">
              <w:rPr>
                <w:rFonts w:ascii="Times New Roman" w:hAnsi="Times New Roman" w:cs="Times New Roman"/>
              </w:rPr>
              <w:t>15</w:t>
            </w:r>
          </w:p>
        </w:tc>
      </w:tr>
      <w:tr w:rsidR="00E83F7C" w:rsidRPr="00795900" w:rsidTr="00020DBA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C" w:rsidRPr="00795900" w:rsidRDefault="00E83F7C" w:rsidP="00FB31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5900">
              <w:rPr>
                <w:rFonts w:ascii="Times New Roman" w:hAnsi="Times New Roman" w:cs="Times New Roman"/>
              </w:rPr>
              <w:t>FG - 3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C" w:rsidRPr="00795900" w:rsidRDefault="00E83F7C" w:rsidP="000D54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5900">
              <w:rPr>
                <w:rFonts w:ascii="Times New Roman" w:hAnsi="Times New Roman" w:cs="Times New Roman"/>
              </w:rPr>
              <w:t xml:space="preserve">R$ </w:t>
            </w:r>
            <w:r w:rsidR="000D545C">
              <w:rPr>
                <w:rFonts w:ascii="Times New Roman" w:hAnsi="Times New Roman" w:cs="Times New Roman"/>
              </w:rPr>
              <w:t>1.200,00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C" w:rsidRPr="00795900" w:rsidRDefault="000D545C" w:rsidP="000D54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83F7C" w:rsidRPr="00795900" w:rsidTr="00020DBA">
        <w:trPr>
          <w:trHeight w:val="181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C" w:rsidRPr="00795900" w:rsidRDefault="00E83F7C" w:rsidP="00FB31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5900">
              <w:rPr>
                <w:rFonts w:ascii="Times New Roman" w:hAnsi="Times New Roman" w:cs="Times New Roman"/>
              </w:rPr>
              <w:t>FG - 4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C" w:rsidRPr="00795900" w:rsidRDefault="00E83F7C" w:rsidP="007675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5900">
              <w:rPr>
                <w:rFonts w:ascii="Times New Roman" w:hAnsi="Times New Roman" w:cs="Times New Roman"/>
              </w:rPr>
              <w:t xml:space="preserve">R$ </w:t>
            </w:r>
            <w:r w:rsidR="000D545C">
              <w:rPr>
                <w:rFonts w:ascii="Times New Roman" w:hAnsi="Times New Roman" w:cs="Times New Roman"/>
              </w:rPr>
              <w:t>1.600,00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C" w:rsidRPr="00795900" w:rsidRDefault="000D545C" w:rsidP="000D54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83F7C" w:rsidRPr="00795900" w:rsidTr="00020DBA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C" w:rsidRPr="00795900" w:rsidRDefault="00E83F7C" w:rsidP="00FB31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5900">
              <w:rPr>
                <w:rFonts w:ascii="Times New Roman" w:hAnsi="Times New Roman" w:cs="Times New Roman"/>
              </w:rPr>
              <w:t>FG - 5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C" w:rsidRPr="00795900" w:rsidRDefault="00E83F7C" w:rsidP="007675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5900">
              <w:rPr>
                <w:rFonts w:ascii="Times New Roman" w:hAnsi="Times New Roman" w:cs="Times New Roman"/>
              </w:rPr>
              <w:t xml:space="preserve">R$ </w:t>
            </w:r>
            <w:r w:rsidR="000D545C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C" w:rsidRPr="00795900" w:rsidRDefault="000D545C" w:rsidP="000D54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53CE6" w:rsidRPr="00795900" w:rsidTr="00020DBA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E6" w:rsidRPr="00795900" w:rsidRDefault="00753CE6" w:rsidP="00FB31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5900">
              <w:rPr>
                <w:rFonts w:ascii="Times New Roman" w:hAnsi="Times New Roman" w:cs="Times New Roman"/>
              </w:rPr>
              <w:t>FG - 6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E6" w:rsidRPr="00795900" w:rsidRDefault="00753CE6" w:rsidP="000D54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5900">
              <w:rPr>
                <w:rFonts w:ascii="Times New Roman" w:hAnsi="Times New Roman" w:cs="Times New Roman"/>
              </w:rPr>
              <w:t xml:space="preserve">R$ </w:t>
            </w:r>
            <w:r w:rsidR="000D545C">
              <w:rPr>
                <w:rFonts w:ascii="Times New Roman" w:hAnsi="Times New Roman" w:cs="Times New Roman"/>
              </w:rPr>
              <w:t>2.200</w:t>
            </w:r>
            <w:r w:rsidRPr="0079590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E6" w:rsidRPr="00795900" w:rsidRDefault="002C7CF3" w:rsidP="00FB31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5900">
              <w:rPr>
                <w:rFonts w:ascii="Times New Roman" w:hAnsi="Times New Roman" w:cs="Times New Roman"/>
              </w:rPr>
              <w:t>10</w:t>
            </w:r>
          </w:p>
        </w:tc>
      </w:tr>
    </w:tbl>
    <w:p w:rsidR="00E83F7C" w:rsidRDefault="00E83F7C" w:rsidP="00795900">
      <w:pPr>
        <w:pStyle w:val="Corpodetexto"/>
        <w:tabs>
          <w:tab w:val="left" w:pos="1843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A7570" w:rsidRDefault="002A7570" w:rsidP="00795900">
      <w:pPr>
        <w:pStyle w:val="Corpodetexto"/>
        <w:tabs>
          <w:tab w:val="left" w:pos="1843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A7570" w:rsidRDefault="002A7570" w:rsidP="00795900">
      <w:pPr>
        <w:pStyle w:val="Corpodetexto"/>
        <w:tabs>
          <w:tab w:val="left" w:pos="1843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A7570" w:rsidRDefault="002A7570" w:rsidP="00795900">
      <w:pPr>
        <w:pStyle w:val="Corpodetexto"/>
        <w:tabs>
          <w:tab w:val="left" w:pos="1843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A7570" w:rsidRDefault="002A7570" w:rsidP="00795900">
      <w:pPr>
        <w:pStyle w:val="Corpodetexto"/>
        <w:tabs>
          <w:tab w:val="left" w:pos="1843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A7570" w:rsidRDefault="002A7570" w:rsidP="00795900">
      <w:pPr>
        <w:pStyle w:val="Corpodetexto"/>
        <w:tabs>
          <w:tab w:val="left" w:pos="1843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A7570" w:rsidRDefault="002A7570" w:rsidP="00795900">
      <w:pPr>
        <w:pStyle w:val="Corpodetexto"/>
        <w:tabs>
          <w:tab w:val="left" w:pos="1843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A7570" w:rsidRDefault="002A7570" w:rsidP="00795900">
      <w:pPr>
        <w:pStyle w:val="Corpodetexto"/>
        <w:tabs>
          <w:tab w:val="left" w:pos="1843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A7570" w:rsidRDefault="002A7570" w:rsidP="00795900">
      <w:pPr>
        <w:pStyle w:val="Corpodetexto"/>
        <w:tabs>
          <w:tab w:val="left" w:pos="1843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A7570" w:rsidRDefault="002A7570" w:rsidP="00795900">
      <w:pPr>
        <w:pStyle w:val="Corpodetexto"/>
        <w:tabs>
          <w:tab w:val="left" w:pos="1843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A7570" w:rsidRDefault="002A7570" w:rsidP="00795900">
      <w:pPr>
        <w:pStyle w:val="Corpodetexto"/>
        <w:tabs>
          <w:tab w:val="left" w:pos="1843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A7570" w:rsidRDefault="002A7570" w:rsidP="00795900">
      <w:pPr>
        <w:pStyle w:val="Corpodetexto"/>
        <w:tabs>
          <w:tab w:val="left" w:pos="1843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A7570" w:rsidRDefault="002A7570" w:rsidP="00795900">
      <w:pPr>
        <w:pStyle w:val="Corpodetexto"/>
        <w:tabs>
          <w:tab w:val="left" w:pos="1843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A7570" w:rsidRDefault="002A7570" w:rsidP="00795900">
      <w:pPr>
        <w:pStyle w:val="Corpodetexto"/>
        <w:tabs>
          <w:tab w:val="left" w:pos="1843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A7570" w:rsidRDefault="002A7570" w:rsidP="00795900">
      <w:pPr>
        <w:pStyle w:val="Corpodetexto"/>
        <w:tabs>
          <w:tab w:val="left" w:pos="1843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A7570" w:rsidRDefault="002A7570" w:rsidP="00795900">
      <w:pPr>
        <w:pStyle w:val="Corpodetexto"/>
        <w:tabs>
          <w:tab w:val="left" w:pos="1843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A7570" w:rsidRDefault="002A7570" w:rsidP="00795900">
      <w:pPr>
        <w:pStyle w:val="Corpodetexto"/>
        <w:tabs>
          <w:tab w:val="left" w:pos="1843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0B3869" w:rsidRDefault="000B3869" w:rsidP="00795900">
      <w:pPr>
        <w:pStyle w:val="Corpodetexto"/>
        <w:tabs>
          <w:tab w:val="left" w:pos="1843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7675B4" w:rsidRDefault="007675B4" w:rsidP="00795900">
      <w:pPr>
        <w:pStyle w:val="Corpodetexto"/>
        <w:tabs>
          <w:tab w:val="left" w:pos="1843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7675B4" w:rsidRDefault="007675B4" w:rsidP="00795900">
      <w:pPr>
        <w:pStyle w:val="Corpodetexto"/>
        <w:tabs>
          <w:tab w:val="left" w:pos="1843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A7570" w:rsidRPr="002A7570" w:rsidRDefault="006F11BB" w:rsidP="002A7570">
      <w:pPr>
        <w:pStyle w:val="Corpodetexto"/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A</w:t>
      </w:r>
      <w:r w:rsidR="002A7570" w:rsidRPr="002A7570">
        <w:rPr>
          <w:rFonts w:ascii="Times New Roman" w:hAnsi="Times New Roman" w:cs="Times New Roman"/>
          <w:b/>
          <w:bCs/>
          <w:sz w:val="20"/>
          <w:szCs w:val="20"/>
          <w:u w:val="single"/>
        </w:rPr>
        <w:t>NEXO III</w:t>
      </w:r>
    </w:p>
    <w:p w:rsidR="002A7570" w:rsidRPr="002A7570" w:rsidRDefault="002A7570" w:rsidP="002A7570">
      <w:pPr>
        <w:pStyle w:val="Corpodetexto"/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2A7570" w:rsidRPr="002A7570" w:rsidRDefault="002A7570" w:rsidP="002A7570">
      <w:pPr>
        <w:pStyle w:val="Corpodetexto"/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A7570">
        <w:rPr>
          <w:rFonts w:ascii="Times New Roman" w:hAnsi="Times New Roman" w:cs="Times New Roman"/>
          <w:b/>
          <w:sz w:val="20"/>
          <w:szCs w:val="20"/>
          <w:u w:val="single"/>
        </w:rPr>
        <w:t>CARGOS DE LIVRE NOMEAÇÃO E EXONERAÇÃO</w:t>
      </w:r>
    </w:p>
    <w:p w:rsidR="002A7570" w:rsidRPr="002A7570" w:rsidRDefault="002A7570" w:rsidP="002A7570">
      <w:pPr>
        <w:pStyle w:val="Corpodetexto"/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100"/>
      </w:tblPr>
      <w:tblGrid>
        <w:gridCol w:w="1418"/>
        <w:gridCol w:w="5670"/>
        <w:gridCol w:w="709"/>
        <w:gridCol w:w="1276"/>
      </w:tblGrid>
      <w:tr w:rsidR="002A7570" w:rsidRPr="002A7570" w:rsidTr="006F11BB">
        <w:trPr>
          <w:trHeight w:val="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Vencimento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Título do Cargo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7570" w:rsidRPr="002A7570" w:rsidRDefault="002A7570" w:rsidP="002A7570">
            <w:pPr>
              <w:spacing w:after="0" w:line="252" w:lineRule="auto"/>
              <w:ind w:right="-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A7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proofErr w:type="gramEnd"/>
            <w:r w:rsidRPr="002A7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/sem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Nº de Vagas</w:t>
            </w:r>
          </w:p>
        </w:tc>
      </w:tr>
      <w:tr w:rsidR="002A7570" w:rsidRPr="002A7570" w:rsidTr="006F11BB">
        <w:trPr>
          <w:trHeight w:val="1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B5348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R$ 1</w:t>
            </w:r>
            <w:r w:rsidR="00B53480">
              <w:rPr>
                <w:rFonts w:ascii="Times New Roman" w:hAnsi="Times New Roman" w:cs="Times New Roman"/>
                <w:sz w:val="20"/>
                <w:szCs w:val="20"/>
              </w:rPr>
              <w:t>4.170,63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6"/>
            <w:bookmarkStart w:id="1" w:name="RANGE!A1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Secretário Municipal de Governo</w:t>
            </w:r>
            <w:bookmarkEnd w:id="0"/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B53480" w:rsidRPr="002A7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3480">
              <w:rPr>
                <w:rFonts w:ascii="Times New Roman" w:hAnsi="Times New Roman" w:cs="Times New Roman"/>
                <w:sz w:val="20"/>
                <w:szCs w:val="20"/>
              </w:rPr>
              <w:t>4.170,63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Secretário Municipal da Cidade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1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B53480" w:rsidRPr="002A7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3480">
              <w:rPr>
                <w:rFonts w:ascii="Times New Roman" w:hAnsi="Times New Roman" w:cs="Times New Roman"/>
                <w:sz w:val="20"/>
                <w:szCs w:val="20"/>
              </w:rPr>
              <w:t>4.170,63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Secretário Municipal de Administração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19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B53480" w:rsidRPr="002A7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3480">
              <w:rPr>
                <w:rFonts w:ascii="Times New Roman" w:hAnsi="Times New Roman" w:cs="Times New Roman"/>
                <w:sz w:val="20"/>
                <w:szCs w:val="20"/>
              </w:rPr>
              <w:t>4.170,63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Secretário Municipal de Assistência Social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1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B53480" w:rsidRPr="002A7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3480">
              <w:rPr>
                <w:rFonts w:ascii="Times New Roman" w:hAnsi="Times New Roman" w:cs="Times New Roman"/>
                <w:sz w:val="20"/>
                <w:szCs w:val="20"/>
              </w:rPr>
              <w:t>4.170,63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Secretário Municipal de Desenvolvimento Rural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1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B53480" w:rsidRPr="002A7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3480">
              <w:rPr>
                <w:rFonts w:ascii="Times New Roman" w:hAnsi="Times New Roman" w:cs="Times New Roman"/>
                <w:sz w:val="20"/>
                <w:szCs w:val="20"/>
              </w:rPr>
              <w:t>4.170,63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Secretário Municipal de Educação e Cultura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1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B53480" w:rsidRPr="002A7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3480">
              <w:rPr>
                <w:rFonts w:ascii="Times New Roman" w:hAnsi="Times New Roman" w:cs="Times New Roman"/>
                <w:sz w:val="20"/>
                <w:szCs w:val="20"/>
              </w:rPr>
              <w:t>4.170,63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Secretário Municipal de Esporte e Lazer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18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B53480" w:rsidRPr="002A7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3480">
              <w:rPr>
                <w:rFonts w:ascii="Times New Roman" w:hAnsi="Times New Roman" w:cs="Times New Roman"/>
                <w:sz w:val="20"/>
                <w:szCs w:val="20"/>
              </w:rPr>
              <w:t>4.170,63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Secretário Municipal de Fazenda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1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B53480" w:rsidRPr="002A7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3480">
              <w:rPr>
                <w:rFonts w:ascii="Times New Roman" w:hAnsi="Times New Roman" w:cs="Times New Roman"/>
                <w:sz w:val="20"/>
                <w:szCs w:val="20"/>
              </w:rPr>
              <w:t>4.170,63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Secretário Municipal de Indústria, Comércio e 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Turismo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1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B53480" w:rsidRPr="002A7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3480">
              <w:rPr>
                <w:rFonts w:ascii="Times New Roman" w:hAnsi="Times New Roman" w:cs="Times New Roman"/>
                <w:sz w:val="20"/>
                <w:szCs w:val="20"/>
              </w:rPr>
              <w:t>4.170,63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Secretário Municipal de Obras e Serviços Públicos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B53480" w:rsidRPr="002A7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3480">
              <w:rPr>
                <w:rFonts w:ascii="Times New Roman" w:hAnsi="Times New Roman" w:cs="Times New Roman"/>
                <w:sz w:val="20"/>
                <w:szCs w:val="20"/>
              </w:rPr>
              <w:t>4.170,63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Secretário Municipal de Saúde e Saneamento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15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B53480" w:rsidRPr="002A7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3480">
              <w:rPr>
                <w:rFonts w:ascii="Times New Roman" w:hAnsi="Times New Roman" w:cs="Times New Roman"/>
                <w:sz w:val="20"/>
                <w:szCs w:val="20"/>
              </w:rPr>
              <w:t>4.170,63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Secretário Municipal de Transporte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15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B53480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B53480">
              <w:rPr>
                <w:rFonts w:ascii="Times New Roman" w:hAnsi="Times New Roman" w:cs="Times New Roman"/>
                <w:sz w:val="20"/>
                <w:szCs w:val="20"/>
              </w:rPr>
              <w:t>10.005,70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Secretário Adjunto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A7570" w:rsidRPr="002A7570" w:rsidTr="006F11BB">
        <w:trPr>
          <w:trHeight w:val="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B5348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4.170,63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Procurador Geral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14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B5348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B53480" w:rsidRPr="002A7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3480">
              <w:rPr>
                <w:rFonts w:ascii="Times New Roman" w:hAnsi="Times New Roman" w:cs="Times New Roman"/>
                <w:sz w:val="20"/>
                <w:szCs w:val="20"/>
              </w:rPr>
              <w:t>4.170,63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Controlador Geral do Município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21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B5348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B53480">
              <w:rPr>
                <w:rFonts w:ascii="Times New Roman" w:hAnsi="Times New Roman" w:cs="Times New Roman"/>
                <w:sz w:val="20"/>
                <w:szCs w:val="20"/>
              </w:rPr>
              <w:t>7.794,02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Assessor Jurídico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2A7570" w:rsidRPr="002A7570" w:rsidTr="006F11BB">
        <w:trPr>
          <w:trHeight w:val="1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41ACF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7.651,05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Assessor Adjunto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A7570" w:rsidRPr="002A7570" w:rsidTr="006F11BB">
        <w:trPr>
          <w:trHeight w:val="1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41ACF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6.253,57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Sub-Prefeito de Boa Esperança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1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41ACF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5.799,59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Diretor de Departamento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A7570" w:rsidRPr="002A7570" w:rsidTr="006F11BB">
        <w:trPr>
          <w:trHeight w:val="1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41ACF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5.248,49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Auditor de Controle Interno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41ACF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5.248,49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Assessor de Gabinete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2A7570" w:rsidRPr="002A7570" w:rsidTr="006F11BB">
        <w:trPr>
          <w:trHeight w:val="11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41ACF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5.248,49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Assessor de Comunicação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1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41ACF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5.248,49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Assessor de Planejamento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1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41ACF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4.875,08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Supervisor do Departamento da Proteção Social Básica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1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4.875,08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Supervisor do Departamento da Proteção Social Especial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1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4.875,08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Supervisor do Depto de Inclusão Produtiva e Projetos Especiais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17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4.875,08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Supervisor de Departamento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2A7570" w:rsidRPr="002A7570" w:rsidTr="006F11BB">
        <w:trPr>
          <w:trHeight w:val="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41ACF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4.566,18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Coordenador de Departamento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A7570" w:rsidRPr="002A7570" w:rsidTr="006F11BB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41ACF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4.566,18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Coordenador Jurídico do PROCON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41ACF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4.566,18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Coordenador Executivo do PROCON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14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41ACF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4.113,51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Assessor de Departamento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2A7570" w:rsidRPr="002A7570" w:rsidTr="006F11BB">
        <w:trPr>
          <w:trHeight w:val="14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41ACF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5.378,07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Superintendente Aeroportuário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41ACF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3.673,95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Coordenador da Proteção Social Básica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2A7570" w:rsidRPr="002A7570" w:rsidTr="006F11BB">
        <w:trPr>
          <w:trHeight w:val="12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3.673,95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Coordenador da Proteção Social Especial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2A7570" w:rsidRPr="002A7570" w:rsidTr="006F11BB">
        <w:trPr>
          <w:trHeight w:val="1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3.673,95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Chefe de Departamento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A7570" w:rsidRPr="002A7570" w:rsidTr="006F11BB">
        <w:trPr>
          <w:trHeight w:val="11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CC14B1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CC14B1">
              <w:rPr>
                <w:rFonts w:ascii="Times New Roman" w:hAnsi="Times New Roman" w:cs="Times New Roman"/>
                <w:sz w:val="20"/>
                <w:szCs w:val="20"/>
              </w:rPr>
              <w:t>3.101,95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Coordenador da Proteção Social Básica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2A7570" w:rsidRPr="002A7570" w:rsidTr="006F11BB">
        <w:trPr>
          <w:trHeight w:val="1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CC14B1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C14B1">
              <w:rPr>
                <w:rFonts w:ascii="Times New Roman" w:hAnsi="Times New Roman" w:cs="Times New Roman"/>
                <w:sz w:val="20"/>
                <w:szCs w:val="20"/>
              </w:rPr>
              <w:t>101,95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Coordenador da Proteção Social Especial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2A7570" w:rsidRPr="002A7570" w:rsidTr="006F11BB">
        <w:trPr>
          <w:trHeight w:val="1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41ACF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3.101,95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Assessor de Divisão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A7570" w:rsidRPr="002A7570" w:rsidTr="006F11BB">
        <w:trPr>
          <w:trHeight w:val="1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41ACF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41ACF">
              <w:rPr>
                <w:rFonts w:ascii="Times New Roman" w:hAnsi="Times New Roman" w:cs="Times New Roman"/>
                <w:sz w:val="20"/>
                <w:szCs w:val="20"/>
              </w:rPr>
              <w:t>800,57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Chefe de Divisão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A7570" w:rsidRPr="002A7570" w:rsidTr="006F11BB">
        <w:trPr>
          <w:trHeight w:val="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41ACF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>
              <w:rPr>
                <w:rFonts w:ascii="Times New Roman" w:hAnsi="Times New Roman" w:cs="Times New Roman"/>
                <w:sz w:val="20"/>
                <w:szCs w:val="20"/>
              </w:rPr>
              <w:t>2.335,59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Chefe de Seção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A7570" w:rsidRPr="002A7570" w:rsidTr="006F11BB">
        <w:trPr>
          <w:trHeight w:val="1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41ACF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41ACF">
              <w:rPr>
                <w:rFonts w:ascii="Times New Roman" w:hAnsi="Times New Roman" w:cs="Times New Roman"/>
                <w:sz w:val="20"/>
                <w:szCs w:val="20"/>
              </w:rPr>
              <w:t>838,05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Agente de Atendimento ao Consumidor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 w:rsidRPr="002A75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41ACF">
              <w:rPr>
                <w:rFonts w:ascii="Times New Roman" w:hAnsi="Times New Roman" w:cs="Times New Roman"/>
                <w:sz w:val="20"/>
                <w:szCs w:val="20"/>
              </w:rPr>
              <w:t>838,05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Agente de Fiscalização do PROCON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1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 w:rsidRPr="002A75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41ACF">
              <w:rPr>
                <w:rFonts w:ascii="Times New Roman" w:hAnsi="Times New Roman" w:cs="Times New Roman"/>
                <w:sz w:val="20"/>
                <w:szCs w:val="20"/>
              </w:rPr>
              <w:t>838,05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Agente De Educação Ao Consumidor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proofErr w:type="gramStart"/>
            <w:r w:rsidRPr="002A757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41ACF" w:rsidRPr="002A75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41ACF">
              <w:rPr>
                <w:rFonts w:ascii="Times New Roman" w:hAnsi="Times New Roman" w:cs="Times New Roman"/>
                <w:sz w:val="20"/>
                <w:szCs w:val="20"/>
              </w:rPr>
              <w:t>838,05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Agente De Apoio Administrativo Do PROCON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A7570" w:rsidRDefault="002A7570" w:rsidP="002A757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7570" w:rsidRPr="002A7570" w:rsidTr="006F11BB">
        <w:trPr>
          <w:trHeight w:val="1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41ACF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b/>
                <w:sz w:val="20"/>
                <w:szCs w:val="20"/>
              </w:rPr>
              <w:t>R$</w:t>
            </w:r>
            <w:proofErr w:type="gramStart"/>
            <w:r w:rsidRPr="00241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="00241ACF" w:rsidRPr="00241ACF">
              <w:rPr>
                <w:rFonts w:ascii="Times New Roman" w:hAnsi="Times New Roman" w:cs="Times New Roman"/>
                <w:b/>
                <w:sz w:val="20"/>
                <w:szCs w:val="20"/>
              </w:rPr>
              <w:t>1.838,05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41ACF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b/>
                <w:sz w:val="20"/>
                <w:szCs w:val="20"/>
              </w:rPr>
              <w:t>Monitor de Programa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41ACF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b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41ACF" w:rsidRDefault="00241ACF" w:rsidP="00241ACF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2A7570" w:rsidRPr="002A7570" w:rsidTr="006F11BB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41ACF" w:rsidRDefault="002A7570" w:rsidP="00241ACF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b/>
                <w:sz w:val="20"/>
                <w:szCs w:val="20"/>
              </w:rPr>
              <w:t>R$</w:t>
            </w:r>
            <w:proofErr w:type="gramStart"/>
            <w:r w:rsidRPr="00241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="00241ACF" w:rsidRPr="00241ACF">
              <w:rPr>
                <w:rFonts w:ascii="Times New Roman" w:hAnsi="Times New Roman" w:cs="Times New Roman"/>
                <w:b/>
                <w:sz w:val="20"/>
                <w:szCs w:val="20"/>
              </w:rPr>
              <w:t>1.525,99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41ACF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b/>
                <w:sz w:val="20"/>
                <w:szCs w:val="20"/>
              </w:rPr>
              <w:t>Monitor de Serviços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41ACF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b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41ACF" w:rsidRDefault="00241ACF" w:rsidP="00241ACF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2A7570" w:rsidRPr="002A7570" w:rsidTr="006F11BB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570" w:rsidRPr="00241ACF" w:rsidRDefault="002A7570" w:rsidP="00241ACF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R$      </w:t>
            </w:r>
            <w:r w:rsidR="00241ACF" w:rsidRPr="00241ACF">
              <w:rPr>
                <w:rFonts w:ascii="Times New Roman" w:hAnsi="Times New Roman" w:cs="Times New Roman"/>
                <w:b/>
                <w:sz w:val="20"/>
                <w:szCs w:val="20"/>
              </w:rPr>
              <w:t>918,50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41ACF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b/>
                <w:sz w:val="20"/>
                <w:szCs w:val="20"/>
              </w:rPr>
              <w:t>Monitor de Área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41ACF" w:rsidRDefault="002A7570" w:rsidP="002A7570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b/>
                <w:sz w:val="20"/>
                <w:szCs w:val="20"/>
              </w:rPr>
              <w:t>40 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7570" w:rsidRPr="00241ACF" w:rsidRDefault="00241ACF" w:rsidP="00241ACF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</w:tr>
    </w:tbl>
    <w:p w:rsidR="007675B4" w:rsidRPr="006F11BB" w:rsidRDefault="007675B4" w:rsidP="007675B4">
      <w:pPr>
        <w:tabs>
          <w:tab w:val="left" w:pos="5820"/>
        </w:tabs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6F11BB">
        <w:rPr>
          <w:rFonts w:ascii="Times New Roman" w:hAnsi="Times New Roman" w:cs="Times New Roman"/>
          <w:b/>
          <w:sz w:val="24"/>
          <w:szCs w:val="24"/>
        </w:rPr>
        <w:lastRenderedPageBreak/>
        <w:t>MENSAGEM N° 022/2016</w:t>
      </w:r>
    </w:p>
    <w:p w:rsidR="007675B4" w:rsidRDefault="007675B4" w:rsidP="007675B4">
      <w:pPr>
        <w:pStyle w:val="p4"/>
        <w:tabs>
          <w:tab w:val="left" w:pos="851"/>
        </w:tabs>
        <w:spacing w:before="60" w:line="360" w:lineRule="auto"/>
        <w:ind w:left="0" w:firstLine="1418"/>
        <w:jc w:val="both"/>
        <w:rPr>
          <w:szCs w:val="24"/>
        </w:rPr>
      </w:pPr>
    </w:p>
    <w:p w:rsidR="007675B4" w:rsidRPr="006F11BB" w:rsidRDefault="007675B4" w:rsidP="007675B4">
      <w:pPr>
        <w:pStyle w:val="p4"/>
        <w:tabs>
          <w:tab w:val="left" w:pos="851"/>
        </w:tabs>
        <w:spacing w:before="60" w:line="360" w:lineRule="auto"/>
        <w:ind w:left="0" w:firstLine="1418"/>
        <w:jc w:val="both"/>
        <w:rPr>
          <w:szCs w:val="24"/>
        </w:rPr>
      </w:pPr>
    </w:p>
    <w:p w:rsidR="007675B4" w:rsidRPr="006F11BB" w:rsidRDefault="007675B4" w:rsidP="007675B4">
      <w:pPr>
        <w:pStyle w:val="p4"/>
        <w:tabs>
          <w:tab w:val="left" w:pos="851"/>
        </w:tabs>
        <w:spacing w:before="60" w:line="360" w:lineRule="auto"/>
        <w:ind w:left="0"/>
        <w:jc w:val="both"/>
        <w:rPr>
          <w:szCs w:val="24"/>
        </w:rPr>
      </w:pPr>
      <w:r w:rsidRPr="006F11BB">
        <w:rPr>
          <w:szCs w:val="24"/>
        </w:rPr>
        <w:t xml:space="preserve">Excelentíssimo Senhor Presidente, Nobres Vereadores, </w:t>
      </w:r>
    </w:p>
    <w:p w:rsidR="007675B4" w:rsidRPr="006F11BB" w:rsidRDefault="007675B4" w:rsidP="007675B4">
      <w:pPr>
        <w:pStyle w:val="p4"/>
        <w:tabs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7675B4" w:rsidRPr="006F11BB" w:rsidRDefault="007675B4" w:rsidP="007675B4">
      <w:pPr>
        <w:pStyle w:val="p4"/>
        <w:tabs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7675B4" w:rsidRPr="006F11BB" w:rsidRDefault="007675B4" w:rsidP="007675B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11BB">
        <w:rPr>
          <w:rFonts w:ascii="Times New Roman" w:hAnsi="Times New Roman" w:cs="Times New Roman"/>
          <w:snapToGrid w:val="0"/>
          <w:sz w:val="24"/>
          <w:szCs w:val="24"/>
        </w:rPr>
        <w:t>Enc</w:t>
      </w:r>
      <w:r w:rsidRPr="006F11BB">
        <w:rPr>
          <w:rFonts w:ascii="Times New Roman" w:hAnsi="Times New Roman" w:cs="Times New Roman"/>
          <w:sz w:val="24"/>
          <w:szCs w:val="24"/>
        </w:rPr>
        <w:t>aminhamos para apreciação de Vossas Excelências o Projeto de Lei Complementar</w:t>
      </w:r>
      <w:proofErr w:type="gramStart"/>
      <w:r w:rsidRPr="006F11B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F11BB">
        <w:rPr>
          <w:rFonts w:ascii="Times New Roman" w:hAnsi="Times New Roman" w:cs="Times New Roman"/>
          <w:sz w:val="24"/>
          <w:szCs w:val="24"/>
        </w:rPr>
        <w:t xml:space="preserve">anexo,  </w:t>
      </w:r>
      <w:r w:rsidRPr="006F11BB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o anexo V da Lei Complementar nº 134/2011, e suas alterações posteriores, extingue vagas dos cargos de Monitor de Programa, Monitor de Serviço e Monitor de Área,  e dá outras providências.</w:t>
      </w:r>
    </w:p>
    <w:p w:rsidR="007675B4" w:rsidRPr="006F11BB" w:rsidRDefault="007675B4" w:rsidP="007675B4">
      <w:pPr>
        <w:pStyle w:val="Recuodecorpodetexto"/>
        <w:spacing w:after="0"/>
        <w:ind w:left="0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75B4" w:rsidRPr="006F11BB" w:rsidRDefault="007675B4" w:rsidP="007675B4">
      <w:pPr>
        <w:pStyle w:val="p5"/>
        <w:tabs>
          <w:tab w:val="clear" w:pos="1360"/>
        </w:tabs>
        <w:spacing w:before="60" w:line="240" w:lineRule="auto"/>
        <w:ind w:left="0" w:firstLine="1418"/>
        <w:jc w:val="both"/>
        <w:rPr>
          <w:szCs w:val="24"/>
        </w:rPr>
      </w:pPr>
      <w:r w:rsidRPr="006F11BB">
        <w:rPr>
          <w:szCs w:val="24"/>
        </w:rPr>
        <w:t xml:space="preserve">O anexo V da Lei Complementar nº 134/2011, quadro demonstrativo das funções gratificadas não é alterado anualmente de acordo com as reposições e aumentos salariais concedidos aos servidores. Dessa maneira algumas funções gratificadas não são utilizadas em virtude de seu ínfimo valor, motivo pelo qual readequamos o quadro de maneira que atenda as necessidades da Administração. Salientamos que a alteração proposta não gerará aumento de despesa ante a extinção das vagas dos cargos de monitor de programa, monitor de serviço e monitor de área, por se tratarem de cargos que não são considerados como de chefia e assessoramento conforme legislação vigente. </w:t>
      </w:r>
    </w:p>
    <w:p w:rsidR="007675B4" w:rsidRPr="006F11BB" w:rsidRDefault="007675B4" w:rsidP="007675B4">
      <w:pPr>
        <w:pStyle w:val="p5"/>
        <w:tabs>
          <w:tab w:val="clear" w:pos="1360"/>
        </w:tabs>
        <w:spacing w:before="60" w:line="240" w:lineRule="auto"/>
        <w:ind w:left="0" w:firstLine="1418"/>
        <w:jc w:val="both"/>
        <w:rPr>
          <w:szCs w:val="24"/>
        </w:rPr>
      </w:pPr>
    </w:p>
    <w:p w:rsidR="007675B4" w:rsidRPr="006F11BB" w:rsidRDefault="007675B4" w:rsidP="007675B4">
      <w:pPr>
        <w:pStyle w:val="p5"/>
        <w:tabs>
          <w:tab w:val="clear" w:pos="1360"/>
        </w:tabs>
        <w:spacing w:before="60" w:line="240" w:lineRule="auto"/>
        <w:ind w:left="0" w:firstLine="1418"/>
        <w:jc w:val="both"/>
        <w:rPr>
          <w:szCs w:val="24"/>
        </w:rPr>
      </w:pPr>
      <w:r w:rsidRPr="006F11BB">
        <w:rPr>
          <w:szCs w:val="24"/>
        </w:rPr>
        <w:t>Diante das crescentes</w:t>
      </w:r>
      <w:proofErr w:type="gramStart"/>
      <w:r w:rsidRPr="006F11BB">
        <w:rPr>
          <w:szCs w:val="24"/>
        </w:rPr>
        <w:t xml:space="preserve">  </w:t>
      </w:r>
      <w:proofErr w:type="gramEnd"/>
      <w:r w:rsidRPr="006F11BB">
        <w:rPr>
          <w:szCs w:val="24"/>
        </w:rPr>
        <w:t>demandas dos serviços da Administração Municipal em virtude do crescimento populacional  do município e o dever dos gestores públicos em atender bem a todos, encaminhamos o presente Projeto de Lei  Complementar para o qual solicitamos a sua aprovação.</w:t>
      </w:r>
    </w:p>
    <w:p w:rsidR="007675B4" w:rsidRPr="006F11BB" w:rsidRDefault="007675B4" w:rsidP="007675B4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</w:p>
    <w:p w:rsidR="007675B4" w:rsidRPr="006F11BB" w:rsidRDefault="007675B4" w:rsidP="007675B4">
      <w:pPr>
        <w:pStyle w:val="p5"/>
        <w:tabs>
          <w:tab w:val="clear" w:pos="1360"/>
        </w:tabs>
        <w:spacing w:before="60" w:line="240" w:lineRule="auto"/>
        <w:ind w:left="0" w:firstLine="1418"/>
        <w:jc w:val="both"/>
        <w:rPr>
          <w:szCs w:val="24"/>
        </w:rPr>
      </w:pPr>
      <w:r w:rsidRPr="006F11BB">
        <w:rPr>
          <w:szCs w:val="24"/>
        </w:rPr>
        <w:t>Aproveitamos a oportunidade para reiterar a Vossas Excelências os protestos de elevado apreço.</w:t>
      </w:r>
    </w:p>
    <w:p w:rsidR="007675B4" w:rsidRPr="006F11BB" w:rsidRDefault="007675B4" w:rsidP="007675B4">
      <w:pPr>
        <w:tabs>
          <w:tab w:val="left" w:pos="0"/>
          <w:tab w:val="left" w:pos="1360"/>
          <w:tab w:val="left" w:pos="1620"/>
        </w:tabs>
        <w:ind w:firstLine="1440"/>
        <w:rPr>
          <w:rFonts w:ascii="Times New Roman" w:hAnsi="Times New Roman" w:cs="Times New Roman"/>
          <w:sz w:val="24"/>
          <w:szCs w:val="24"/>
        </w:rPr>
      </w:pPr>
    </w:p>
    <w:p w:rsidR="007675B4" w:rsidRPr="006F11BB" w:rsidRDefault="007675B4" w:rsidP="007675B4">
      <w:pPr>
        <w:pStyle w:val="t8"/>
        <w:tabs>
          <w:tab w:val="left" w:pos="720"/>
          <w:tab w:val="left" w:pos="1701"/>
          <w:tab w:val="decimal" w:pos="8460"/>
        </w:tabs>
        <w:spacing w:before="60" w:line="240" w:lineRule="auto"/>
        <w:ind w:firstLine="1440"/>
        <w:jc w:val="both"/>
        <w:rPr>
          <w:b/>
          <w:szCs w:val="24"/>
        </w:rPr>
      </w:pPr>
    </w:p>
    <w:p w:rsidR="007675B4" w:rsidRPr="006F11BB" w:rsidRDefault="007675B4" w:rsidP="007675B4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675B4" w:rsidRPr="006F11BB" w:rsidRDefault="007675B4" w:rsidP="007675B4">
      <w:pPr>
        <w:pStyle w:val="Ttulo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6F11BB">
        <w:rPr>
          <w:rFonts w:ascii="Times New Roman" w:hAnsi="Times New Roman"/>
          <w:i w:val="0"/>
          <w:sz w:val="24"/>
          <w:szCs w:val="24"/>
        </w:rPr>
        <w:t>DILCEU ROSSATO</w:t>
      </w:r>
    </w:p>
    <w:p w:rsidR="007675B4" w:rsidRPr="006F11BB" w:rsidRDefault="007675B4" w:rsidP="007675B4">
      <w:pPr>
        <w:pStyle w:val="Ttulo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6F11BB">
        <w:rPr>
          <w:rFonts w:ascii="Times New Roman" w:hAnsi="Times New Roman"/>
          <w:b w:val="0"/>
          <w:i w:val="0"/>
          <w:sz w:val="24"/>
          <w:szCs w:val="24"/>
        </w:rPr>
        <w:t>Prefeito Municipal</w:t>
      </w:r>
    </w:p>
    <w:p w:rsidR="007675B4" w:rsidRPr="006F11BB" w:rsidRDefault="007675B4" w:rsidP="007675B4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75B4" w:rsidRPr="006F11BB" w:rsidRDefault="007675B4" w:rsidP="007675B4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75B4" w:rsidRPr="006F11BB" w:rsidRDefault="007675B4" w:rsidP="007675B4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75B4" w:rsidRPr="006F11BB" w:rsidRDefault="007675B4" w:rsidP="007675B4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75B4" w:rsidRPr="006F11BB" w:rsidRDefault="007675B4" w:rsidP="007675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1BB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7675B4" w:rsidRPr="006F11BB" w:rsidRDefault="007675B4" w:rsidP="007675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1BB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7675B4" w:rsidRPr="006F11BB" w:rsidRDefault="007675B4" w:rsidP="007675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1BB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7675B4" w:rsidRPr="006F11BB" w:rsidRDefault="007675B4" w:rsidP="00767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1BB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7675B4" w:rsidRPr="006F11BB" w:rsidSect="007675B4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232E"/>
    <w:rsid w:val="000070CB"/>
    <w:rsid w:val="000144F4"/>
    <w:rsid w:val="00020DBA"/>
    <w:rsid w:val="000257C5"/>
    <w:rsid w:val="000714A4"/>
    <w:rsid w:val="000901ED"/>
    <w:rsid w:val="000B3869"/>
    <w:rsid w:val="000B7532"/>
    <w:rsid w:val="000D545C"/>
    <w:rsid w:val="00110087"/>
    <w:rsid w:val="00133819"/>
    <w:rsid w:val="00141C0B"/>
    <w:rsid w:val="001D7DB1"/>
    <w:rsid w:val="001F2567"/>
    <w:rsid w:val="00241ACF"/>
    <w:rsid w:val="002672EF"/>
    <w:rsid w:val="002A41F0"/>
    <w:rsid w:val="002A7570"/>
    <w:rsid w:val="002C7CF3"/>
    <w:rsid w:val="003B168C"/>
    <w:rsid w:val="003D0ACB"/>
    <w:rsid w:val="003D401D"/>
    <w:rsid w:val="00423765"/>
    <w:rsid w:val="00424904"/>
    <w:rsid w:val="00435187"/>
    <w:rsid w:val="004E4600"/>
    <w:rsid w:val="0053230B"/>
    <w:rsid w:val="00596434"/>
    <w:rsid w:val="005B5A1C"/>
    <w:rsid w:val="00610974"/>
    <w:rsid w:val="006364CF"/>
    <w:rsid w:val="00673729"/>
    <w:rsid w:val="00693E2A"/>
    <w:rsid w:val="00696686"/>
    <w:rsid w:val="006A282E"/>
    <w:rsid w:val="006D73FC"/>
    <w:rsid w:val="006F11BB"/>
    <w:rsid w:val="006F2755"/>
    <w:rsid w:val="00707BC7"/>
    <w:rsid w:val="00753CE6"/>
    <w:rsid w:val="007675B4"/>
    <w:rsid w:val="00795900"/>
    <w:rsid w:val="007F70D6"/>
    <w:rsid w:val="008873D2"/>
    <w:rsid w:val="008A1EBB"/>
    <w:rsid w:val="008C55A7"/>
    <w:rsid w:val="008D569C"/>
    <w:rsid w:val="008F54DF"/>
    <w:rsid w:val="00912C26"/>
    <w:rsid w:val="00956C77"/>
    <w:rsid w:val="009B604E"/>
    <w:rsid w:val="00A05806"/>
    <w:rsid w:val="00A2759E"/>
    <w:rsid w:val="00A57CAA"/>
    <w:rsid w:val="00A67B2A"/>
    <w:rsid w:val="00A67D3F"/>
    <w:rsid w:val="00B24A30"/>
    <w:rsid w:val="00B53480"/>
    <w:rsid w:val="00BB56F5"/>
    <w:rsid w:val="00C13A3D"/>
    <w:rsid w:val="00C64E02"/>
    <w:rsid w:val="00C7024D"/>
    <w:rsid w:val="00C82A5A"/>
    <w:rsid w:val="00CC14B1"/>
    <w:rsid w:val="00CE4A15"/>
    <w:rsid w:val="00D05036"/>
    <w:rsid w:val="00D203BE"/>
    <w:rsid w:val="00D22871"/>
    <w:rsid w:val="00D81C9E"/>
    <w:rsid w:val="00DD1374"/>
    <w:rsid w:val="00DD5777"/>
    <w:rsid w:val="00DE4897"/>
    <w:rsid w:val="00E553C7"/>
    <w:rsid w:val="00E60950"/>
    <w:rsid w:val="00E82548"/>
    <w:rsid w:val="00E83F7C"/>
    <w:rsid w:val="00ED232E"/>
    <w:rsid w:val="00EE4191"/>
    <w:rsid w:val="00F13E60"/>
    <w:rsid w:val="00F2722F"/>
    <w:rsid w:val="00F37281"/>
    <w:rsid w:val="00F86051"/>
    <w:rsid w:val="00F96564"/>
    <w:rsid w:val="00FA5F3C"/>
    <w:rsid w:val="00FB3148"/>
    <w:rsid w:val="00FF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1ED"/>
  </w:style>
  <w:style w:type="paragraph" w:styleId="Ttulo5">
    <w:name w:val="heading 5"/>
    <w:basedOn w:val="Normal"/>
    <w:next w:val="Normal"/>
    <w:link w:val="Ttulo5Char"/>
    <w:semiHidden/>
    <w:unhideWhenUsed/>
    <w:qFormat/>
    <w:rsid w:val="001F256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locked/>
    <w:rsid w:val="00E83F7C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83F7C"/>
    <w:pPr>
      <w:spacing w:after="0" w:line="360" w:lineRule="auto"/>
      <w:jc w:val="center"/>
    </w:pPr>
    <w:rPr>
      <w:rFonts w:ascii="Courier" w:hAnsi="Courier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E83F7C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25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2567"/>
  </w:style>
  <w:style w:type="character" w:customStyle="1" w:styleId="Ttulo5Char">
    <w:name w:val="Título 5 Char"/>
    <w:basedOn w:val="Fontepargpadro"/>
    <w:link w:val="Ttulo5"/>
    <w:semiHidden/>
    <w:rsid w:val="001F2567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p4">
    <w:name w:val="p4"/>
    <w:basedOn w:val="Normal"/>
    <w:rsid w:val="001F2567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1F2567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1F2567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2567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5768F-5856-43F5-A3C8-1174F148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2</cp:revision>
  <cp:lastPrinted>2013-04-08T10:59:00Z</cp:lastPrinted>
  <dcterms:created xsi:type="dcterms:W3CDTF">2016-03-14T11:26:00Z</dcterms:created>
  <dcterms:modified xsi:type="dcterms:W3CDTF">2016-03-14T11:26:00Z</dcterms:modified>
</cp:coreProperties>
</file>