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C1" w:rsidRPr="006B13D6" w:rsidRDefault="006B13D6" w:rsidP="006B13D6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6B13D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114/2016</w:t>
      </w:r>
    </w:p>
    <w:p w:rsidR="005B4BC1" w:rsidRPr="006B13D6" w:rsidRDefault="005B4BC1" w:rsidP="006B13D6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6B13D6" w:rsidRPr="006B13D6" w:rsidRDefault="006B13D6" w:rsidP="006B13D6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5B4BC1" w:rsidRPr="006B13D6" w:rsidRDefault="005B4BC1" w:rsidP="006B13D6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</w:t>
      </w:r>
      <w:r w:rsidR="00F93F34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QUE </w:t>
      </w:r>
      <w:r w:rsidR="006B13D6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SEJA PROVIDENCIADA</w:t>
      </w:r>
      <w:r w:rsidR="00F93F34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172EC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A COLOCAÇÃO DE AREIA NOS</w:t>
      </w:r>
      <w:r w:rsidR="00C23398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PARQUINHOS/</w:t>
      </w:r>
      <w:r w:rsidR="009172EC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PLAUGRAOUND</w:t>
      </w:r>
      <w:r w:rsidR="006B13D6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="009172EC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, ASSIM COMO </w:t>
      </w:r>
      <w:r w:rsidR="006B13D6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O TRATAMENTO E CUIDADOS DEVIDOS</w:t>
      </w:r>
      <w:r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DAS CAIXAS DE AREIA QUE ESTÃO LOCALIZAD</w:t>
      </w:r>
      <w:r w:rsidR="009172EC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O</w:t>
      </w:r>
      <w:r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S NAS </w:t>
      </w:r>
      <w:r w:rsidR="00F93F34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ESCOLAS, </w:t>
      </w:r>
      <w:r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EM ESPECIAL NOS CEMEIS</w:t>
      </w:r>
      <w:r w:rsidR="00F93F34"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DO MUNICÍPIO DE SORRISO</w:t>
      </w:r>
      <w:r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.</w:t>
      </w:r>
    </w:p>
    <w:p w:rsidR="005B4BC1" w:rsidRPr="006B13D6" w:rsidRDefault="005B4BC1" w:rsidP="006B13D6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6B13D6" w:rsidRPr="006B13D6" w:rsidRDefault="006B13D6" w:rsidP="006B13D6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9172EC" w:rsidRPr="006B13D6" w:rsidRDefault="005B4BC1" w:rsidP="006B13D6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MARILDA SAVI – PSD, </w:t>
      </w:r>
      <w:r w:rsidRPr="006B13D6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Vereadora com assento nesta Casa de Leis, em</w:t>
      </w:r>
      <w:r w:rsidRPr="006B13D6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Municipal, ao Senhor </w:t>
      </w:r>
      <w:r w:rsidR="00CC3D98" w:rsidRPr="006B13D6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É</w:t>
      </w:r>
      <w:r w:rsidRPr="006B13D6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merson Aparecido de Faria,</w:t>
      </w:r>
      <w:r w:rsidRPr="006B13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Secretário Municipal de Obras e Serviços Públicos</w:t>
      </w:r>
      <w:r w:rsidR="009172EC" w:rsidRPr="006B13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6B13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B13D6" w:rsidRPr="006B13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B13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C3D98" w:rsidRPr="006B13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Senhora </w:t>
      </w:r>
      <w:r w:rsidRPr="006B13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Silvana Perin Fac</w:t>
      </w:r>
      <w:r w:rsidR="006B13D6" w:rsidRPr="006B13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6B13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io, Secretária Municipal de Educação e Cultura, </w:t>
      </w:r>
      <w:r w:rsidRPr="006B1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ersando sobre a necessidade de </w:t>
      </w:r>
      <w:r w:rsidR="00204BB4"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providenciar </w:t>
      </w:r>
      <w:r w:rsidR="009172EC"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a colocação de areia nos </w:t>
      </w:r>
      <w:r w:rsidR="006B13D6"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parquinhos/</w:t>
      </w:r>
      <w:r w:rsidR="009172EC"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playground</w:t>
      </w:r>
      <w:r w:rsidR="006B13D6"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s</w:t>
      </w:r>
      <w:r w:rsidR="009172EC"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 assim como o tratamento e cuidados devidos</w:t>
      </w:r>
      <w:r w:rsidR="006B13D6"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das caixas de areia</w:t>
      </w:r>
      <w:r w:rsidR="009172EC"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que estão localizados nas Escolas, em especial nos Cemeis do Município de Sorriso.</w:t>
      </w:r>
    </w:p>
    <w:p w:rsidR="005B4BC1" w:rsidRPr="006B13D6" w:rsidRDefault="009172EC" w:rsidP="006B13D6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B13D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5B4BC1" w:rsidRPr="006B13D6" w:rsidRDefault="005B4BC1" w:rsidP="006B13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B13D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JUSTIFICATIVAS</w:t>
      </w:r>
    </w:p>
    <w:p w:rsidR="005B4BC1" w:rsidRPr="006B13D6" w:rsidRDefault="005B4BC1" w:rsidP="006B13D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362F5" w:rsidRPr="006B13D6" w:rsidRDefault="007362F5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 os Cemeis do Município de Sorriso/MT, existem parquinhos/playground, e para maior conforto e segurança das crianças existem caixa de areia no local,</w:t>
      </w:r>
    </w:p>
    <w:p w:rsidR="007362F5" w:rsidRPr="006B13D6" w:rsidRDefault="007362F5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62F5" w:rsidRPr="006B13D6" w:rsidRDefault="007362F5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as exigências trazida a baila pelos coordenadores dos Cemeis de nosso Município (que seja colocado areia nos parquinhos/playground);      </w:t>
      </w:r>
    </w:p>
    <w:p w:rsidR="007362F5" w:rsidRPr="006B13D6" w:rsidRDefault="007362F5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62F5" w:rsidRPr="006B13D6" w:rsidRDefault="005B4BC1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que, </w:t>
      </w:r>
      <w:r w:rsidR="00B94379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onde e</w:t>
      </w:r>
      <w:r w:rsidR="007362F5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stão localizados os parquinhos</w:t>
      </w:r>
      <w:r w:rsidR="00B94379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demais caixas de areia</w:t>
      </w:r>
      <w:r w:rsidR="007362F5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nas escolas (</w:t>
      </w:r>
      <w:r w:rsidR="00A7500F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Cemeis do Município Sorriso</w:t>
      </w:r>
      <w:r w:rsidR="007362F5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A7500F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estão infestadas de </w:t>
      </w:r>
      <w:r w:rsidR="00B94379" w:rsidRPr="006B13D6">
        <w:rPr>
          <w:rFonts w:ascii="Times New Roman" w:eastAsia="Times New Roman" w:hAnsi="Times New Roman" w:cs="Times New Roman"/>
          <w:sz w:val="24"/>
          <w:szCs w:val="24"/>
          <w:lang w:eastAsia="pt-BR"/>
        </w:rPr>
        <w:t>dermatozoonose</w:t>
      </w:r>
      <w:r w:rsidR="00B94379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758FC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B94379" w:rsidRPr="006B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bicho geográfico</w:t>
      </w:r>
      <w:r w:rsidR="00D758FC" w:rsidRPr="006B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).</w:t>
      </w:r>
    </w:p>
    <w:p w:rsidR="007362F5" w:rsidRPr="006B13D6" w:rsidRDefault="007362F5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362F5" w:rsidRPr="006B13D6" w:rsidRDefault="00A92EC6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6B1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Considerando que a</w:t>
      </w: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6B1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larva </w:t>
      </w:r>
      <w:r w:rsidRPr="006B13D6">
        <w:rPr>
          <w:rFonts w:ascii="Times New Roman" w:eastAsia="Times New Roman" w:hAnsi="Times New Roman" w:cs="Times New Roman"/>
          <w:sz w:val="24"/>
          <w:szCs w:val="24"/>
          <w:lang w:eastAsia="pt-BR"/>
        </w:rPr>
        <w:t>é uma dermatozoonose causada por um nematódeo, que ataca cães e gatos e, eventualmente, o </w:t>
      </w:r>
      <w:hyperlink r:id="rId6" w:history="1">
        <w:r w:rsidRPr="006B13D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homem</w:t>
        </w:r>
      </w:hyperlink>
      <w:r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A </w:t>
      </w:r>
      <w:r w:rsidRPr="006B13D6">
        <w:rPr>
          <w:rFonts w:ascii="Times New Roman" w:eastAsia="Times New Roman" w:hAnsi="Times New Roman" w:cs="Times New Roman"/>
          <w:sz w:val="24"/>
          <w:szCs w:val="24"/>
          <w:lang w:eastAsia="pt-BR"/>
        </w:rPr>
        <w:t>espécie que ataca os gatos é  o </w:t>
      </w:r>
      <w:r w:rsidRPr="006B13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Ancylostoma braziliense</w:t>
      </w: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já a que ataca os cães é o </w:t>
      </w:r>
      <w:r w:rsidRPr="006B13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Ancylostoma caninum</w:t>
      </w: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7362F5" w:rsidRPr="006B13D6" w:rsidRDefault="007362F5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7362F5" w:rsidRPr="006B13D6" w:rsidRDefault="005B4BC1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que </w:t>
      </w:r>
      <w:r w:rsidR="005E1700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crianças que estão frequentando </w:t>
      </w:r>
      <w:r w:rsidR="00204BB4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esses ambientes</w:t>
      </w:r>
      <w:r w:rsidR="005E1700"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estão se 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contamina</w:t>
      </w:r>
      <w:r w:rsidR="005E1700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entrarem em contato com as fezes contaminadas desses animais,</w:t>
      </w:r>
      <w:r w:rsidR="005E1700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haja vista</w:t>
      </w:r>
      <w:r w:rsidR="00391389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E1700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realizam atividades nas caixas de areia existentes.</w:t>
      </w:r>
    </w:p>
    <w:p w:rsidR="007362F5" w:rsidRPr="006B13D6" w:rsidRDefault="007362F5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2F5" w:rsidRPr="006B13D6" w:rsidRDefault="00204BB4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a</w:t>
      </w:r>
      <w:r w:rsidR="005E1700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contaminações se dão nos 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gramados, tanques de areias em parques, </w:t>
      </w:r>
      <w:r w:rsidR="005E1700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praças, escolas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 estes locais retêm umidade e protegem as larvas do sol, propiciando um ambiente adequado para a sobrevivência destas.</w:t>
      </w:r>
    </w:p>
    <w:p w:rsidR="007362F5" w:rsidRPr="006B13D6" w:rsidRDefault="007362F5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3498" w:rsidRPr="006B13D6" w:rsidRDefault="005E1700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Considerando que as 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larvas infectantes penetram ativamente na pele, geram lesões caracterizadas por trajetos inflamatórios tortuoso, semelhante a um mapa, vindo daí o nome popular de </w:t>
      </w:r>
      <w:r w:rsidR="00A92EC6" w:rsidRPr="006B13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bicho geográfico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 lesões são acompanhadas de coceira, sendo que os mais atingidos são pés e nádegas. Devido ao ato de coçar, podem ocorrer infecções secundárias.</w:t>
      </w:r>
    </w:p>
    <w:p w:rsidR="004A3498" w:rsidRPr="006B13D6" w:rsidRDefault="004A3498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3498" w:rsidRPr="006B13D6" w:rsidRDefault="00A92EC6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 animais que apresentam infecções agudas, as manifestações clínicas apresentadas por eles são: anemia, fadiga e, às vezes, dificuldade respiratória. Nos casos de infecções crônicas, normalmente o animal apresenta-se abaixo do peso </w:t>
      </w:r>
      <w:hyperlink r:id="rId7" w:history="1">
        <w:r w:rsidRPr="006B13D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ideal</w:t>
        </w:r>
      </w:hyperlink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anorexia e pelagem escassa. Podem haver sinais de dificuldade respiratória, lesões de pele e claudicação.</w:t>
      </w:r>
    </w:p>
    <w:p w:rsidR="004A3498" w:rsidRPr="006B13D6" w:rsidRDefault="004A3498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3498" w:rsidRPr="006B13D6" w:rsidRDefault="00A92EC6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 humanos, o diagnóstico é clínico, através da observação das lesões características e também da coceira apresentada pelo paciente.</w:t>
      </w:r>
    </w:p>
    <w:p w:rsidR="004A3498" w:rsidRPr="006B13D6" w:rsidRDefault="004A3498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3498" w:rsidRPr="006B13D6" w:rsidRDefault="00F93F34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o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A92EC6" w:rsidRPr="006B1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tratamento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é feito utilizando-se pomadas locais nos casos mais brandos por 10 a 15 dias. No entanto, em lesões mais extensas, é feito também a administração de medicamentos via oral. Para aliviar a coceira, recomenda-se a realização de compressas de gelo no local. Não é recomendado furar as lesões.</w:t>
      </w:r>
    </w:p>
    <w:p w:rsidR="004A3498" w:rsidRPr="006B13D6" w:rsidRDefault="004A3498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3498" w:rsidRPr="006B13D6" w:rsidRDefault="00F93F34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a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A92EC6" w:rsidRPr="006B1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prevenção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é feita evitando andar descalço em locais de transição de cães e gatos, recolher as fezes do</w:t>
      </w:r>
      <w:r w:rsidR="00204BB4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anima</w:t>
      </w:r>
      <w:r w:rsidR="00204BB4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r w:rsidR="00A92EC6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mas esses locais não podem ser evitados pelos munícipes, haja vista se tratar de escolas, praças de esportes, parquinhos, </w:t>
      </w:r>
      <w:r w:rsidR="00391389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razão porque</w:t>
      </w:r>
      <w:r w:rsidR="00204BB4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indico com urgências o tratamento, e se assim for necessário</w:t>
      </w:r>
      <w:r w:rsidR="00391389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troca da areia nesses locais,</w:t>
      </w:r>
      <w:r w:rsidR="00204BB4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(em especial nas escolas/Cemeis,</w:t>
      </w:r>
      <w:r w:rsidR="00391389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são</w:t>
      </w:r>
      <w:r w:rsidR="00204BB4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frequentados por crianças)</w:t>
      </w:r>
      <w:r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para que isso não aconteça novamente</w:t>
      </w:r>
      <w:r w:rsidR="004A3498" w:rsidRPr="006B1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3498" w:rsidRPr="006B13D6" w:rsidRDefault="004A3498" w:rsidP="006B13D6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3498" w:rsidRPr="006B13D6" w:rsidRDefault="005B4BC1" w:rsidP="006B13D6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6B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Diante do exposto, indico a </w:t>
      </w:r>
      <w:r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necessidade </w:t>
      </w:r>
      <w:r w:rsidR="004A3498" w:rsidRPr="006B13D6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de providenciar a colocação de areia nos playground, assim como o tratamento e cuidados devidos, das caixas de areia, que estão localizados nas Escolas, em especial nos Cemeis do Município de Sorriso/MT.</w:t>
      </w:r>
    </w:p>
    <w:p w:rsidR="004A3498" w:rsidRPr="006B13D6" w:rsidRDefault="004A3498" w:rsidP="006B13D6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5B4BC1" w:rsidRPr="006B13D6" w:rsidRDefault="005B4BC1" w:rsidP="006B13D6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6B13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Câmara Municipal de Sorriso, Estado de Mato Grosso, em </w:t>
      </w:r>
      <w:r w:rsidR="008C5D03" w:rsidRPr="006B13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14</w:t>
      </w:r>
      <w:r w:rsidRPr="006B13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6B13D6" w:rsidRPr="006B13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m</w:t>
      </w:r>
      <w:r w:rsidR="008C5D03" w:rsidRPr="006B13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arço</w:t>
      </w:r>
      <w:r w:rsidRPr="006B13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201</w:t>
      </w:r>
      <w:r w:rsidR="008C5D03" w:rsidRPr="006B13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6</w:t>
      </w:r>
      <w:r w:rsidRPr="006B13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5B4BC1" w:rsidRPr="006B13D6" w:rsidRDefault="005B4BC1" w:rsidP="006B13D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6B13D6" w:rsidRDefault="006B13D6" w:rsidP="006B13D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6B13D6" w:rsidRPr="006B13D6" w:rsidRDefault="006B13D6" w:rsidP="006B13D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6B13D6" w:rsidRPr="006B13D6" w:rsidRDefault="006B13D6" w:rsidP="006B13D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6B13D6" w:rsidRPr="006B13D6" w:rsidRDefault="006B13D6" w:rsidP="006B13D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6B13D6" w:rsidRPr="006B13D6" w:rsidRDefault="006B13D6" w:rsidP="006B13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1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6B13D6" w:rsidRPr="006B13D6" w:rsidRDefault="006B13D6" w:rsidP="006B13D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6B1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sectPr w:rsidR="006B13D6" w:rsidRPr="006B13D6" w:rsidSect="006B13D6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CC" w:rsidRDefault="009876CC" w:rsidP="006B13D6">
      <w:pPr>
        <w:spacing w:after="0" w:line="240" w:lineRule="auto"/>
      </w:pPr>
      <w:r>
        <w:separator/>
      </w:r>
    </w:p>
  </w:endnote>
  <w:endnote w:type="continuationSeparator" w:id="0">
    <w:p w:rsidR="009876CC" w:rsidRDefault="009876CC" w:rsidP="006B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CC" w:rsidRDefault="009876CC" w:rsidP="006B13D6">
      <w:pPr>
        <w:spacing w:after="0" w:line="240" w:lineRule="auto"/>
      </w:pPr>
      <w:r>
        <w:separator/>
      </w:r>
    </w:p>
  </w:footnote>
  <w:footnote w:type="continuationSeparator" w:id="0">
    <w:p w:rsidR="009876CC" w:rsidRDefault="009876CC" w:rsidP="006B1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BC1"/>
    <w:rsid w:val="00064C38"/>
    <w:rsid w:val="00117396"/>
    <w:rsid w:val="00204BB4"/>
    <w:rsid w:val="00391389"/>
    <w:rsid w:val="003A5387"/>
    <w:rsid w:val="004A3498"/>
    <w:rsid w:val="005B4BC1"/>
    <w:rsid w:val="005E1700"/>
    <w:rsid w:val="006B13D6"/>
    <w:rsid w:val="007362F5"/>
    <w:rsid w:val="00831966"/>
    <w:rsid w:val="008C5D03"/>
    <w:rsid w:val="009172EC"/>
    <w:rsid w:val="009876CC"/>
    <w:rsid w:val="009E05D0"/>
    <w:rsid w:val="00A7500F"/>
    <w:rsid w:val="00A92EC6"/>
    <w:rsid w:val="00B94379"/>
    <w:rsid w:val="00C23398"/>
    <w:rsid w:val="00CC3D98"/>
    <w:rsid w:val="00D51E52"/>
    <w:rsid w:val="00D758FC"/>
    <w:rsid w:val="00DF501F"/>
    <w:rsid w:val="00F9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B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B1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13D6"/>
  </w:style>
  <w:style w:type="paragraph" w:styleId="Rodap">
    <w:name w:val="footer"/>
    <w:basedOn w:val="Normal"/>
    <w:link w:val="RodapChar"/>
    <w:uiPriority w:val="99"/>
    <w:semiHidden/>
    <w:unhideWhenUsed/>
    <w:rsid w:val="006B1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1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oescola.com/doencas/bicho-geografi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escola.com/doencas/bicho-geografic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2015-07-02T13:19:00Z</cp:lastPrinted>
  <dcterms:created xsi:type="dcterms:W3CDTF">2016-03-14T12:45:00Z</dcterms:created>
  <dcterms:modified xsi:type="dcterms:W3CDTF">2016-03-14T12:59:00Z</dcterms:modified>
</cp:coreProperties>
</file>