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1F5" w:rsidRDefault="001A11F5" w:rsidP="001A11F5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EDUCA</w:t>
      </w:r>
      <w:r w:rsidR="0038092B">
        <w:rPr>
          <w:b/>
          <w:bCs w:val="0"/>
          <w:sz w:val="24"/>
        </w:rPr>
        <w:t xml:space="preserve">ÇÃO, SAÚDE E ASSISTÊNCIA </w:t>
      </w:r>
      <w:proofErr w:type="gramStart"/>
      <w:r w:rsidR="0038092B">
        <w:rPr>
          <w:b/>
          <w:bCs w:val="0"/>
          <w:sz w:val="24"/>
        </w:rPr>
        <w:t>SOCIAL</w:t>
      </w:r>
      <w:proofErr w:type="gramEnd"/>
    </w:p>
    <w:p w:rsidR="001A11F5" w:rsidRDefault="001A11F5" w:rsidP="001A11F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A11F5" w:rsidRDefault="001A11F5" w:rsidP="001A11F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A11F5" w:rsidRDefault="001A11F5" w:rsidP="001A11F5">
      <w:pPr>
        <w:pStyle w:val="Ttulo8"/>
        <w:spacing w:before="0" w:after="0"/>
        <w:jc w:val="both"/>
        <w:rPr>
          <w:b/>
          <w:bCs/>
          <w:i w:val="0"/>
        </w:rPr>
      </w:pPr>
    </w:p>
    <w:p w:rsidR="001A11F5" w:rsidRDefault="001A11F5" w:rsidP="001A11F5">
      <w:pPr>
        <w:pStyle w:val="Ttulo8"/>
        <w:spacing w:before="0" w:after="0"/>
        <w:jc w:val="both"/>
        <w:rPr>
          <w:b/>
          <w:bCs/>
          <w:i w:val="0"/>
        </w:rPr>
      </w:pPr>
    </w:p>
    <w:p w:rsidR="001A11F5" w:rsidRDefault="001A11F5" w:rsidP="001A11F5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38092B" w:rsidRPr="0038092B">
        <w:rPr>
          <w:b/>
          <w:i w:val="0"/>
        </w:rPr>
        <w:t>011/2016.</w:t>
      </w:r>
    </w:p>
    <w:p w:rsidR="001A11F5" w:rsidRDefault="001A11F5" w:rsidP="001A11F5">
      <w:pPr>
        <w:rPr>
          <w:sz w:val="24"/>
          <w:szCs w:val="24"/>
        </w:rPr>
      </w:pPr>
    </w:p>
    <w:p w:rsidR="0038092B" w:rsidRDefault="0038092B" w:rsidP="001A11F5">
      <w:pPr>
        <w:rPr>
          <w:sz w:val="24"/>
          <w:szCs w:val="24"/>
        </w:rPr>
      </w:pPr>
    </w:p>
    <w:p w:rsidR="001A11F5" w:rsidRDefault="001A11F5" w:rsidP="001A11F5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14/03/2016.</w:t>
      </w:r>
    </w:p>
    <w:p w:rsidR="001A11F5" w:rsidRDefault="001A11F5" w:rsidP="001A11F5">
      <w:pPr>
        <w:jc w:val="both"/>
        <w:rPr>
          <w:sz w:val="24"/>
          <w:szCs w:val="24"/>
        </w:rPr>
      </w:pPr>
    </w:p>
    <w:p w:rsidR="0038092B" w:rsidRDefault="0038092B" w:rsidP="001A11F5">
      <w:pPr>
        <w:jc w:val="both"/>
        <w:rPr>
          <w:sz w:val="24"/>
          <w:szCs w:val="24"/>
        </w:rPr>
      </w:pPr>
    </w:p>
    <w:p w:rsidR="001A11F5" w:rsidRDefault="001A11F5" w:rsidP="001A11F5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Nº 018/2016.</w:t>
      </w:r>
    </w:p>
    <w:p w:rsidR="001A11F5" w:rsidRDefault="001A11F5" w:rsidP="001A11F5">
      <w:pPr>
        <w:jc w:val="both"/>
        <w:rPr>
          <w:bCs/>
          <w:sz w:val="24"/>
          <w:szCs w:val="24"/>
        </w:rPr>
      </w:pPr>
    </w:p>
    <w:p w:rsidR="001A11F5" w:rsidRDefault="001A11F5" w:rsidP="001A11F5">
      <w:pPr>
        <w:jc w:val="both"/>
        <w:rPr>
          <w:bCs/>
          <w:sz w:val="24"/>
          <w:szCs w:val="24"/>
        </w:rPr>
      </w:pPr>
    </w:p>
    <w:p w:rsidR="001A11F5" w:rsidRDefault="001A11F5" w:rsidP="001A11F5">
      <w:pPr>
        <w:jc w:val="both"/>
        <w:rPr>
          <w:rFonts w:eastAsia="Arial Unicode MS"/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rFonts w:eastAsia="Arial Unicode MS"/>
          <w:bCs/>
          <w:sz w:val="24"/>
          <w:szCs w:val="24"/>
        </w:rPr>
        <w:t xml:space="preserve"> AUTORIZA REPASSE DE RECURSOS FINANCEIROS MEDIANTE CONVÊNIO PARA À INSTITUIÇÃO CADASTRADA AO CMDCA – CONSELHO MUNICIPAL DE DEFESA DA CRIANÇA E DO ADOLESCENTE, E DÁ OUTRAS PROVIDÊNCIAS.</w:t>
      </w:r>
      <w:bookmarkStart w:id="0" w:name="_GoBack"/>
      <w:bookmarkEnd w:id="0"/>
    </w:p>
    <w:p w:rsidR="001A11F5" w:rsidRDefault="001A11F5" w:rsidP="001A11F5">
      <w:pPr>
        <w:jc w:val="both"/>
        <w:rPr>
          <w:b/>
          <w:bCs/>
          <w:sz w:val="24"/>
          <w:szCs w:val="24"/>
        </w:rPr>
      </w:pPr>
    </w:p>
    <w:p w:rsidR="0038092B" w:rsidRDefault="0038092B" w:rsidP="001A11F5">
      <w:pPr>
        <w:jc w:val="both"/>
        <w:rPr>
          <w:b/>
          <w:bCs/>
          <w:sz w:val="24"/>
          <w:szCs w:val="24"/>
        </w:rPr>
      </w:pPr>
    </w:p>
    <w:p w:rsidR="001A11F5" w:rsidRDefault="001A11F5" w:rsidP="001A11F5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RELATORA: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JANE DELALIBERA.</w:t>
      </w:r>
    </w:p>
    <w:p w:rsidR="001A11F5" w:rsidRDefault="001A11F5" w:rsidP="001A11F5">
      <w:pPr>
        <w:jc w:val="both"/>
        <w:rPr>
          <w:b/>
          <w:bCs/>
          <w:sz w:val="24"/>
          <w:szCs w:val="24"/>
        </w:rPr>
      </w:pPr>
    </w:p>
    <w:p w:rsidR="001A11F5" w:rsidRDefault="001A11F5" w:rsidP="001A11F5">
      <w:pPr>
        <w:jc w:val="both"/>
        <w:rPr>
          <w:b/>
          <w:bCs/>
          <w:sz w:val="24"/>
          <w:szCs w:val="24"/>
        </w:rPr>
      </w:pPr>
    </w:p>
    <w:p w:rsidR="001A11F5" w:rsidRDefault="001A11F5" w:rsidP="001A11F5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Cs/>
          <w:sz w:val="24"/>
          <w:szCs w:val="24"/>
        </w:rPr>
        <w:t xml:space="preserve"> Após análise do P</w:t>
      </w:r>
      <w:r w:rsidR="0038092B">
        <w:rPr>
          <w:bCs/>
          <w:sz w:val="24"/>
          <w:szCs w:val="24"/>
        </w:rPr>
        <w:t>rojeto de Lei em questão, esta R</w:t>
      </w:r>
      <w:r>
        <w:rPr>
          <w:bCs/>
          <w:sz w:val="24"/>
          <w:szCs w:val="24"/>
        </w:rPr>
        <w:t>elatora é favorável a sua tramitação em Plenário. Acompanha o voto a Pre</w:t>
      </w:r>
      <w:r>
        <w:rPr>
          <w:sz w:val="24"/>
          <w:szCs w:val="24"/>
        </w:rPr>
        <w:t>sidente, vereadora Marilda Savi e o Membro, vereador Professor Gerson.</w:t>
      </w:r>
    </w:p>
    <w:p w:rsidR="001A11F5" w:rsidRDefault="001A11F5" w:rsidP="001A11F5">
      <w:pPr>
        <w:jc w:val="both"/>
        <w:rPr>
          <w:bCs/>
          <w:sz w:val="24"/>
          <w:szCs w:val="24"/>
          <w:u w:val="single"/>
        </w:rPr>
      </w:pPr>
    </w:p>
    <w:p w:rsidR="001A11F5" w:rsidRDefault="001A11F5" w:rsidP="001A11F5">
      <w:pPr>
        <w:jc w:val="both"/>
        <w:rPr>
          <w:bCs/>
          <w:sz w:val="24"/>
          <w:szCs w:val="24"/>
          <w:u w:val="single"/>
        </w:rPr>
      </w:pPr>
    </w:p>
    <w:p w:rsidR="001A11F5" w:rsidRDefault="001A11F5" w:rsidP="001A11F5">
      <w:pPr>
        <w:jc w:val="both"/>
        <w:rPr>
          <w:bCs/>
          <w:sz w:val="24"/>
          <w:szCs w:val="24"/>
          <w:u w:val="single"/>
        </w:rPr>
      </w:pPr>
    </w:p>
    <w:p w:rsidR="001A11F5" w:rsidRDefault="001A11F5" w:rsidP="001A11F5">
      <w:pPr>
        <w:jc w:val="both"/>
        <w:rPr>
          <w:bCs/>
          <w:sz w:val="24"/>
          <w:szCs w:val="24"/>
          <w:u w:val="single"/>
        </w:rPr>
      </w:pPr>
    </w:p>
    <w:p w:rsidR="001A11F5" w:rsidRDefault="001A11F5" w:rsidP="001A11F5">
      <w:pPr>
        <w:jc w:val="both"/>
        <w:rPr>
          <w:bCs/>
          <w:sz w:val="24"/>
          <w:szCs w:val="24"/>
          <w:u w:val="single"/>
        </w:rPr>
      </w:pPr>
    </w:p>
    <w:p w:rsidR="001A11F5" w:rsidRDefault="001A11F5" w:rsidP="001A11F5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1A11F5" w:rsidTr="001A11F5">
        <w:trPr>
          <w:jc w:val="center"/>
        </w:trPr>
        <w:tc>
          <w:tcPr>
            <w:tcW w:w="2697" w:type="dxa"/>
            <w:hideMark/>
          </w:tcPr>
          <w:p w:rsidR="001A11F5" w:rsidRDefault="001A11F5" w:rsidP="0038092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MARILDA SAVI</w:t>
            </w:r>
          </w:p>
          <w:p w:rsidR="001A11F5" w:rsidRDefault="001A11F5" w:rsidP="0038092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Presidente</w:t>
            </w:r>
          </w:p>
        </w:tc>
        <w:tc>
          <w:tcPr>
            <w:tcW w:w="3180" w:type="dxa"/>
            <w:hideMark/>
          </w:tcPr>
          <w:p w:rsidR="001A11F5" w:rsidRDefault="001A11F5" w:rsidP="0038092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:rsidR="001A11F5" w:rsidRDefault="001A11F5" w:rsidP="0038092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Relatora</w:t>
            </w:r>
          </w:p>
        </w:tc>
        <w:tc>
          <w:tcPr>
            <w:tcW w:w="3092" w:type="dxa"/>
            <w:hideMark/>
          </w:tcPr>
          <w:p w:rsidR="001A11F5" w:rsidRDefault="001A11F5" w:rsidP="0038092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1A11F5" w:rsidRDefault="001A11F5" w:rsidP="0038092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1A11F5" w:rsidRDefault="001A11F5" w:rsidP="001A11F5"/>
    <w:p w:rsidR="001A11F5" w:rsidRDefault="001A11F5" w:rsidP="001A11F5"/>
    <w:p w:rsidR="001A11F5" w:rsidRDefault="001A11F5" w:rsidP="001A11F5"/>
    <w:p w:rsidR="00F96363" w:rsidRDefault="00F96363"/>
    <w:sectPr w:rsidR="00F96363" w:rsidSect="0038092B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11F5"/>
    <w:rsid w:val="001A11F5"/>
    <w:rsid w:val="0038092B"/>
    <w:rsid w:val="00B45572"/>
    <w:rsid w:val="00F96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A11F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1A11F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1A11F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A11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1A11F5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A11F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A11F5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A11F5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A11F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1A11F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1A11F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A11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1A11F5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A11F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A11F5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A11F5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8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554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2</cp:revision>
  <dcterms:created xsi:type="dcterms:W3CDTF">2016-03-14T15:47:00Z</dcterms:created>
  <dcterms:modified xsi:type="dcterms:W3CDTF">2016-03-14T16:56:00Z</dcterms:modified>
</cp:coreProperties>
</file>