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3E" w:rsidRPr="008E19ED" w:rsidRDefault="00EE225D" w:rsidP="008E19ED">
      <w:pPr>
        <w:pStyle w:val="SemEspaamen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8E19ED">
        <w:rPr>
          <w:rFonts w:ascii="Times New Roman" w:hAnsi="Times New Roman" w:cs="Times New Roman"/>
          <w:b/>
          <w:sz w:val="24"/>
          <w:szCs w:val="24"/>
        </w:rPr>
        <w:t xml:space="preserve">PROJETO DE RESOLUÇÃO Nº </w:t>
      </w:r>
      <w:r w:rsidR="005E044A" w:rsidRPr="008E19ED">
        <w:rPr>
          <w:rFonts w:ascii="Times New Roman" w:hAnsi="Times New Roman" w:cs="Times New Roman"/>
          <w:b/>
          <w:sz w:val="24"/>
          <w:szCs w:val="24"/>
        </w:rPr>
        <w:t>004</w:t>
      </w:r>
      <w:bookmarkStart w:id="0" w:name="_GoBack"/>
      <w:bookmarkEnd w:id="0"/>
      <w:r w:rsidR="00A70B24" w:rsidRPr="008E19ED">
        <w:rPr>
          <w:rFonts w:ascii="Times New Roman" w:hAnsi="Times New Roman" w:cs="Times New Roman"/>
          <w:b/>
          <w:sz w:val="24"/>
          <w:szCs w:val="24"/>
        </w:rPr>
        <w:t>/2016</w:t>
      </w:r>
    </w:p>
    <w:p w:rsidR="0084363E" w:rsidRDefault="0084363E" w:rsidP="008E19ED">
      <w:pPr>
        <w:pStyle w:val="SemEspaamento"/>
        <w:ind w:left="3402"/>
        <w:rPr>
          <w:rFonts w:ascii="Times New Roman" w:hAnsi="Times New Roman" w:cs="Times New Roman"/>
          <w:sz w:val="24"/>
          <w:szCs w:val="24"/>
        </w:rPr>
      </w:pPr>
    </w:p>
    <w:p w:rsidR="008E19ED" w:rsidRPr="008E19ED" w:rsidRDefault="008E19ED" w:rsidP="008E19ED">
      <w:pPr>
        <w:pStyle w:val="SemEspaamento"/>
        <w:ind w:left="3402"/>
        <w:rPr>
          <w:rFonts w:ascii="Times New Roman" w:hAnsi="Times New Roman" w:cs="Times New Roman"/>
          <w:sz w:val="24"/>
          <w:szCs w:val="24"/>
        </w:rPr>
      </w:pPr>
    </w:p>
    <w:p w:rsidR="0084363E" w:rsidRPr="008E19ED" w:rsidRDefault="00A70B24" w:rsidP="008E19ED">
      <w:pPr>
        <w:pStyle w:val="SemEspaamento"/>
        <w:ind w:left="3402"/>
        <w:rPr>
          <w:rFonts w:ascii="Times New Roman" w:hAnsi="Times New Roman" w:cs="Times New Roman"/>
          <w:sz w:val="24"/>
          <w:szCs w:val="24"/>
        </w:rPr>
      </w:pPr>
      <w:r w:rsidRPr="008E19ED">
        <w:rPr>
          <w:rFonts w:ascii="Times New Roman" w:hAnsi="Times New Roman" w:cs="Times New Roman"/>
          <w:sz w:val="24"/>
          <w:szCs w:val="24"/>
        </w:rPr>
        <w:t>Data: 15</w:t>
      </w:r>
      <w:r w:rsidR="00EE225D" w:rsidRPr="008E19ED">
        <w:rPr>
          <w:rFonts w:ascii="Times New Roman" w:hAnsi="Times New Roman" w:cs="Times New Roman"/>
          <w:sz w:val="24"/>
          <w:szCs w:val="24"/>
        </w:rPr>
        <w:t xml:space="preserve"> de </w:t>
      </w:r>
      <w:r w:rsidRPr="008E19ED">
        <w:rPr>
          <w:rFonts w:ascii="Times New Roman" w:hAnsi="Times New Roman" w:cs="Times New Roman"/>
          <w:sz w:val="24"/>
          <w:szCs w:val="24"/>
        </w:rPr>
        <w:t>março</w:t>
      </w:r>
      <w:r w:rsidR="00EE225D" w:rsidRPr="008E19ED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84363E" w:rsidRDefault="0084363E" w:rsidP="008E19ED">
      <w:pPr>
        <w:pStyle w:val="SemEspaamento"/>
        <w:ind w:left="3402"/>
        <w:rPr>
          <w:rFonts w:ascii="Times New Roman" w:hAnsi="Times New Roman" w:cs="Times New Roman"/>
          <w:sz w:val="24"/>
          <w:szCs w:val="24"/>
        </w:rPr>
      </w:pPr>
    </w:p>
    <w:p w:rsidR="008E19ED" w:rsidRPr="008E19ED" w:rsidRDefault="008E19ED" w:rsidP="008E19ED">
      <w:pPr>
        <w:pStyle w:val="SemEspaamento"/>
        <w:ind w:left="3402"/>
        <w:rPr>
          <w:rFonts w:ascii="Times New Roman" w:hAnsi="Times New Roman" w:cs="Times New Roman"/>
          <w:sz w:val="24"/>
          <w:szCs w:val="24"/>
        </w:rPr>
      </w:pPr>
    </w:p>
    <w:p w:rsidR="0084363E" w:rsidRPr="008E19ED" w:rsidRDefault="00A70B24" w:rsidP="008E19ED">
      <w:pPr>
        <w:pStyle w:val="SemEspaamen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E19ED">
        <w:rPr>
          <w:rFonts w:ascii="Times New Roman" w:hAnsi="Times New Roman" w:cs="Times New Roman"/>
          <w:sz w:val="24"/>
          <w:szCs w:val="24"/>
        </w:rPr>
        <w:t>Cria, no âmbito do município de Sorriso – MT, o reconhecimento</w:t>
      </w:r>
      <w:r w:rsidR="008E19ED">
        <w:rPr>
          <w:rFonts w:ascii="Times New Roman" w:hAnsi="Times New Roman" w:cs="Times New Roman"/>
          <w:sz w:val="24"/>
          <w:szCs w:val="24"/>
        </w:rPr>
        <w:t xml:space="preserve"> de seus pioneiros, através da C</w:t>
      </w:r>
      <w:r w:rsidRPr="008E19ED">
        <w:rPr>
          <w:rFonts w:ascii="Times New Roman" w:hAnsi="Times New Roman" w:cs="Times New Roman"/>
          <w:sz w:val="24"/>
          <w:szCs w:val="24"/>
        </w:rPr>
        <w:t>omenda “</w:t>
      </w:r>
      <w:r w:rsidR="008E19ED" w:rsidRPr="008E19ED">
        <w:rPr>
          <w:rFonts w:ascii="Times New Roman" w:hAnsi="Times New Roman" w:cs="Times New Roman"/>
          <w:b/>
          <w:sz w:val="24"/>
          <w:szCs w:val="24"/>
        </w:rPr>
        <w:t>Sorriso 30 Anos</w:t>
      </w:r>
      <w:r w:rsidRPr="008E19ED">
        <w:rPr>
          <w:rFonts w:ascii="Times New Roman" w:hAnsi="Times New Roman" w:cs="Times New Roman"/>
          <w:sz w:val="24"/>
          <w:szCs w:val="24"/>
        </w:rPr>
        <w:t>”, em alusão ao 30º aniversário de emancipação político-administrativa de Sorriso – MT.</w:t>
      </w:r>
    </w:p>
    <w:p w:rsidR="0084363E" w:rsidRDefault="0084363E" w:rsidP="008E19ED">
      <w:pPr>
        <w:pStyle w:val="SemEspaamen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E19ED" w:rsidRPr="008E19ED" w:rsidRDefault="008E19ED" w:rsidP="008E19ED">
      <w:pPr>
        <w:pStyle w:val="SemEspaamen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4363E" w:rsidRPr="008E19ED" w:rsidRDefault="00A70B24" w:rsidP="008E19ED">
      <w:pPr>
        <w:pStyle w:val="SemEspaamen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E19ED">
        <w:rPr>
          <w:rFonts w:ascii="Times New Roman" w:hAnsi="Times New Roman" w:cs="Times New Roman"/>
          <w:b/>
          <w:sz w:val="24"/>
          <w:szCs w:val="24"/>
        </w:rPr>
        <w:t xml:space="preserve">A MESA DIRETORA DA CÂMARA MUNICIPAL DE SORRISO, </w:t>
      </w:r>
      <w:r w:rsidRPr="008E19ED">
        <w:rPr>
          <w:rFonts w:ascii="Times New Roman" w:hAnsi="Times New Roman" w:cs="Times New Roman"/>
          <w:sz w:val="24"/>
          <w:szCs w:val="24"/>
        </w:rPr>
        <w:t>Estado de Mato Grosso, com fulcro no Artigo 108 e no Inciso III do Artigo 109, do Regimento Interno, encaminha para deliberação do Soberano Plenário o seguinte Projeto de Resolução:</w:t>
      </w:r>
    </w:p>
    <w:p w:rsidR="0084363E" w:rsidRPr="008E19ED" w:rsidRDefault="0084363E" w:rsidP="008E19ED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70B24" w:rsidRPr="008E19ED" w:rsidRDefault="00A70B24" w:rsidP="008E19ED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9ED">
        <w:rPr>
          <w:rFonts w:ascii="Times New Roman" w:hAnsi="Times New Roman" w:cs="Times New Roman"/>
          <w:b/>
          <w:sz w:val="24"/>
          <w:szCs w:val="24"/>
        </w:rPr>
        <w:t>Art</w:t>
      </w:r>
      <w:r w:rsidR="008E19ED">
        <w:rPr>
          <w:rFonts w:ascii="Times New Roman" w:hAnsi="Times New Roman" w:cs="Times New Roman"/>
          <w:b/>
          <w:sz w:val="24"/>
          <w:szCs w:val="24"/>
        </w:rPr>
        <w:t>.</w:t>
      </w:r>
      <w:r w:rsidRPr="008E19ED">
        <w:rPr>
          <w:rFonts w:ascii="Times New Roman" w:hAnsi="Times New Roman" w:cs="Times New Roman"/>
          <w:b/>
          <w:sz w:val="24"/>
          <w:szCs w:val="24"/>
        </w:rPr>
        <w:t xml:space="preserve"> 1º </w:t>
      </w:r>
      <w:r w:rsidRPr="008E19ED">
        <w:rPr>
          <w:rFonts w:ascii="Times New Roman" w:hAnsi="Times New Roman" w:cs="Times New Roman"/>
          <w:sz w:val="24"/>
          <w:szCs w:val="24"/>
        </w:rPr>
        <w:t>Fica instituído, no âmbito do município de Sorriso a homenagem instituída “</w:t>
      </w:r>
      <w:r w:rsidR="008E19ED" w:rsidRPr="008E19ED">
        <w:rPr>
          <w:rFonts w:ascii="Times New Roman" w:hAnsi="Times New Roman" w:cs="Times New Roman"/>
          <w:b/>
          <w:sz w:val="24"/>
          <w:szCs w:val="24"/>
        </w:rPr>
        <w:t>Sorriso 30 Anos</w:t>
      </w:r>
      <w:r w:rsidR="008E19ED">
        <w:rPr>
          <w:rFonts w:ascii="Times New Roman" w:hAnsi="Times New Roman" w:cs="Times New Roman"/>
          <w:sz w:val="24"/>
          <w:szCs w:val="24"/>
        </w:rPr>
        <w:t>”,</w:t>
      </w:r>
      <w:r w:rsidRPr="008E19ED">
        <w:rPr>
          <w:rFonts w:ascii="Times New Roman" w:hAnsi="Times New Roman" w:cs="Times New Roman"/>
          <w:sz w:val="24"/>
          <w:szCs w:val="24"/>
        </w:rPr>
        <w:t xml:space="preserve"> através de </w:t>
      </w:r>
      <w:r w:rsidR="008E19ED" w:rsidRPr="008E19ED">
        <w:rPr>
          <w:rFonts w:ascii="Times New Roman" w:hAnsi="Times New Roman" w:cs="Times New Roman"/>
          <w:sz w:val="24"/>
          <w:szCs w:val="24"/>
        </w:rPr>
        <w:t xml:space="preserve">Comenda Oficial </w:t>
      </w:r>
      <w:r w:rsidRPr="008E19ED">
        <w:rPr>
          <w:rFonts w:ascii="Times New Roman" w:hAnsi="Times New Roman" w:cs="Times New Roman"/>
          <w:sz w:val="24"/>
          <w:szCs w:val="24"/>
        </w:rPr>
        <w:t>ofertada pela Câmara Municipal.</w:t>
      </w:r>
    </w:p>
    <w:p w:rsidR="00A70B24" w:rsidRPr="008E19ED" w:rsidRDefault="00A70B24" w:rsidP="008E19ED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B24" w:rsidRPr="008E19ED" w:rsidRDefault="008E19ED" w:rsidP="008E19ED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A70B24" w:rsidRPr="008E19ED">
        <w:rPr>
          <w:rFonts w:ascii="Times New Roman" w:hAnsi="Times New Roman" w:cs="Times New Roman"/>
          <w:b/>
          <w:sz w:val="24"/>
          <w:szCs w:val="24"/>
        </w:rPr>
        <w:t xml:space="preserve"> 2º </w:t>
      </w:r>
      <w:r w:rsidR="00A70B24" w:rsidRPr="008E19ED">
        <w:rPr>
          <w:rFonts w:ascii="Times New Roman" w:hAnsi="Times New Roman" w:cs="Times New Roman"/>
          <w:sz w:val="24"/>
          <w:szCs w:val="24"/>
        </w:rPr>
        <w:t>Farão jus à referida homenagem personalidades reconhecidamente presentes e participantes da colonização do município de Sorriso, denominados pioneiros.</w:t>
      </w:r>
    </w:p>
    <w:p w:rsidR="00A70B24" w:rsidRPr="008E19ED" w:rsidRDefault="00A70B24" w:rsidP="008E19ED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B24" w:rsidRPr="008E19ED" w:rsidRDefault="00A70B24" w:rsidP="008E19ED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9ED">
        <w:rPr>
          <w:rFonts w:ascii="Times New Roman" w:hAnsi="Times New Roman" w:cs="Times New Roman"/>
          <w:b/>
          <w:sz w:val="24"/>
          <w:szCs w:val="24"/>
        </w:rPr>
        <w:t>Ar</w:t>
      </w:r>
      <w:r w:rsidR="008E19ED">
        <w:rPr>
          <w:rFonts w:ascii="Times New Roman" w:hAnsi="Times New Roman" w:cs="Times New Roman"/>
          <w:b/>
          <w:sz w:val="24"/>
          <w:szCs w:val="24"/>
        </w:rPr>
        <w:t>t.</w:t>
      </w:r>
      <w:r w:rsidRPr="008E19ED">
        <w:rPr>
          <w:rFonts w:ascii="Times New Roman" w:hAnsi="Times New Roman" w:cs="Times New Roman"/>
          <w:b/>
          <w:sz w:val="24"/>
          <w:szCs w:val="24"/>
        </w:rPr>
        <w:t xml:space="preserve"> 3º </w:t>
      </w:r>
      <w:r w:rsidRPr="008E19ED">
        <w:rPr>
          <w:rFonts w:ascii="Times New Roman" w:hAnsi="Times New Roman" w:cs="Times New Roman"/>
          <w:sz w:val="24"/>
          <w:szCs w:val="24"/>
        </w:rPr>
        <w:t xml:space="preserve">A </w:t>
      </w:r>
      <w:r w:rsidR="008E19ED">
        <w:rPr>
          <w:rFonts w:ascii="Times New Roman" w:hAnsi="Times New Roman" w:cs="Times New Roman"/>
          <w:sz w:val="24"/>
          <w:szCs w:val="24"/>
        </w:rPr>
        <w:t>C</w:t>
      </w:r>
      <w:r w:rsidRPr="008E19ED">
        <w:rPr>
          <w:rFonts w:ascii="Times New Roman" w:hAnsi="Times New Roman" w:cs="Times New Roman"/>
          <w:sz w:val="24"/>
          <w:szCs w:val="24"/>
        </w:rPr>
        <w:t>omenda “</w:t>
      </w:r>
      <w:r w:rsidR="008E19ED" w:rsidRPr="008E19ED">
        <w:rPr>
          <w:rFonts w:ascii="Times New Roman" w:hAnsi="Times New Roman" w:cs="Times New Roman"/>
          <w:b/>
          <w:sz w:val="24"/>
          <w:szCs w:val="24"/>
        </w:rPr>
        <w:t>Sorriso 30 Anos</w:t>
      </w:r>
      <w:r w:rsidRPr="008E19ED">
        <w:rPr>
          <w:rFonts w:ascii="Times New Roman" w:hAnsi="Times New Roman" w:cs="Times New Roman"/>
          <w:sz w:val="24"/>
          <w:szCs w:val="24"/>
        </w:rPr>
        <w:t xml:space="preserve">” deverá ser apresentada por qualquer vereador e aprovada em </w:t>
      </w:r>
      <w:r w:rsidR="008E19ED" w:rsidRPr="008E19ED">
        <w:rPr>
          <w:rFonts w:ascii="Times New Roman" w:hAnsi="Times New Roman" w:cs="Times New Roman"/>
          <w:sz w:val="24"/>
          <w:szCs w:val="24"/>
        </w:rPr>
        <w:t xml:space="preserve">Sessão Plenária </w:t>
      </w:r>
      <w:r w:rsidRPr="008E19ED">
        <w:rPr>
          <w:rFonts w:ascii="Times New Roman" w:hAnsi="Times New Roman" w:cs="Times New Roman"/>
          <w:sz w:val="24"/>
          <w:szCs w:val="24"/>
        </w:rPr>
        <w:t>da Casa de Leis, após tramitar pelas devid</w:t>
      </w:r>
      <w:r w:rsidR="008E19ED">
        <w:rPr>
          <w:rFonts w:ascii="Times New Roman" w:hAnsi="Times New Roman" w:cs="Times New Roman"/>
          <w:sz w:val="24"/>
          <w:szCs w:val="24"/>
        </w:rPr>
        <w:t>as comissões competentes deste L</w:t>
      </w:r>
      <w:r w:rsidRPr="008E19ED">
        <w:rPr>
          <w:rFonts w:ascii="Times New Roman" w:hAnsi="Times New Roman" w:cs="Times New Roman"/>
          <w:sz w:val="24"/>
          <w:szCs w:val="24"/>
        </w:rPr>
        <w:t>egislativo.</w:t>
      </w:r>
    </w:p>
    <w:p w:rsidR="00A70B24" w:rsidRPr="008E19ED" w:rsidRDefault="00A70B24" w:rsidP="008E19ED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25D" w:rsidRPr="008E19ED" w:rsidRDefault="008E19ED" w:rsidP="008E19ED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A70B24" w:rsidRPr="008E19ED">
        <w:rPr>
          <w:rFonts w:ascii="Times New Roman" w:hAnsi="Times New Roman" w:cs="Times New Roman"/>
          <w:b/>
          <w:sz w:val="24"/>
          <w:szCs w:val="24"/>
        </w:rPr>
        <w:t xml:space="preserve"> 4º </w:t>
      </w:r>
      <w:r w:rsidR="00A70B24" w:rsidRPr="008E19ED">
        <w:rPr>
          <w:rFonts w:ascii="Times New Roman" w:hAnsi="Times New Roman" w:cs="Times New Roman"/>
          <w:sz w:val="24"/>
          <w:szCs w:val="24"/>
        </w:rPr>
        <w:t xml:space="preserve">A homenagem deverá ser entregue durante </w:t>
      </w:r>
      <w:r w:rsidRPr="008E19ED">
        <w:rPr>
          <w:rFonts w:ascii="Times New Roman" w:hAnsi="Times New Roman" w:cs="Times New Roman"/>
          <w:sz w:val="24"/>
          <w:szCs w:val="24"/>
        </w:rPr>
        <w:t xml:space="preserve">Sessão Solene </w:t>
      </w:r>
      <w:r w:rsidR="00A70B24" w:rsidRPr="008E19ED">
        <w:rPr>
          <w:rFonts w:ascii="Times New Roman" w:hAnsi="Times New Roman" w:cs="Times New Roman"/>
          <w:sz w:val="24"/>
          <w:szCs w:val="24"/>
        </w:rPr>
        <w:t xml:space="preserve">que será realizada </w:t>
      </w:r>
      <w:r>
        <w:rPr>
          <w:rFonts w:ascii="Times New Roman" w:hAnsi="Times New Roman" w:cs="Times New Roman"/>
          <w:sz w:val="24"/>
          <w:szCs w:val="24"/>
        </w:rPr>
        <w:t>n</w:t>
      </w:r>
      <w:r w:rsidR="00A70B24" w:rsidRPr="008E19ED">
        <w:rPr>
          <w:rFonts w:ascii="Times New Roman" w:hAnsi="Times New Roman" w:cs="Times New Roman"/>
          <w:sz w:val="24"/>
          <w:szCs w:val="24"/>
        </w:rPr>
        <w:t>a Semana de aniversário do município, durante as festividades oficiais em comemoração ao 30º aniversário do município.</w:t>
      </w:r>
    </w:p>
    <w:p w:rsidR="00EE225D" w:rsidRPr="008E19ED" w:rsidRDefault="00EE225D" w:rsidP="008E19ED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53E76" w:rsidRPr="008E19ED" w:rsidRDefault="0084363E" w:rsidP="008E19ED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19ED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="00A70B24" w:rsidRPr="008E19ED">
        <w:rPr>
          <w:rFonts w:ascii="Times New Roman" w:hAnsi="Times New Roman" w:cs="Times New Roman"/>
          <w:sz w:val="24"/>
          <w:szCs w:val="24"/>
        </w:rPr>
        <w:t>Mato Grosso, em 15</w:t>
      </w:r>
      <w:r w:rsidRPr="008E19ED">
        <w:rPr>
          <w:rFonts w:ascii="Times New Roman" w:hAnsi="Times New Roman" w:cs="Times New Roman"/>
          <w:sz w:val="24"/>
          <w:szCs w:val="24"/>
        </w:rPr>
        <w:t xml:space="preserve"> de </w:t>
      </w:r>
      <w:r w:rsidR="00A70B24" w:rsidRPr="008E19ED">
        <w:rPr>
          <w:rFonts w:ascii="Times New Roman" w:hAnsi="Times New Roman" w:cs="Times New Roman"/>
          <w:sz w:val="24"/>
          <w:szCs w:val="24"/>
        </w:rPr>
        <w:t>março</w:t>
      </w:r>
      <w:r w:rsidRPr="008E19ED">
        <w:rPr>
          <w:rFonts w:ascii="Times New Roman" w:hAnsi="Times New Roman" w:cs="Times New Roman"/>
          <w:sz w:val="24"/>
          <w:szCs w:val="24"/>
        </w:rPr>
        <w:t xml:space="preserve"> de 201</w:t>
      </w:r>
      <w:r w:rsidR="00763B69" w:rsidRPr="008E19ED">
        <w:rPr>
          <w:rFonts w:ascii="Times New Roman" w:hAnsi="Times New Roman" w:cs="Times New Roman"/>
          <w:sz w:val="24"/>
          <w:szCs w:val="24"/>
        </w:rPr>
        <w:t>6</w:t>
      </w:r>
      <w:r w:rsidRPr="008E19ED">
        <w:rPr>
          <w:rFonts w:ascii="Times New Roman" w:hAnsi="Times New Roman" w:cs="Times New Roman"/>
          <w:sz w:val="24"/>
          <w:szCs w:val="24"/>
        </w:rPr>
        <w:t>.</w:t>
      </w:r>
    </w:p>
    <w:p w:rsidR="00A70B24" w:rsidRPr="008E19ED" w:rsidRDefault="00A70B24" w:rsidP="008E19ED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70B24" w:rsidRPr="008E19ED" w:rsidRDefault="00A70B24" w:rsidP="008E19ED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70B24" w:rsidRPr="008E19ED" w:rsidRDefault="00A70B24" w:rsidP="008E19ED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70B24" w:rsidRPr="008E19ED" w:rsidRDefault="00A70B24" w:rsidP="008E19ED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07"/>
        <w:gridCol w:w="4607"/>
      </w:tblGrid>
      <w:tr w:rsidR="00A70B24" w:rsidRPr="008E19ED" w:rsidTr="006323FE">
        <w:tc>
          <w:tcPr>
            <w:tcW w:w="2500" w:type="pct"/>
          </w:tcPr>
          <w:p w:rsidR="00A70B24" w:rsidRPr="008E19ED" w:rsidRDefault="00A70B24" w:rsidP="008E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A70B24" w:rsidRPr="008E19ED" w:rsidRDefault="00A70B24" w:rsidP="008E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ED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  <w:p w:rsidR="00A70B24" w:rsidRPr="008E19ED" w:rsidRDefault="00A70B24" w:rsidP="008E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24" w:rsidRPr="008E19ED" w:rsidRDefault="00A70B24" w:rsidP="008E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24" w:rsidRPr="008E19ED" w:rsidRDefault="00A70B24" w:rsidP="008E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A70B24" w:rsidRPr="008E19ED" w:rsidRDefault="00A70B24" w:rsidP="008E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9ED">
              <w:rPr>
                <w:rFonts w:ascii="Times New Roman" w:hAnsi="Times New Roman" w:cs="Times New Roman"/>
                <w:b/>
                <w:sz w:val="24"/>
                <w:szCs w:val="24"/>
              </w:rPr>
              <w:t>CLAUDIO OLIVIERA</w:t>
            </w:r>
          </w:p>
          <w:p w:rsidR="00A70B24" w:rsidRPr="008E19ED" w:rsidRDefault="00A70B24" w:rsidP="008E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ED">
              <w:rPr>
                <w:rFonts w:ascii="Times New Roman" w:hAnsi="Times New Roman" w:cs="Times New Roman"/>
                <w:sz w:val="24"/>
                <w:szCs w:val="24"/>
              </w:rPr>
              <w:t>Vice Presidente</w:t>
            </w:r>
          </w:p>
        </w:tc>
      </w:tr>
      <w:tr w:rsidR="00A70B24" w:rsidRPr="008E19ED" w:rsidTr="006323FE">
        <w:tc>
          <w:tcPr>
            <w:tcW w:w="2500" w:type="pct"/>
            <w:hideMark/>
          </w:tcPr>
          <w:p w:rsidR="00A70B24" w:rsidRPr="008E19ED" w:rsidRDefault="00A70B24" w:rsidP="008E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A70B24" w:rsidRPr="008E19ED" w:rsidRDefault="00A70B24" w:rsidP="008E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ED">
              <w:rPr>
                <w:rFonts w:ascii="Times New Roman" w:hAnsi="Times New Roman" w:cs="Times New Roman"/>
                <w:sz w:val="24"/>
                <w:szCs w:val="24"/>
              </w:rPr>
              <w:t>1º Secretário</w:t>
            </w:r>
          </w:p>
        </w:tc>
        <w:tc>
          <w:tcPr>
            <w:tcW w:w="2500" w:type="pct"/>
            <w:hideMark/>
          </w:tcPr>
          <w:p w:rsidR="00A70B24" w:rsidRPr="008E19ED" w:rsidRDefault="00A70B24" w:rsidP="008E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A70B24" w:rsidRPr="008E19ED" w:rsidRDefault="00A70B24" w:rsidP="008E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ED">
              <w:rPr>
                <w:rFonts w:ascii="Times New Roman" w:hAnsi="Times New Roman" w:cs="Times New Roman"/>
                <w:sz w:val="24"/>
                <w:szCs w:val="24"/>
              </w:rPr>
              <w:t>2º Secretário</w:t>
            </w:r>
          </w:p>
        </w:tc>
      </w:tr>
    </w:tbl>
    <w:p w:rsidR="00A70B24" w:rsidRPr="008E19ED" w:rsidRDefault="00A70B24" w:rsidP="008E19ED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B24" w:rsidRPr="008E19ED" w:rsidRDefault="00A70B24" w:rsidP="008E19ED">
      <w:pPr>
        <w:pStyle w:val="SemEspaamen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B24" w:rsidRPr="008E19ED" w:rsidRDefault="00A70B24" w:rsidP="008E19ED">
      <w:pPr>
        <w:pStyle w:val="SemEspaamen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9ED" w:rsidRDefault="008E19ED" w:rsidP="008E19ED">
      <w:pPr>
        <w:pStyle w:val="SemEspaamen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63E" w:rsidRPr="008E19ED" w:rsidRDefault="0084363E" w:rsidP="008E19ED">
      <w:pPr>
        <w:pStyle w:val="SemEspaamen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9ED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  <w:r w:rsidR="00EE225D" w:rsidRPr="008E19ED">
        <w:rPr>
          <w:rFonts w:ascii="Times New Roman" w:hAnsi="Times New Roman" w:cs="Times New Roman"/>
          <w:b/>
          <w:sz w:val="24"/>
          <w:szCs w:val="24"/>
        </w:rPr>
        <w:t>S</w:t>
      </w:r>
    </w:p>
    <w:p w:rsidR="00153E76" w:rsidRPr="008E19ED" w:rsidRDefault="00153E76" w:rsidP="008E19ED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D0EE8" w:rsidRPr="008E19ED" w:rsidRDefault="00DD0EE8" w:rsidP="008E19ED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19ED">
        <w:rPr>
          <w:rFonts w:ascii="Times New Roman" w:hAnsi="Times New Roman" w:cs="Times New Roman"/>
          <w:sz w:val="24"/>
          <w:szCs w:val="24"/>
        </w:rPr>
        <w:t>Considerando a data especial que o município de Sorriso comemora, ou seja, 30 (trinta) anos de emancipação político administrativa.</w:t>
      </w:r>
    </w:p>
    <w:p w:rsidR="00DD0EE8" w:rsidRPr="008E19ED" w:rsidRDefault="00DD0EE8" w:rsidP="008E19ED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D0EE8" w:rsidRDefault="00DD0EE8" w:rsidP="008E19ED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19ED">
        <w:rPr>
          <w:rFonts w:ascii="Times New Roman" w:hAnsi="Times New Roman" w:cs="Times New Roman"/>
          <w:sz w:val="24"/>
          <w:szCs w:val="24"/>
        </w:rPr>
        <w:t>Considerando o reconhecimento aos pioneiros, que enfrentaram sérios problemas e dificuldades para desbravar e implantar neste local o início do hoje município de Sorriso.</w:t>
      </w:r>
    </w:p>
    <w:p w:rsidR="008E19ED" w:rsidRPr="008E19ED" w:rsidRDefault="008E19ED" w:rsidP="008E19ED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4363E" w:rsidRPr="008E19ED" w:rsidRDefault="00DD0EE8" w:rsidP="008E19ED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19ED">
        <w:rPr>
          <w:rFonts w:ascii="Times New Roman" w:hAnsi="Times New Roman" w:cs="Times New Roman"/>
          <w:sz w:val="24"/>
          <w:szCs w:val="24"/>
        </w:rPr>
        <w:t>Considerando que é papel do vereador e da Câmara Municipal representar seus cidadãos, reconhecendo os esforços e contribuindo para o desenvolvimento do município e seus habitantes.</w:t>
      </w:r>
    </w:p>
    <w:p w:rsidR="00DD0EE8" w:rsidRPr="008E19ED" w:rsidRDefault="00DD0EE8" w:rsidP="008E19ED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4363E" w:rsidRPr="008E19ED" w:rsidRDefault="0084363E" w:rsidP="008E19ED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19ED">
        <w:rPr>
          <w:rFonts w:ascii="Times New Roman" w:hAnsi="Times New Roman" w:cs="Times New Roman"/>
          <w:sz w:val="24"/>
          <w:szCs w:val="24"/>
        </w:rPr>
        <w:t>Câmara Municipal de Sorr</w:t>
      </w:r>
      <w:r w:rsidR="008E19ED">
        <w:rPr>
          <w:rFonts w:ascii="Times New Roman" w:hAnsi="Times New Roman" w:cs="Times New Roman"/>
          <w:sz w:val="24"/>
          <w:szCs w:val="24"/>
        </w:rPr>
        <w:t>iso, Estado de Mato Grosso, em 15</w:t>
      </w:r>
      <w:r w:rsidRPr="008E19ED">
        <w:rPr>
          <w:rFonts w:ascii="Times New Roman" w:hAnsi="Times New Roman" w:cs="Times New Roman"/>
          <w:sz w:val="24"/>
          <w:szCs w:val="24"/>
        </w:rPr>
        <w:t xml:space="preserve"> de </w:t>
      </w:r>
      <w:r w:rsidR="008E19ED">
        <w:rPr>
          <w:rFonts w:ascii="Times New Roman" w:hAnsi="Times New Roman" w:cs="Times New Roman"/>
          <w:sz w:val="24"/>
          <w:szCs w:val="24"/>
        </w:rPr>
        <w:t>março</w:t>
      </w:r>
      <w:r w:rsidRPr="008E19ED">
        <w:rPr>
          <w:rFonts w:ascii="Times New Roman" w:hAnsi="Times New Roman" w:cs="Times New Roman"/>
          <w:sz w:val="24"/>
          <w:szCs w:val="24"/>
        </w:rPr>
        <w:t xml:space="preserve"> de 201</w:t>
      </w:r>
      <w:r w:rsidR="0029621A" w:rsidRPr="008E19ED">
        <w:rPr>
          <w:rFonts w:ascii="Times New Roman" w:hAnsi="Times New Roman" w:cs="Times New Roman"/>
          <w:sz w:val="24"/>
          <w:szCs w:val="24"/>
        </w:rPr>
        <w:t>6</w:t>
      </w:r>
      <w:r w:rsidRPr="008E19ED">
        <w:rPr>
          <w:rFonts w:ascii="Times New Roman" w:hAnsi="Times New Roman" w:cs="Times New Roman"/>
          <w:sz w:val="24"/>
          <w:szCs w:val="24"/>
        </w:rPr>
        <w:t>.</w:t>
      </w:r>
    </w:p>
    <w:p w:rsidR="00153E76" w:rsidRDefault="00153E76" w:rsidP="008E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9ED" w:rsidRDefault="008E19ED" w:rsidP="008E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9ED" w:rsidRDefault="008E19ED" w:rsidP="008E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9ED" w:rsidRPr="008E19ED" w:rsidRDefault="008E19ED" w:rsidP="008E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07"/>
        <w:gridCol w:w="4607"/>
      </w:tblGrid>
      <w:tr w:rsidR="00DD0EE8" w:rsidRPr="008E19ED" w:rsidTr="006323FE">
        <w:tc>
          <w:tcPr>
            <w:tcW w:w="2500" w:type="pct"/>
          </w:tcPr>
          <w:p w:rsidR="00DD0EE8" w:rsidRPr="008E19ED" w:rsidRDefault="00DD0EE8" w:rsidP="008E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DD0EE8" w:rsidRPr="008E19ED" w:rsidRDefault="00DD0EE8" w:rsidP="008E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ED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  <w:p w:rsidR="00DD0EE8" w:rsidRPr="008E19ED" w:rsidRDefault="00DD0EE8" w:rsidP="008E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EE8" w:rsidRPr="008E19ED" w:rsidRDefault="00DD0EE8" w:rsidP="008E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EE8" w:rsidRPr="008E19ED" w:rsidRDefault="00DD0EE8" w:rsidP="008E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DD0EE8" w:rsidRPr="008E19ED" w:rsidRDefault="00DD0EE8" w:rsidP="008E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9ED">
              <w:rPr>
                <w:rFonts w:ascii="Times New Roman" w:hAnsi="Times New Roman" w:cs="Times New Roman"/>
                <w:b/>
                <w:sz w:val="24"/>
                <w:szCs w:val="24"/>
              </w:rPr>
              <w:t>CLAUDIO OLIVIERA</w:t>
            </w:r>
          </w:p>
          <w:p w:rsidR="00DD0EE8" w:rsidRPr="008E19ED" w:rsidRDefault="00DD0EE8" w:rsidP="008E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ED">
              <w:rPr>
                <w:rFonts w:ascii="Times New Roman" w:hAnsi="Times New Roman" w:cs="Times New Roman"/>
                <w:sz w:val="24"/>
                <w:szCs w:val="24"/>
              </w:rPr>
              <w:t>Vice Presidente</w:t>
            </w:r>
          </w:p>
        </w:tc>
      </w:tr>
      <w:tr w:rsidR="00DD0EE8" w:rsidRPr="008E19ED" w:rsidTr="006323FE">
        <w:tc>
          <w:tcPr>
            <w:tcW w:w="2500" w:type="pct"/>
            <w:hideMark/>
          </w:tcPr>
          <w:p w:rsidR="00DD0EE8" w:rsidRPr="008E19ED" w:rsidRDefault="00DD0EE8" w:rsidP="008E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DD0EE8" w:rsidRPr="008E19ED" w:rsidRDefault="00DD0EE8" w:rsidP="008E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ED">
              <w:rPr>
                <w:rFonts w:ascii="Times New Roman" w:hAnsi="Times New Roman" w:cs="Times New Roman"/>
                <w:sz w:val="24"/>
                <w:szCs w:val="24"/>
              </w:rPr>
              <w:t>1º Secretário</w:t>
            </w:r>
          </w:p>
        </w:tc>
        <w:tc>
          <w:tcPr>
            <w:tcW w:w="2500" w:type="pct"/>
            <w:hideMark/>
          </w:tcPr>
          <w:p w:rsidR="00DD0EE8" w:rsidRPr="008E19ED" w:rsidRDefault="00DD0EE8" w:rsidP="008E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DD0EE8" w:rsidRPr="008E19ED" w:rsidRDefault="00DD0EE8" w:rsidP="008E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ED">
              <w:rPr>
                <w:rFonts w:ascii="Times New Roman" w:hAnsi="Times New Roman" w:cs="Times New Roman"/>
                <w:sz w:val="24"/>
                <w:szCs w:val="24"/>
              </w:rPr>
              <w:t>2º Secretário</w:t>
            </w:r>
          </w:p>
        </w:tc>
      </w:tr>
    </w:tbl>
    <w:p w:rsidR="0084363E" w:rsidRPr="008E19ED" w:rsidRDefault="0084363E" w:rsidP="008E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363E" w:rsidRPr="008E19ED" w:rsidSect="008E19ED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A51" w:rsidRDefault="00871A51" w:rsidP="008E19ED">
      <w:pPr>
        <w:spacing w:after="0" w:line="240" w:lineRule="auto"/>
      </w:pPr>
      <w:r>
        <w:separator/>
      </w:r>
    </w:p>
  </w:endnote>
  <w:endnote w:type="continuationSeparator" w:id="0">
    <w:p w:rsidR="00871A51" w:rsidRDefault="00871A51" w:rsidP="008E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A51" w:rsidRDefault="00871A51" w:rsidP="008E19ED">
      <w:pPr>
        <w:spacing w:after="0" w:line="240" w:lineRule="auto"/>
      </w:pPr>
      <w:r>
        <w:separator/>
      </w:r>
    </w:p>
  </w:footnote>
  <w:footnote w:type="continuationSeparator" w:id="0">
    <w:p w:rsidR="00871A51" w:rsidRDefault="00871A51" w:rsidP="008E1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63E"/>
    <w:rsid w:val="0014326D"/>
    <w:rsid w:val="00153E76"/>
    <w:rsid w:val="0029621A"/>
    <w:rsid w:val="002E709C"/>
    <w:rsid w:val="003A578F"/>
    <w:rsid w:val="003F41C6"/>
    <w:rsid w:val="00455BD7"/>
    <w:rsid w:val="00464AB6"/>
    <w:rsid w:val="005E044A"/>
    <w:rsid w:val="006B59B0"/>
    <w:rsid w:val="00724403"/>
    <w:rsid w:val="00763B69"/>
    <w:rsid w:val="00804F4B"/>
    <w:rsid w:val="0084363E"/>
    <w:rsid w:val="00871A51"/>
    <w:rsid w:val="008E19ED"/>
    <w:rsid w:val="00912241"/>
    <w:rsid w:val="00A70B24"/>
    <w:rsid w:val="00B3718B"/>
    <w:rsid w:val="00B41DB6"/>
    <w:rsid w:val="00DB6AEF"/>
    <w:rsid w:val="00DD0EE8"/>
    <w:rsid w:val="00E03A61"/>
    <w:rsid w:val="00EE225D"/>
    <w:rsid w:val="00F8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4363E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43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0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44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8E1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E19ED"/>
  </w:style>
  <w:style w:type="paragraph" w:styleId="Rodap">
    <w:name w:val="footer"/>
    <w:basedOn w:val="Normal"/>
    <w:link w:val="RodapChar"/>
    <w:uiPriority w:val="99"/>
    <w:semiHidden/>
    <w:unhideWhenUsed/>
    <w:rsid w:val="008E1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E1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4A0D3-4B7A-4D1C-AC4F-DBDD9348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6</cp:revision>
  <cp:lastPrinted>2016-03-15T13:53:00Z</cp:lastPrinted>
  <dcterms:created xsi:type="dcterms:W3CDTF">2016-03-15T13:27:00Z</dcterms:created>
  <dcterms:modified xsi:type="dcterms:W3CDTF">2016-03-21T12:16:00Z</dcterms:modified>
</cp:coreProperties>
</file>