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Default="00EA7299" w:rsidP="0073237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73237C">
        <w:rPr>
          <w:rFonts w:ascii="Times New Roman" w:hAnsi="Times New Roman" w:cs="Times New Roman"/>
          <w:b/>
          <w:sz w:val="24"/>
          <w:szCs w:val="24"/>
        </w:rPr>
        <w:t>026/2016</w:t>
      </w:r>
    </w:p>
    <w:p w:rsidR="0073237C" w:rsidRPr="006D1A80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3237C" w:rsidRPr="006D1A80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D1A80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E979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6D1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1A80">
        <w:rPr>
          <w:rFonts w:ascii="Times New Roman" w:hAnsi="Times New Roman" w:cs="Times New Roman"/>
          <w:sz w:val="24"/>
          <w:szCs w:val="24"/>
        </w:rPr>
        <w:t xml:space="preserve">bril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D1A80">
        <w:rPr>
          <w:rFonts w:ascii="Times New Roman" w:hAnsi="Times New Roman" w:cs="Times New Roman"/>
          <w:sz w:val="24"/>
          <w:szCs w:val="24"/>
        </w:rPr>
        <w:t>e 2016</w:t>
      </w:r>
      <w:r w:rsidR="00EA7299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979B9" w:rsidRDefault="00EA7299" w:rsidP="00E979B9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A80" w:rsidRPr="00E979B9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6D1A80" w:rsidRPr="00E979B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6D1A80" w:rsidRPr="00E979B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6D1A80" w:rsidRPr="00E979B9">
        <w:rPr>
          <w:rFonts w:ascii="Times New Roman" w:hAnsi="Times New Roman" w:cs="Times New Roman"/>
          <w:sz w:val="24"/>
          <w:szCs w:val="24"/>
        </w:rPr>
        <w:t>Perondi</w:t>
      </w:r>
      <w:proofErr w:type="spellEnd"/>
      <w:r w:rsidR="006D1A80" w:rsidRPr="00E979B9">
        <w:rPr>
          <w:rFonts w:ascii="Times New Roman" w:hAnsi="Times New Roman" w:cs="Times New Roman"/>
          <w:sz w:val="24"/>
          <w:szCs w:val="24"/>
        </w:rPr>
        <w:t xml:space="preserve"> Alimentos – Itamar José </w:t>
      </w:r>
      <w:proofErr w:type="spellStart"/>
      <w:r w:rsidR="006D1A80" w:rsidRPr="00E979B9">
        <w:rPr>
          <w:rFonts w:ascii="Times New Roman" w:hAnsi="Times New Roman" w:cs="Times New Roman"/>
          <w:sz w:val="24"/>
          <w:szCs w:val="24"/>
        </w:rPr>
        <w:t>Perondi</w:t>
      </w:r>
      <w:proofErr w:type="spellEnd"/>
      <w:r w:rsidR="006D1A80" w:rsidRPr="00E979B9">
        <w:rPr>
          <w:rFonts w:ascii="Times New Roman" w:hAnsi="Times New Roman" w:cs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EA7299" w:rsidRDefault="00EA7299" w:rsidP="0073237C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37C" w:rsidRDefault="0073237C" w:rsidP="0073237C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9B9" w:rsidRPr="00A216C6" w:rsidRDefault="00E979B9" w:rsidP="00E979B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F5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6D1A80">
        <w:rPr>
          <w:rFonts w:ascii="Times New Roman" w:hAnsi="Times New Roman" w:cs="Times New Roman"/>
          <w:b/>
          <w:sz w:val="24"/>
          <w:szCs w:val="24"/>
        </w:rPr>
        <w:t xml:space="preserve"> Alimentos – Itamar José </w:t>
      </w:r>
      <w:proofErr w:type="spellStart"/>
      <w:r w:rsidR="006D1A80">
        <w:rPr>
          <w:rFonts w:ascii="Times New Roman" w:hAnsi="Times New Roman" w:cs="Times New Roman"/>
          <w:b/>
          <w:sz w:val="24"/>
          <w:szCs w:val="24"/>
        </w:rPr>
        <w:t>Perondi</w:t>
      </w:r>
      <w:proofErr w:type="spellEnd"/>
      <w:r w:rsidR="007E3F53"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73237C" w:rsidRDefault="0073237C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3237C" w:rsidRDefault="0073237C" w:rsidP="0073237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E979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979B9" w:rsidRDefault="00E979B9" w:rsidP="00E979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79B9" w:rsidRDefault="00E979B9" w:rsidP="00E979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9B9" w:rsidRPr="0024073A" w:rsidRDefault="00E979B9" w:rsidP="00E979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E979B9" w:rsidRPr="0024073A" w:rsidRDefault="00E979B9" w:rsidP="00E979B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979B9" w:rsidRPr="0024073A" w:rsidRDefault="00E979B9" w:rsidP="00E979B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E979B9" w:rsidRPr="0024073A" w:rsidSect="00E979B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F17F1"/>
    <w:rsid w:val="00176DBB"/>
    <w:rsid w:val="00260B65"/>
    <w:rsid w:val="002B5959"/>
    <w:rsid w:val="002C6DEB"/>
    <w:rsid w:val="002E2E74"/>
    <w:rsid w:val="003E0023"/>
    <w:rsid w:val="00497B42"/>
    <w:rsid w:val="004E4D71"/>
    <w:rsid w:val="005C5330"/>
    <w:rsid w:val="005D5AD6"/>
    <w:rsid w:val="00667764"/>
    <w:rsid w:val="006B5E53"/>
    <w:rsid w:val="006C243F"/>
    <w:rsid w:val="006D1A80"/>
    <w:rsid w:val="0073237C"/>
    <w:rsid w:val="00774FA8"/>
    <w:rsid w:val="007E3F53"/>
    <w:rsid w:val="00845A15"/>
    <w:rsid w:val="0086558E"/>
    <w:rsid w:val="008B0394"/>
    <w:rsid w:val="008C1288"/>
    <w:rsid w:val="00A3492A"/>
    <w:rsid w:val="00A35198"/>
    <w:rsid w:val="00A52E9A"/>
    <w:rsid w:val="00AF6EDE"/>
    <w:rsid w:val="00BA0BD5"/>
    <w:rsid w:val="00C127FB"/>
    <w:rsid w:val="00D13206"/>
    <w:rsid w:val="00DA46FB"/>
    <w:rsid w:val="00E00BB6"/>
    <w:rsid w:val="00E2568E"/>
    <w:rsid w:val="00E979B9"/>
    <w:rsid w:val="00EA7299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2016-03-07T14:17:00Z</dcterms:created>
  <dcterms:modified xsi:type="dcterms:W3CDTF">2016-04-13T15:22:00Z</dcterms:modified>
</cp:coreProperties>
</file>