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F0" w:rsidRPr="00B43EE6" w:rsidRDefault="00B43EE6" w:rsidP="00F409F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9068B6">
        <w:rPr>
          <w:rFonts w:ascii="Times New Roman" w:hAnsi="Times New Roman" w:cs="Times New Roman"/>
          <w:b/>
          <w:sz w:val="24"/>
          <w:szCs w:val="24"/>
        </w:rPr>
        <w:t>2.610, DE 31 DE MARÇO DE</w:t>
      </w:r>
      <w:bookmarkStart w:id="0" w:name="_GoBack"/>
      <w:bookmarkEnd w:id="0"/>
      <w:r w:rsidR="00906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9F0" w:rsidRPr="00B43EE6">
        <w:rPr>
          <w:rFonts w:ascii="Times New Roman" w:hAnsi="Times New Roman" w:cs="Times New Roman"/>
          <w:b/>
          <w:sz w:val="24"/>
          <w:szCs w:val="24"/>
        </w:rPr>
        <w:t>2016</w:t>
      </w:r>
      <w:r w:rsidR="009068B6">
        <w:rPr>
          <w:rFonts w:ascii="Times New Roman" w:hAnsi="Times New Roman" w:cs="Times New Roman"/>
          <w:b/>
          <w:sz w:val="24"/>
          <w:szCs w:val="24"/>
        </w:rPr>
        <w:t>.</w:t>
      </w:r>
    </w:p>
    <w:p w:rsidR="00F409F0" w:rsidRPr="00B43EE6" w:rsidRDefault="00F409F0" w:rsidP="00F409F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409F0" w:rsidRPr="00B43EE6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12698" w:rsidRPr="00B43EE6" w:rsidRDefault="00212698" w:rsidP="0021269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3EE6" w:rsidRPr="00B43EE6" w:rsidRDefault="00B43EE6" w:rsidP="00B43EE6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EE6">
        <w:rPr>
          <w:rFonts w:ascii="Times New Roman" w:hAnsi="Times New Roman" w:cs="Times New Roman"/>
          <w:bCs/>
          <w:sz w:val="24"/>
          <w:szCs w:val="24"/>
        </w:rPr>
        <w:t>Altera dispositivo do artigo 5º da Lei Municipal nº 1979/2010, e dá outras providências.</w:t>
      </w:r>
    </w:p>
    <w:p w:rsidR="00F409F0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42D0" w:rsidRPr="00B43EE6" w:rsidRDefault="001D42D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068B6" w:rsidRDefault="009068B6" w:rsidP="009068B6">
      <w:pPr>
        <w:pStyle w:val="Recuodecorpodetexto"/>
        <w:ind w:firstLine="3402"/>
        <w:rPr>
          <w:b w:val="0"/>
          <w:bCs/>
          <w:i/>
          <w:szCs w:val="24"/>
        </w:rPr>
      </w:pPr>
      <w:r>
        <w:rPr>
          <w:b w:val="0"/>
          <w:bCs/>
          <w:szCs w:val="24"/>
        </w:rPr>
        <w:t>Dilceu Rossato, Prefeito Municipal de Sorriso, Estado de Mato Grosso, faz saber que a Câmara Municipal de Sorriso aprovou e ele sanciona a seguinte Lei:</w:t>
      </w:r>
    </w:p>
    <w:p w:rsidR="00F409F0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068B6" w:rsidRDefault="009068B6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42D0" w:rsidRPr="00B43EE6" w:rsidRDefault="001D42D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43EE6" w:rsidRPr="00B43EE6" w:rsidRDefault="00B43EE6" w:rsidP="00B43EE6">
      <w:pPr>
        <w:tabs>
          <w:tab w:val="left" w:pos="1360"/>
        </w:tabs>
        <w:autoSpaceDE w:val="0"/>
        <w:autoSpaceDN w:val="0"/>
        <w:adjustRightInd w:val="0"/>
        <w:spacing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3EE6">
        <w:rPr>
          <w:rFonts w:ascii="Times New Roman" w:hAnsi="Times New Roman" w:cs="Times New Roman"/>
          <w:b/>
          <w:bCs/>
          <w:sz w:val="24"/>
          <w:szCs w:val="24"/>
        </w:rPr>
        <w:t xml:space="preserve">Art. 1º. </w:t>
      </w:r>
      <w:r w:rsidRPr="00B43EE6">
        <w:rPr>
          <w:rFonts w:ascii="Times New Roman" w:hAnsi="Times New Roman" w:cs="Times New Roman"/>
          <w:bCs/>
          <w:sz w:val="24"/>
          <w:szCs w:val="24"/>
        </w:rPr>
        <w:t>O</w:t>
      </w:r>
      <w:r w:rsidR="001D4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3EE6">
        <w:rPr>
          <w:rFonts w:ascii="Times New Roman" w:hAnsi="Times New Roman" w:cs="Times New Roman"/>
          <w:sz w:val="24"/>
          <w:szCs w:val="24"/>
        </w:rPr>
        <w:t>art. 5º da Lei Municipal nº. 1979/2010, que passa a vigorar com a seguinte alteração:</w:t>
      </w:r>
    </w:p>
    <w:p w:rsidR="00B43EE6" w:rsidRPr="00B43EE6" w:rsidRDefault="00B43EE6" w:rsidP="003F2816">
      <w:p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EE6">
        <w:rPr>
          <w:rFonts w:ascii="Times New Roman" w:hAnsi="Times New Roman" w:cs="Times New Roman"/>
          <w:b/>
          <w:bCs/>
          <w:iCs/>
          <w:sz w:val="24"/>
          <w:szCs w:val="24"/>
        </w:rPr>
        <w:t>"</w:t>
      </w:r>
      <w:r w:rsidRPr="00B43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Art. 5º </w:t>
      </w:r>
      <w:r w:rsidRPr="00B43EE6">
        <w:rPr>
          <w:rFonts w:ascii="Times New Roman" w:hAnsi="Times New Roman" w:cs="Times New Roman"/>
          <w:i/>
          <w:sz w:val="24"/>
          <w:szCs w:val="24"/>
        </w:rPr>
        <w:t xml:space="preserve">O prazo para a construção e implantação da Defensoria Pública, citada no art. 3º da referida Lei é de 02 (dois) anos, </w:t>
      </w:r>
      <w:r w:rsidRPr="00B43E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contados a partir do assentamento </w:t>
      </w:r>
      <w:proofErr w:type="gramStart"/>
      <w:r w:rsidRPr="00B43EE6">
        <w:rPr>
          <w:rFonts w:ascii="Times New Roman" w:hAnsi="Times New Roman" w:cs="Times New Roman"/>
          <w:i/>
          <w:color w:val="000000"/>
          <w:sz w:val="24"/>
          <w:szCs w:val="24"/>
        </w:rPr>
        <w:t>da</w:t>
      </w:r>
      <w:proofErr w:type="gramEnd"/>
      <w:r w:rsidRPr="00B43E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B43EE6">
        <w:rPr>
          <w:rFonts w:ascii="Times New Roman" w:hAnsi="Times New Roman" w:cs="Times New Roman"/>
          <w:i/>
          <w:color w:val="000000"/>
          <w:sz w:val="24"/>
          <w:szCs w:val="24"/>
        </w:rPr>
        <w:t>escritura</w:t>
      </w:r>
      <w:proofErr w:type="gramEnd"/>
      <w:r w:rsidRPr="00B43E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pública da doação juntamente à matricula do imóvel, findo o qual, o imóvel retornará automaticamente ao patrimônio do Município</w:t>
      </w:r>
      <w:r w:rsidRPr="00B43EE6">
        <w:rPr>
          <w:rFonts w:ascii="Times New Roman" w:hAnsi="Times New Roman" w:cs="Times New Roman"/>
          <w:color w:val="000000"/>
          <w:sz w:val="24"/>
          <w:szCs w:val="24"/>
        </w:rPr>
        <w:t>."(NR)</w:t>
      </w:r>
    </w:p>
    <w:p w:rsidR="003F2816" w:rsidRDefault="003F2816" w:rsidP="003F2816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EE6" w:rsidRPr="00B43EE6" w:rsidRDefault="00B43EE6" w:rsidP="003F281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3EE6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B43EE6">
        <w:rPr>
          <w:rFonts w:ascii="Times New Roman" w:hAnsi="Times New Roman" w:cs="Times New Roman"/>
          <w:sz w:val="24"/>
          <w:szCs w:val="24"/>
        </w:rPr>
        <w:t>Esta Lei entra em vigor na data da sua publicação.</w:t>
      </w:r>
    </w:p>
    <w:p w:rsidR="00F409F0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2816" w:rsidRDefault="003F2816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42D0" w:rsidRPr="00B43EE6" w:rsidRDefault="001D42D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09F0" w:rsidRPr="00B43EE6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EE6">
        <w:rPr>
          <w:rFonts w:ascii="Times New Roman" w:hAnsi="Times New Roman" w:cs="Times New Roman"/>
          <w:iCs/>
          <w:sz w:val="24"/>
          <w:szCs w:val="24"/>
        </w:rPr>
        <w:t>Sorriso, Estado de Mato Grosso, em 2</w:t>
      </w:r>
      <w:r w:rsidR="00212698" w:rsidRPr="00B43EE6">
        <w:rPr>
          <w:rFonts w:ascii="Times New Roman" w:hAnsi="Times New Roman" w:cs="Times New Roman"/>
          <w:iCs/>
          <w:sz w:val="24"/>
          <w:szCs w:val="24"/>
        </w:rPr>
        <w:t>9</w:t>
      </w:r>
      <w:r w:rsidRPr="00B43EE6">
        <w:rPr>
          <w:rFonts w:ascii="Times New Roman" w:hAnsi="Times New Roman" w:cs="Times New Roman"/>
          <w:iCs/>
          <w:sz w:val="24"/>
          <w:szCs w:val="24"/>
        </w:rPr>
        <w:t xml:space="preserve"> de março de 2016.</w:t>
      </w:r>
    </w:p>
    <w:p w:rsidR="00F409F0" w:rsidRPr="00B43EE6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09F0" w:rsidRPr="00B43EE6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09F0" w:rsidRDefault="00F409F0" w:rsidP="00F409F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2816" w:rsidRDefault="003F2816" w:rsidP="00F409F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D42D0" w:rsidRPr="001D42D0" w:rsidRDefault="001D42D0" w:rsidP="001D42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42D0" w:rsidRPr="001D42D0" w:rsidRDefault="001D42D0" w:rsidP="001D42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42D0" w:rsidRPr="001D42D0" w:rsidRDefault="001D42D0" w:rsidP="001D42D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42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:rsidR="001D42D0" w:rsidRPr="001D42D0" w:rsidRDefault="001D42D0" w:rsidP="001D42D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D42D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:rsidR="001D42D0" w:rsidRPr="001D42D0" w:rsidRDefault="001D42D0" w:rsidP="001D42D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42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D42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Marilene Felicitá Savi </w:t>
      </w:r>
    </w:p>
    <w:p w:rsidR="001D42D0" w:rsidRPr="001D42D0" w:rsidRDefault="001D42D0" w:rsidP="001D42D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42D0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3F2816" w:rsidRPr="001D42D0" w:rsidRDefault="003F2816" w:rsidP="001D42D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09F0" w:rsidRPr="001D42D0" w:rsidRDefault="00F409F0" w:rsidP="001D42D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F409F0" w:rsidRPr="001D42D0" w:rsidSect="001A5F7E">
      <w:pgSz w:w="11906" w:h="16838"/>
      <w:pgMar w:top="2268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09F0"/>
    <w:rsid w:val="00033265"/>
    <w:rsid w:val="00073E9C"/>
    <w:rsid w:val="000C03CC"/>
    <w:rsid w:val="001A5F7E"/>
    <w:rsid w:val="001D42D0"/>
    <w:rsid w:val="00212698"/>
    <w:rsid w:val="003F2816"/>
    <w:rsid w:val="00673A29"/>
    <w:rsid w:val="00702329"/>
    <w:rsid w:val="00833B82"/>
    <w:rsid w:val="008710AC"/>
    <w:rsid w:val="009068B6"/>
    <w:rsid w:val="00B43EE6"/>
    <w:rsid w:val="00CA023A"/>
    <w:rsid w:val="00E403F7"/>
    <w:rsid w:val="00F40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9068B6"/>
    <w:pPr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68B6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Minéia Gund</cp:lastModifiedBy>
  <cp:revision>3</cp:revision>
  <cp:lastPrinted>2016-03-31T16:59:00Z</cp:lastPrinted>
  <dcterms:created xsi:type="dcterms:W3CDTF">2016-04-08T14:38:00Z</dcterms:created>
  <dcterms:modified xsi:type="dcterms:W3CDTF">2016-04-08T14:38:00Z</dcterms:modified>
</cp:coreProperties>
</file>