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F780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08" w:rsidRPr="00FF7808" w:rsidRDefault="00FF7808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F78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7808" w:rsidRPr="00FF7808">
        <w:rPr>
          <w:rFonts w:ascii="Times New Roman" w:hAnsi="Times New Roman"/>
          <w:b/>
          <w:bCs/>
          <w:sz w:val="24"/>
          <w:szCs w:val="24"/>
        </w:rPr>
        <w:t>054/2016</w:t>
      </w:r>
      <w:r w:rsidR="00EE3562" w:rsidRPr="00FF7808">
        <w:rPr>
          <w:rFonts w:ascii="Times New Roman" w:hAnsi="Times New Roman"/>
          <w:b/>
          <w:bCs/>
          <w:sz w:val="24"/>
          <w:szCs w:val="24"/>
        </w:rPr>
        <w:t>.</w:t>
      </w:r>
    </w:p>
    <w:p w:rsidR="00FF7808" w:rsidRPr="00FF7808" w:rsidRDefault="00FF7808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81333" w:rsidRPr="00FF7808">
        <w:rPr>
          <w:rFonts w:ascii="Times New Roman" w:hAnsi="Times New Roman"/>
          <w:bCs/>
          <w:sz w:val="24"/>
          <w:szCs w:val="24"/>
        </w:rPr>
        <w:t>1</w:t>
      </w:r>
      <w:r w:rsidR="006B167F" w:rsidRPr="00FF7808">
        <w:rPr>
          <w:rFonts w:ascii="Times New Roman" w:hAnsi="Times New Roman"/>
          <w:bCs/>
          <w:sz w:val="24"/>
          <w:szCs w:val="24"/>
        </w:rPr>
        <w:t>8</w:t>
      </w:r>
      <w:r w:rsidR="006D7D77" w:rsidRPr="00FF7808">
        <w:rPr>
          <w:rFonts w:ascii="Times New Roman" w:hAnsi="Times New Roman"/>
          <w:bCs/>
          <w:sz w:val="24"/>
          <w:szCs w:val="24"/>
        </w:rPr>
        <w:t>/</w:t>
      </w:r>
      <w:r w:rsidRPr="00FF7808">
        <w:rPr>
          <w:rFonts w:ascii="Times New Roman" w:hAnsi="Times New Roman"/>
          <w:bCs/>
          <w:sz w:val="24"/>
          <w:szCs w:val="24"/>
        </w:rPr>
        <w:t>0</w:t>
      </w:r>
      <w:r w:rsidR="00D81333" w:rsidRPr="00FF7808">
        <w:rPr>
          <w:rFonts w:ascii="Times New Roman" w:hAnsi="Times New Roman"/>
          <w:bCs/>
          <w:sz w:val="24"/>
          <w:szCs w:val="24"/>
        </w:rPr>
        <w:t>4</w:t>
      </w:r>
      <w:r w:rsidRPr="00FF7808">
        <w:rPr>
          <w:rFonts w:ascii="Times New Roman" w:hAnsi="Times New Roman"/>
          <w:bCs/>
          <w:sz w:val="24"/>
          <w:szCs w:val="24"/>
        </w:rPr>
        <w:t>/</w:t>
      </w:r>
      <w:r w:rsidRPr="00FF7808">
        <w:rPr>
          <w:rFonts w:ascii="Times New Roman" w:hAnsi="Times New Roman"/>
          <w:sz w:val="24"/>
          <w:szCs w:val="24"/>
        </w:rPr>
        <w:t>201</w:t>
      </w:r>
      <w:r w:rsidR="00870D43" w:rsidRPr="00FF7808">
        <w:rPr>
          <w:rFonts w:ascii="Times New Roman" w:hAnsi="Times New Roman"/>
          <w:sz w:val="24"/>
          <w:szCs w:val="24"/>
        </w:rPr>
        <w:t>6</w:t>
      </w:r>
      <w:r w:rsidRPr="00FF7808">
        <w:rPr>
          <w:rFonts w:ascii="Times New Roman" w:hAnsi="Times New Roman"/>
          <w:sz w:val="24"/>
          <w:szCs w:val="24"/>
        </w:rPr>
        <w:t>.</w:t>
      </w:r>
    </w:p>
    <w:p w:rsidR="00FF7808" w:rsidRPr="00FF7808" w:rsidRDefault="00FF7808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ASSUNTO:</w:t>
      </w:r>
      <w:r w:rsidRPr="00FF7808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FF7808">
        <w:rPr>
          <w:rFonts w:ascii="Times New Roman" w:hAnsi="Times New Roman"/>
          <w:sz w:val="24"/>
          <w:szCs w:val="24"/>
        </w:rPr>
        <w:t xml:space="preserve"> </w:t>
      </w:r>
      <w:r w:rsidRPr="00FF7808">
        <w:rPr>
          <w:rFonts w:ascii="Times New Roman" w:hAnsi="Times New Roman"/>
          <w:sz w:val="24"/>
          <w:szCs w:val="24"/>
        </w:rPr>
        <w:t xml:space="preserve">N° </w:t>
      </w:r>
      <w:r w:rsidR="00870D43" w:rsidRPr="00FF7808">
        <w:rPr>
          <w:rFonts w:ascii="Times New Roman" w:hAnsi="Times New Roman"/>
          <w:sz w:val="24"/>
          <w:szCs w:val="24"/>
        </w:rPr>
        <w:t>0</w:t>
      </w:r>
      <w:r w:rsidR="007728A3" w:rsidRPr="00FF7808">
        <w:rPr>
          <w:rFonts w:ascii="Times New Roman" w:hAnsi="Times New Roman"/>
          <w:sz w:val="24"/>
          <w:szCs w:val="24"/>
        </w:rPr>
        <w:t>3</w:t>
      </w:r>
      <w:r w:rsidR="00C641F1" w:rsidRPr="00FF7808">
        <w:rPr>
          <w:rFonts w:ascii="Times New Roman" w:hAnsi="Times New Roman"/>
          <w:sz w:val="24"/>
          <w:szCs w:val="24"/>
        </w:rPr>
        <w:t>2</w:t>
      </w:r>
      <w:r w:rsidRPr="00FF7808">
        <w:rPr>
          <w:rFonts w:ascii="Times New Roman" w:hAnsi="Times New Roman"/>
          <w:sz w:val="24"/>
          <w:szCs w:val="24"/>
        </w:rPr>
        <w:t>/201</w:t>
      </w:r>
      <w:r w:rsidR="00870D43" w:rsidRPr="00FF7808">
        <w:rPr>
          <w:rFonts w:ascii="Times New Roman" w:hAnsi="Times New Roman"/>
          <w:sz w:val="24"/>
          <w:szCs w:val="24"/>
        </w:rPr>
        <w:t>6</w:t>
      </w:r>
      <w:r w:rsidRPr="00FF7808">
        <w:rPr>
          <w:rFonts w:ascii="Times New Roman" w:hAnsi="Times New Roman"/>
          <w:sz w:val="24"/>
          <w:szCs w:val="24"/>
        </w:rPr>
        <w:t>.</w:t>
      </w:r>
    </w:p>
    <w:p w:rsidR="00FF7808" w:rsidRPr="00FF7808" w:rsidRDefault="00FF7808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8A3" w:rsidRPr="00FF7808" w:rsidRDefault="00DB6161" w:rsidP="00FF78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641F1" w:rsidRPr="00FF7808">
        <w:rPr>
          <w:rFonts w:ascii="Times New Roman" w:hAnsi="Times New Roman"/>
          <w:sz w:val="24"/>
          <w:szCs w:val="24"/>
        </w:rPr>
        <w:t>AUTORIZA O PODER EXECUTIVO MUNICIPAL A CELEBRAR CONVÊNIO DE REPASSE DE RECURSOS FINANCEIROS COM A ASSOCIAÇÃO DOS AMIGOS DA CRIANÇA E DO ADOLESCENTE DE SORRISO, E DÁ OUTRAS PROVIDÊNCIAS.</w:t>
      </w:r>
    </w:p>
    <w:p w:rsidR="00C641F1" w:rsidRPr="00FF7808" w:rsidRDefault="00C641F1" w:rsidP="00FF78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RELATOR:</w:t>
      </w:r>
      <w:r w:rsidRPr="00FF780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F7808" w:rsidRDefault="00DB6161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780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FF7808" w:rsidRDefault="006D7D77" w:rsidP="00FF78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B167F" w:rsidRPr="00FF7808" w:rsidRDefault="00EF1172" w:rsidP="00FF78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808">
        <w:rPr>
          <w:rFonts w:ascii="Times New Roman" w:hAnsi="Times New Roman"/>
          <w:b/>
          <w:sz w:val="24"/>
          <w:szCs w:val="24"/>
        </w:rPr>
        <w:t>RELATÓRIO</w:t>
      </w:r>
      <w:r w:rsidR="006D7D77" w:rsidRPr="00FF7808">
        <w:rPr>
          <w:rFonts w:ascii="Times New Roman" w:hAnsi="Times New Roman"/>
          <w:sz w:val="24"/>
          <w:szCs w:val="24"/>
        </w:rPr>
        <w:t xml:space="preserve">: No </w:t>
      </w:r>
      <w:r w:rsidR="006B167F" w:rsidRPr="00FF7808">
        <w:rPr>
          <w:rFonts w:ascii="Times New Roman" w:hAnsi="Times New Roman"/>
          <w:sz w:val="24"/>
          <w:szCs w:val="24"/>
        </w:rPr>
        <w:t>déci</w:t>
      </w:r>
      <w:r w:rsidR="00D81333" w:rsidRPr="00FF7808">
        <w:rPr>
          <w:rFonts w:ascii="Times New Roman" w:hAnsi="Times New Roman"/>
          <w:sz w:val="24"/>
          <w:szCs w:val="24"/>
        </w:rPr>
        <w:t>mo</w:t>
      </w:r>
      <w:r w:rsidR="006D7D77" w:rsidRPr="00FF7808">
        <w:rPr>
          <w:rFonts w:ascii="Times New Roman" w:hAnsi="Times New Roman"/>
          <w:sz w:val="24"/>
          <w:szCs w:val="24"/>
        </w:rPr>
        <w:t xml:space="preserve"> </w:t>
      </w:r>
      <w:r w:rsidR="006B167F" w:rsidRPr="00FF7808">
        <w:rPr>
          <w:rFonts w:ascii="Times New Roman" w:hAnsi="Times New Roman"/>
          <w:sz w:val="24"/>
          <w:szCs w:val="24"/>
        </w:rPr>
        <w:t>oitavo</w:t>
      </w:r>
      <w:r w:rsidR="00FF5E0E" w:rsidRPr="00FF7808">
        <w:rPr>
          <w:rFonts w:ascii="Times New Roman" w:hAnsi="Times New Roman"/>
          <w:sz w:val="24"/>
          <w:szCs w:val="24"/>
        </w:rPr>
        <w:t xml:space="preserve"> di</w:t>
      </w:r>
      <w:r w:rsidR="006C4A12" w:rsidRPr="00FF7808">
        <w:rPr>
          <w:rFonts w:ascii="Times New Roman" w:hAnsi="Times New Roman"/>
          <w:sz w:val="24"/>
          <w:szCs w:val="24"/>
        </w:rPr>
        <w:t>a</w:t>
      </w:r>
      <w:r w:rsidRPr="00FF7808">
        <w:rPr>
          <w:rFonts w:ascii="Times New Roman" w:hAnsi="Times New Roman"/>
          <w:sz w:val="24"/>
          <w:szCs w:val="24"/>
        </w:rPr>
        <w:t xml:space="preserve"> do mês de </w:t>
      </w:r>
      <w:r w:rsidR="006B167F" w:rsidRPr="00FF7808">
        <w:rPr>
          <w:rFonts w:ascii="Times New Roman" w:hAnsi="Times New Roman"/>
          <w:sz w:val="24"/>
          <w:szCs w:val="24"/>
        </w:rPr>
        <w:t>abril</w:t>
      </w:r>
      <w:r w:rsidRPr="00FF780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F7808">
        <w:rPr>
          <w:rFonts w:ascii="Times New Roman" w:hAnsi="Times New Roman"/>
          <w:sz w:val="24"/>
          <w:szCs w:val="24"/>
        </w:rPr>
        <w:t>dezesseis</w:t>
      </w:r>
      <w:r w:rsidRPr="00FF78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F7808">
        <w:rPr>
          <w:rFonts w:ascii="Times New Roman" w:hAnsi="Times New Roman"/>
          <w:sz w:val="24"/>
          <w:szCs w:val="24"/>
        </w:rPr>
        <w:t>Justiça e Redação</w:t>
      </w:r>
      <w:r w:rsidRPr="00FF78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F7808">
        <w:rPr>
          <w:rFonts w:ascii="Times New Roman" w:hAnsi="Times New Roman"/>
          <w:b/>
          <w:sz w:val="24"/>
          <w:szCs w:val="24"/>
        </w:rPr>
        <w:t>Projeto de Lei</w:t>
      </w:r>
      <w:r w:rsidR="007F7327" w:rsidRPr="00FF7808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FF7808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FF7808">
        <w:rPr>
          <w:rFonts w:ascii="Times New Roman" w:hAnsi="Times New Roman"/>
          <w:b/>
          <w:sz w:val="24"/>
          <w:szCs w:val="24"/>
        </w:rPr>
        <w:t>0</w:t>
      </w:r>
      <w:r w:rsidR="006B167F" w:rsidRPr="00FF7808">
        <w:rPr>
          <w:rFonts w:ascii="Times New Roman" w:hAnsi="Times New Roman"/>
          <w:b/>
          <w:sz w:val="24"/>
          <w:szCs w:val="24"/>
        </w:rPr>
        <w:t>3</w:t>
      </w:r>
      <w:r w:rsidR="00C641F1" w:rsidRPr="00FF7808">
        <w:rPr>
          <w:rFonts w:ascii="Times New Roman" w:hAnsi="Times New Roman"/>
          <w:b/>
          <w:sz w:val="24"/>
          <w:szCs w:val="24"/>
        </w:rPr>
        <w:t>2</w:t>
      </w:r>
      <w:r w:rsidR="006B167F" w:rsidRPr="00FF7808">
        <w:rPr>
          <w:rFonts w:ascii="Times New Roman" w:hAnsi="Times New Roman"/>
          <w:b/>
          <w:sz w:val="24"/>
          <w:szCs w:val="24"/>
        </w:rPr>
        <w:t>/</w:t>
      </w:r>
      <w:r w:rsidRPr="00FF7808">
        <w:rPr>
          <w:rFonts w:ascii="Times New Roman" w:hAnsi="Times New Roman"/>
          <w:b/>
          <w:sz w:val="24"/>
          <w:szCs w:val="24"/>
        </w:rPr>
        <w:t>201</w:t>
      </w:r>
      <w:r w:rsidR="00870D43" w:rsidRPr="00FF7808">
        <w:rPr>
          <w:rFonts w:ascii="Times New Roman" w:hAnsi="Times New Roman"/>
          <w:b/>
          <w:sz w:val="24"/>
          <w:szCs w:val="24"/>
        </w:rPr>
        <w:t>6</w:t>
      </w:r>
      <w:r w:rsidR="00786978" w:rsidRPr="00FF7808">
        <w:rPr>
          <w:rFonts w:ascii="Times New Roman" w:hAnsi="Times New Roman"/>
          <w:sz w:val="24"/>
          <w:szCs w:val="24"/>
        </w:rPr>
        <w:t>.</w:t>
      </w:r>
      <w:r w:rsidRPr="00FF7808">
        <w:rPr>
          <w:rFonts w:ascii="Times New Roman" w:hAnsi="Times New Roman"/>
          <w:b/>
          <w:sz w:val="24"/>
          <w:szCs w:val="24"/>
        </w:rPr>
        <w:t xml:space="preserve"> </w:t>
      </w:r>
      <w:r w:rsidR="00C641F1" w:rsidRPr="00FF7808">
        <w:rPr>
          <w:rFonts w:ascii="Times New Roman" w:hAnsi="Times New Roman"/>
          <w:b/>
          <w:sz w:val="24"/>
          <w:szCs w:val="24"/>
        </w:rPr>
        <w:t>Autoriza o Poder Executivo Municipal a celebrar Convênio de repasse de recursos financeiros com a Associação dos Amigos da Criança e do Adolescente de Sorriso, e dá outras providências.</w:t>
      </w:r>
    </w:p>
    <w:p w:rsidR="007728A3" w:rsidRPr="00FF7808" w:rsidRDefault="007728A3" w:rsidP="00FF78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FF7808" w:rsidRDefault="00311CBE" w:rsidP="00F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808">
        <w:rPr>
          <w:rFonts w:ascii="Times New Roman" w:hAnsi="Times New Roman"/>
          <w:b/>
          <w:sz w:val="24"/>
          <w:szCs w:val="24"/>
        </w:rPr>
        <w:t>VOTO DO RELATOR</w:t>
      </w:r>
      <w:r w:rsidRPr="00FF7808">
        <w:rPr>
          <w:rFonts w:ascii="Times New Roman" w:hAnsi="Times New Roman"/>
          <w:sz w:val="24"/>
          <w:szCs w:val="24"/>
        </w:rPr>
        <w:t xml:space="preserve">: </w:t>
      </w:r>
      <w:r w:rsidR="007C1E8F" w:rsidRPr="00FF780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FF780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F780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F780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F7808">
        <w:rPr>
          <w:rFonts w:ascii="Times New Roman" w:hAnsi="Times New Roman"/>
          <w:sz w:val="24"/>
          <w:szCs w:val="24"/>
        </w:rPr>
        <w:t xml:space="preserve">a </w:t>
      </w:r>
      <w:r w:rsidR="00F12F3D" w:rsidRPr="00FF780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F7808" w:rsidRDefault="008233B7" w:rsidP="00F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F7808" w:rsidRDefault="000A6998" w:rsidP="00FF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F780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F780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FF780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FF7808">
        <w:rPr>
          <w:rFonts w:ascii="Times New Roman" w:hAnsi="Times New Roman"/>
          <w:sz w:val="24"/>
          <w:szCs w:val="24"/>
          <w:lang w:eastAsia="pt-BR"/>
        </w:rPr>
        <w:t>0</w:t>
      </w:r>
      <w:r w:rsidR="00D81333" w:rsidRPr="00FF7808">
        <w:rPr>
          <w:rFonts w:ascii="Times New Roman" w:hAnsi="Times New Roman"/>
          <w:sz w:val="24"/>
          <w:szCs w:val="24"/>
          <w:lang w:eastAsia="pt-BR"/>
        </w:rPr>
        <w:t>3</w:t>
      </w:r>
      <w:r w:rsidR="00C641F1" w:rsidRPr="00FF7808">
        <w:rPr>
          <w:rFonts w:ascii="Times New Roman" w:hAnsi="Times New Roman"/>
          <w:sz w:val="24"/>
          <w:szCs w:val="24"/>
          <w:lang w:eastAsia="pt-BR"/>
        </w:rPr>
        <w:t>2</w:t>
      </w:r>
      <w:r w:rsidR="00FF5E0E" w:rsidRPr="00FF7808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FF7808">
        <w:rPr>
          <w:rFonts w:ascii="Times New Roman" w:hAnsi="Times New Roman"/>
          <w:sz w:val="24"/>
          <w:szCs w:val="24"/>
          <w:lang w:eastAsia="pt-BR"/>
        </w:rPr>
        <w:t>6</w:t>
      </w:r>
      <w:r w:rsidR="00FF780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728A3" w:rsidRPr="00FF7808">
        <w:rPr>
          <w:rFonts w:ascii="Times New Roman" w:hAnsi="Times New Roman"/>
          <w:sz w:val="24"/>
          <w:szCs w:val="24"/>
          <w:lang w:eastAsia="pt-BR"/>
        </w:rPr>
        <w:t>06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FF7808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FF7808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FF780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FF7808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FF7808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FF7808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FF7808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FF7808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FF780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F780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FF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F7808" w:rsidRDefault="00FF7808" w:rsidP="00FF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F7808" w:rsidRDefault="00FF7808" w:rsidP="00FF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F7808" w:rsidTr="00FF7808">
        <w:tc>
          <w:tcPr>
            <w:tcW w:w="3165" w:type="dxa"/>
            <w:hideMark/>
          </w:tcPr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FF7808" w:rsidRDefault="00FF78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FF7808" w:rsidRDefault="00FF7808" w:rsidP="00FF7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780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312AA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83856"/>
    <w:rsid w:val="00394672"/>
    <w:rsid w:val="003A47D0"/>
    <w:rsid w:val="003B0553"/>
    <w:rsid w:val="003C1AD3"/>
    <w:rsid w:val="003D6600"/>
    <w:rsid w:val="004209FA"/>
    <w:rsid w:val="00444AFD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9664C"/>
    <w:rsid w:val="006B167F"/>
    <w:rsid w:val="006B2E5D"/>
    <w:rsid w:val="006C4A12"/>
    <w:rsid w:val="006D7D77"/>
    <w:rsid w:val="006E3AFB"/>
    <w:rsid w:val="006F118E"/>
    <w:rsid w:val="007033B7"/>
    <w:rsid w:val="00713348"/>
    <w:rsid w:val="00727B87"/>
    <w:rsid w:val="007500A1"/>
    <w:rsid w:val="0077153A"/>
    <w:rsid w:val="007728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8E0808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27D50"/>
    <w:rsid w:val="00A349F4"/>
    <w:rsid w:val="00A64920"/>
    <w:rsid w:val="00AC1A82"/>
    <w:rsid w:val="00B02733"/>
    <w:rsid w:val="00B26296"/>
    <w:rsid w:val="00B7159C"/>
    <w:rsid w:val="00B82B9F"/>
    <w:rsid w:val="00B930DE"/>
    <w:rsid w:val="00BB2767"/>
    <w:rsid w:val="00BB39F7"/>
    <w:rsid w:val="00BF047B"/>
    <w:rsid w:val="00C57CFA"/>
    <w:rsid w:val="00C641F1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F5E0E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F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55BD-7899-441F-B936-0EF7A715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2016-03-07T15:58:00Z</cp:lastPrinted>
  <dcterms:created xsi:type="dcterms:W3CDTF">2016-04-18T14:52:00Z</dcterms:created>
  <dcterms:modified xsi:type="dcterms:W3CDTF">2016-04-18T18:33:00Z</dcterms:modified>
</cp:coreProperties>
</file>