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D" w:rsidRPr="0022507D" w:rsidRDefault="0022507D" w:rsidP="007B4E8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2507D">
        <w:rPr>
          <w:rFonts w:ascii="Times New Roman" w:hAnsi="Times New Roman"/>
          <w:sz w:val="24"/>
          <w:szCs w:val="24"/>
        </w:rPr>
        <w:t xml:space="preserve">DECRETO LEGISLATIVO Nº </w:t>
      </w:r>
      <w:r w:rsidR="007B4E82">
        <w:rPr>
          <w:rFonts w:ascii="Times New Roman" w:hAnsi="Times New Roman"/>
          <w:sz w:val="24"/>
          <w:szCs w:val="24"/>
        </w:rPr>
        <w:t>03</w:t>
      </w:r>
      <w:r w:rsidR="00BE2A87">
        <w:rPr>
          <w:rFonts w:ascii="Times New Roman" w:hAnsi="Times New Roman"/>
          <w:sz w:val="24"/>
          <w:szCs w:val="24"/>
        </w:rPr>
        <w:t>7</w:t>
      </w:r>
      <w:r w:rsidR="007B4E82">
        <w:rPr>
          <w:rFonts w:ascii="Times New Roman" w:hAnsi="Times New Roman"/>
          <w:sz w:val="24"/>
          <w:szCs w:val="24"/>
        </w:rPr>
        <w:t>/2016</w:t>
      </w:r>
    </w:p>
    <w:p w:rsidR="0022507D" w:rsidRPr="0022507D" w:rsidRDefault="0022507D" w:rsidP="007B4E82">
      <w:pPr>
        <w:ind w:left="3402"/>
        <w:rPr>
          <w:b/>
          <w:bCs/>
          <w:sz w:val="24"/>
          <w:szCs w:val="24"/>
        </w:rPr>
      </w:pPr>
    </w:p>
    <w:p w:rsidR="0022507D" w:rsidRPr="0022507D" w:rsidRDefault="0022507D" w:rsidP="007B4E82">
      <w:pPr>
        <w:ind w:left="3402"/>
        <w:rPr>
          <w:b/>
          <w:bCs/>
          <w:sz w:val="24"/>
          <w:szCs w:val="24"/>
        </w:rPr>
      </w:pPr>
    </w:p>
    <w:p w:rsidR="0022507D" w:rsidRPr="0022507D" w:rsidRDefault="0022507D" w:rsidP="007B4E82">
      <w:pPr>
        <w:ind w:left="3402"/>
        <w:rPr>
          <w:bCs/>
          <w:sz w:val="24"/>
          <w:szCs w:val="24"/>
        </w:rPr>
      </w:pPr>
      <w:r w:rsidRPr="0022507D">
        <w:rPr>
          <w:bCs/>
          <w:sz w:val="24"/>
          <w:szCs w:val="24"/>
        </w:rPr>
        <w:t xml:space="preserve">Data: </w:t>
      </w:r>
      <w:r w:rsidR="00BE2A87">
        <w:rPr>
          <w:bCs/>
          <w:sz w:val="24"/>
          <w:szCs w:val="24"/>
        </w:rPr>
        <w:t>0</w:t>
      </w:r>
      <w:r w:rsidR="009E0F85">
        <w:rPr>
          <w:bCs/>
          <w:sz w:val="24"/>
          <w:szCs w:val="24"/>
        </w:rPr>
        <w:t>3</w:t>
      </w:r>
      <w:r w:rsidRPr="0022507D">
        <w:rPr>
          <w:bCs/>
          <w:sz w:val="24"/>
          <w:szCs w:val="24"/>
        </w:rPr>
        <w:t xml:space="preserve"> de </w:t>
      </w:r>
      <w:r w:rsidR="00BE2A87">
        <w:rPr>
          <w:bCs/>
          <w:sz w:val="24"/>
          <w:szCs w:val="24"/>
        </w:rPr>
        <w:t>maio</w:t>
      </w:r>
      <w:r w:rsidRPr="0022507D">
        <w:rPr>
          <w:bCs/>
          <w:sz w:val="24"/>
          <w:szCs w:val="24"/>
        </w:rPr>
        <w:t xml:space="preserve"> de 2016.</w:t>
      </w:r>
    </w:p>
    <w:p w:rsidR="0022507D" w:rsidRPr="0022507D" w:rsidRDefault="0022507D" w:rsidP="007B4E8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2507D" w:rsidRDefault="0022507D" w:rsidP="007B4E8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0ACC" w:rsidRDefault="0022507D" w:rsidP="007B4E8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2507D">
        <w:rPr>
          <w:rFonts w:ascii="Times New Roman" w:hAnsi="Times New Roman"/>
          <w:b w:val="0"/>
          <w:sz w:val="24"/>
          <w:szCs w:val="24"/>
        </w:rPr>
        <w:t>Concede Título de Cidadã Sorrisense</w:t>
      </w:r>
      <w:r>
        <w:rPr>
          <w:rFonts w:ascii="Times New Roman" w:hAnsi="Times New Roman"/>
          <w:b w:val="0"/>
          <w:sz w:val="24"/>
          <w:szCs w:val="24"/>
        </w:rPr>
        <w:t xml:space="preserve"> a Senhora </w:t>
      </w:r>
      <w:proofErr w:type="spellStart"/>
      <w:r w:rsidR="007B4E82" w:rsidRPr="00680ACC">
        <w:rPr>
          <w:rFonts w:ascii="Times New Roman" w:hAnsi="Times New Roman"/>
          <w:sz w:val="24"/>
          <w:szCs w:val="24"/>
        </w:rPr>
        <w:t>Cecilia</w:t>
      </w:r>
      <w:proofErr w:type="spellEnd"/>
      <w:r w:rsidR="007B4E82" w:rsidRPr="00680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E82" w:rsidRPr="00680ACC">
        <w:rPr>
          <w:rFonts w:ascii="Times New Roman" w:hAnsi="Times New Roman"/>
          <w:sz w:val="24"/>
          <w:szCs w:val="24"/>
        </w:rPr>
        <w:t>Brezolin</w:t>
      </w:r>
      <w:proofErr w:type="spellEnd"/>
      <w:r w:rsidR="007B4E82" w:rsidRPr="00680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E82" w:rsidRPr="00680ACC">
        <w:rPr>
          <w:rFonts w:ascii="Times New Roman" w:hAnsi="Times New Roman"/>
          <w:sz w:val="24"/>
          <w:szCs w:val="24"/>
        </w:rPr>
        <w:t>Crestani</w:t>
      </w:r>
      <w:proofErr w:type="spellEnd"/>
      <w:r w:rsidR="007B4E82" w:rsidRPr="00680ACC">
        <w:rPr>
          <w:rFonts w:ascii="Times New Roman" w:hAnsi="Times New Roman"/>
          <w:sz w:val="24"/>
          <w:szCs w:val="24"/>
        </w:rPr>
        <w:t>.</w:t>
      </w:r>
    </w:p>
    <w:p w:rsidR="0022507D" w:rsidRPr="0022507D" w:rsidRDefault="0022507D" w:rsidP="007B4E82">
      <w:pPr>
        <w:ind w:left="3402"/>
        <w:jc w:val="both"/>
        <w:rPr>
          <w:sz w:val="24"/>
          <w:szCs w:val="24"/>
        </w:rPr>
      </w:pPr>
    </w:p>
    <w:p w:rsidR="00BE2A87" w:rsidRPr="00B770FD" w:rsidRDefault="00BE2A87" w:rsidP="00BE2A87">
      <w:pPr>
        <w:ind w:left="3402"/>
        <w:jc w:val="both"/>
        <w:rPr>
          <w:iCs/>
          <w:sz w:val="24"/>
          <w:szCs w:val="24"/>
        </w:rPr>
      </w:pPr>
    </w:p>
    <w:p w:rsidR="00BE2A87" w:rsidRPr="00A216C6" w:rsidRDefault="00BE2A87" w:rsidP="00BE2A87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A216C6">
        <w:rPr>
          <w:bCs/>
          <w:iCs/>
          <w:sz w:val="24"/>
          <w:szCs w:val="24"/>
        </w:rPr>
        <w:t>O Excelentíssimo</w:t>
      </w:r>
      <w:proofErr w:type="gramEnd"/>
      <w:r w:rsidRPr="00A216C6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22507D" w:rsidRPr="0022507D" w:rsidRDefault="0022507D" w:rsidP="007B4E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2507D">
        <w:rPr>
          <w:b/>
          <w:bCs/>
          <w:i w:val="0"/>
          <w:iCs w:val="0"/>
          <w:sz w:val="24"/>
          <w:szCs w:val="24"/>
        </w:rPr>
        <w:t>Art. 1º</w:t>
      </w:r>
      <w:r w:rsidRPr="0022507D">
        <w:rPr>
          <w:i w:val="0"/>
          <w:iCs w:val="0"/>
          <w:sz w:val="24"/>
          <w:szCs w:val="24"/>
        </w:rPr>
        <w:t xml:space="preserve"> Fica concedido Título de Cidadã Sorrisense a </w:t>
      </w:r>
      <w:r w:rsidRPr="0022507D">
        <w:rPr>
          <w:b/>
          <w:i w:val="0"/>
          <w:sz w:val="24"/>
          <w:szCs w:val="24"/>
        </w:rPr>
        <w:t>S</w:t>
      </w:r>
      <w:r w:rsidR="007B4E82">
        <w:rPr>
          <w:b/>
          <w:i w:val="0"/>
          <w:sz w:val="24"/>
          <w:szCs w:val="24"/>
        </w:rPr>
        <w:t>enhora</w:t>
      </w:r>
      <w:r w:rsidRPr="0022507D">
        <w:rPr>
          <w:b/>
          <w:i w:val="0"/>
          <w:sz w:val="24"/>
          <w:szCs w:val="24"/>
        </w:rPr>
        <w:t xml:space="preserve"> </w:t>
      </w:r>
      <w:proofErr w:type="spellStart"/>
      <w:r w:rsidR="00DC2017">
        <w:rPr>
          <w:b/>
          <w:i w:val="0"/>
          <w:sz w:val="24"/>
          <w:szCs w:val="24"/>
        </w:rPr>
        <w:t>Cecilia</w:t>
      </w:r>
      <w:proofErr w:type="spellEnd"/>
      <w:r w:rsidR="00DC2017">
        <w:rPr>
          <w:b/>
          <w:i w:val="0"/>
          <w:sz w:val="24"/>
          <w:szCs w:val="24"/>
        </w:rPr>
        <w:t xml:space="preserve"> </w:t>
      </w:r>
      <w:proofErr w:type="spellStart"/>
      <w:r w:rsidR="00DC2017">
        <w:rPr>
          <w:b/>
          <w:i w:val="0"/>
          <w:sz w:val="24"/>
          <w:szCs w:val="24"/>
        </w:rPr>
        <w:t>Brezolin</w:t>
      </w:r>
      <w:proofErr w:type="spellEnd"/>
      <w:r w:rsidR="00DC2017">
        <w:rPr>
          <w:b/>
          <w:i w:val="0"/>
          <w:sz w:val="24"/>
          <w:szCs w:val="24"/>
        </w:rPr>
        <w:t xml:space="preserve"> </w:t>
      </w:r>
      <w:proofErr w:type="spellStart"/>
      <w:r w:rsidR="00DC2017">
        <w:rPr>
          <w:b/>
          <w:i w:val="0"/>
          <w:sz w:val="24"/>
          <w:szCs w:val="24"/>
        </w:rPr>
        <w:t>Crestani</w:t>
      </w:r>
      <w:proofErr w:type="spellEnd"/>
      <w:r w:rsidR="00DC2017">
        <w:rPr>
          <w:b/>
          <w:i w:val="0"/>
          <w:sz w:val="24"/>
          <w:szCs w:val="24"/>
        </w:rPr>
        <w:t>.</w:t>
      </w: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2507D">
        <w:rPr>
          <w:b/>
          <w:i w:val="0"/>
          <w:sz w:val="24"/>
          <w:szCs w:val="24"/>
        </w:rPr>
        <w:t>Art. 2º</w:t>
      </w:r>
      <w:r w:rsidRPr="0022507D">
        <w:rPr>
          <w:i w:val="0"/>
          <w:sz w:val="24"/>
          <w:szCs w:val="24"/>
        </w:rPr>
        <w:t xml:space="preserve"> Em anexo, </w:t>
      </w:r>
      <w:proofErr w:type="spellStart"/>
      <w:r w:rsidRPr="0022507D">
        <w:rPr>
          <w:i w:val="0"/>
          <w:sz w:val="24"/>
          <w:szCs w:val="24"/>
        </w:rPr>
        <w:t>Curriculum</w:t>
      </w:r>
      <w:proofErr w:type="spellEnd"/>
      <w:r w:rsidRPr="0022507D">
        <w:rPr>
          <w:i w:val="0"/>
          <w:sz w:val="24"/>
          <w:szCs w:val="24"/>
        </w:rPr>
        <w:t xml:space="preserve"> </w:t>
      </w:r>
      <w:proofErr w:type="spellStart"/>
      <w:r w:rsidRPr="0022507D">
        <w:rPr>
          <w:i w:val="0"/>
          <w:sz w:val="24"/>
          <w:szCs w:val="24"/>
        </w:rPr>
        <w:t>Vitae</w:t>
      </w:r>
      <w:proofErr w:type="spellEnd"/>
      <w:r w:rsidRPr="0022507D">
        <w:rPr>
          <w:i w:val="0"/>
          <w:sz w:val="24"/>
          <w:szCs w:val="24"/>
        </w:rPr>
        <w:t>, o qual faz parte integrante deste Decreto Legislativo.</w:t>
      </w: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2507D">
        <w:rPr>
          <w:b/>
          <w:bCs/>
          <w:i w:val="0"/>
          <w:sz w:val="24"/>
          <w:szCs w:val="24"/>
        </w:rPr>
        <w:t>Art. 3º</w:t>
      </w:r>
      <w:r w:rsidRPr="0022507D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2507D" w:rsidRDefault="0022507D" w:rsidP="007B4E8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2507D">
        <w:rPr>
          <w:i w:val="0"/>
          <w:sz w:val="24"/>
          <w:szCs w:val="24"/>
        </w:rPr>
        <w:t xml:space="preserve">Câmara Municipal de Sorriso, Estado de Mato Grosso, em </w:t>
      </w:r>
      <w:r w:rsidR="00BE2A87">
        <w:rPr>
          <w:i w:val="0"/>
          <w:sz w:val="24"/>
          <w:szCs w:val="24"/>
        </w:rPr>
        <w:t>0</w:t>
      </w:r>
      <w:r w:rsidR="009E0F85">
        <w:rPr>
          <w:i w:val="0"/>
          <w:sz w:val="24"/>
          <w:szCs w:val="24"/>
        </w:rPr>
        <w:t>3</w:t>
      </w:r>
      <w:r w:rsidRPr="0022507D">
        <w:rPr>
          <w:i w:val="0"/>
          <w:sz w:val="24"/>
          <w:szCs w:val="24"/>
        </w:rPr>
        <w:t xml:space="preserve"> de </w:t>
      </w:r>
      <w:r w:rsidR="00BE2A87">
        <w:rPr>
          <w:i w:val="0"/>
          <w:sz w:val="24"/>
          <w:szCs w:val="24"/>
        </w:rPr>
        <w:t>maio</w:t>
      </w:r>
      <w:r w:rsidR="00DC2017">
        <w:rPr>
          <w:i w:val="0"/>
          <w:sz w:val="24"/>
          <w:szCs w:val="24"/>
        </w:rPr>
        <w:t xml:space="preserve"> </w:t>
      </w:r>
      <w:r w:rsidRPr="0022507D">
        <w:rPr>
          <w:i w:val="0"/>
          <w:sz w:val="24"/>
          <w:szCs w:val="24"/>
        </w:rPr>
        <w:t>de 2016.</w:t>
      </w:r>
    </w:p>
    <w:p w:rsidR="00BE2A87" w:rsidRPr="0024073A" w:rsidRDefault="00BE2A87" w:rsidP="00BE2A87">
      <w:pPr>
        <w:jc w:val="center"/>
        <w:rPr>
          <w:b/>
          <w:bCs/>
          <w:iCs/>
          <w:sz w:val="24"/>
          <w:szCs w:val="24"/>
        </w:rPr>
      </w:pPr>
    </w:p>
    <w:p w:rsidR="00BE2A87" w:rsidRDefault="00BE2A87" w:rsidP="00BE2A87">
      <w:pPr>
        <w:jc w:val="center"/>
        <w:rPr>
          <w:b/>
          <w:bCs/>
          <w:iCs/>
          <w:sz w:val="24"/>
          <w:szCs w:val="24"/>
        </w:rPr>
      </w:pPr>
    </w:p>
    <w:p w:rsidR="00BE2A87" w:rsidRDefault="00BE2A87" w:rsidP="00BE2A87">
      <w:pPr>
        <w:jc w:val="center"/>
        <w:rPr>
          <w:b/>
          <w:bCs/>
          <w:iCs/>
          <w:sz w:val="24"/>
          <w:szCs w:val="24"/>
        </w:rPr>
      </w:pPr>
    </w:p>
    <w:p w:rsidR="00BE2A87" w:rsidRPr="0024073A" w:rsidRDefault="00BE2A87" w:rsidP="00BE2A87">
      <w:pPr>
        <w:jc w:val="center"/>
        <w:rPr>
          <w:b/>
          <w:bCs/>
          <w:iCs/>
          <w:sz w:val="24"/>
          <w:szCs w:val="24"/>
        </w:rPr>
      </w:pPr>
    </w:p>
    <w:p w:rsidR="00BE2A87" w:rsidRPr="0024073A" w:rsidRDefault="00BE2A87" w:rsidP="00BE2A87">
      <w:pPr>
        <w:jc w:val="center"/>
        <w:rPr>
          <w:b/>
          <w:bCs/>
          <w:iCs/>
          <w:sz w:val="24"/>
          <w:szCs w:val="24"/>
        </w:rPr>
      </w:pPr>
    </w:p>
    <w:p w:rsidR="00BE2A87" w:rsidRPr="0024073A" w:rsidRDefault="00BE2A87" w:rsidP="00BE2A87">
      <w:pPr>
        <w:jc w:val="center"/>
        <w:rPr>
          <w:b/>
          <w:bCs/>
          <w:iCs/>
          <w:sz w:val="24"/>
          <w:szCs w:val="24"/>
        </w:rPr>
      </w:pPr>
      <w:r w:rsidRPr="0024073A">
        <w:rPr>
          <w:b/>
          <w:bCs/>
          <w:iCs/>
          <w:sz w:val="24"/>
          <w:szCs w:val="24"/>
        </w:rPr>
        <w:t>FÁBIO GAVASSO</w:t>
      </w:r>
    </w:p>
    <w:p w:rsidR="00BE2A87" w:rsidRPr="0024073A" w:rsidRDefault="00BE2A87" w:rsidP="00BE2A87">
      <w:pPr>
        <w:jc w:val="center"/>
        <w:rPr>
          <w:bCs/>
          <w:iCs/>
          <w:sz w:val="24"/>
          <w:szCs w:val="24"/>
        </w:rPr>
      </w:pPr>
      <w:r w:rsidRPr="0024073A">
        <w:rPr>
          <w:bCs/>
          <w:iCs/>
          <w:sz w:val="24"/>
          <w:szCs w:val="24"/>
        </w:rPr>
        <w:t>Presidente</w:t>
      </w:r>
    </w:p>
    <w:sectPr w:rsidR="00BE2A87" w:rsidRPr="0024073A" w:rsidSect="007B4E82">
      <w:pgSz w:w="11906" w:h="16838"/>
      <w:pgMar w:top="2410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B8" w:rsidRDefault="00C214B8" w:rsidP="007B4E82">
      <w:r>
        <w:separator/>
      </w:r>
    </w:p>
  </w:endnote>
  <w:endnote w:type="continuationSeparator" w:id="0">
    <w:p w:rsidR="00C214B8" w:rsidRDefault="00C214B8" w:rsidP="007B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B8" w:rsidRDefault="00C214B8" w:rsidP="007B4E82">
      <w:r>
        <w:separator/>
      </w:r>
    </w:p>
  </w:footnote>
  <w:footnote w:type="continuationSeparator" w:id="0">
    <w:p w:rsidR="00C214B8" w:rsidRDefault="00C214B8" w:rsidP="007B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7D"/>
    <w:rsid w:val="00022FB6"/>
    <w:rsid w:val="000E3E6F"/>
    <w:rsid w:val="00103C70"/>
    <w:rsid w:val="00155C13"/>
    <w:rsid w:val="0022507D"/>
    <w:rsid w:val="003A578F"/>
    <w:rsid w:val="00464AB6"/>
    <w:rsid w:val="00487662"/>
    <w:rsid w:val="00680ACC"/>
    <w:rsid w:val="007B4E82"/>
    <w:rsid w:val="0081382D"/>
    <w:rsid w:val="00902903"/>
    <w:rsid w:val="009E0F85"/>
    <w:rsid w:val="00AE2738"/>
    <w:rsid w:val="00AE6D94"/>
    <w:rsid w:val="00B94BB3"/>
    <w:rsid w:val="00BE2A87"/>
    <w:rsid w:val="00C214B8"/>
    <w:rsid w:val="00CD061D"/>
    <w:rsid w:val="00CF3887"/>
    <w:rsid w:val="00D84935"/>
    <w:rsid w:val="00DC2017"/>
    <w:rsid w:val="00E10A2D"/>
    <w:rsid w:val="00F67E25"/>
    <w:rsid w:val="00F9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B4E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4E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B4E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B4E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8</cp:revision>
  <cp:lastPrinted>2016-05-03T13:17:00Z</cp:lastPrinted>
  <dcterms:created xsi:type="dcterms:W3CDTF">2016-03-24T15:45:00Z</dcterms:created>
  <dcterms:modified xsi:type="dcterms:W3CDTF">2016-05-03T13:19:00Z</dcterms:modified>
</cp:coreProperties>
</file>