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3F" w:rsidRPr="00A404E2" w:rsidRDefault="005C473F" w:rsidP="005C473F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A404E2">
        <w:rPr>
          <w:rFonts w:ascii="Times New Roman" w:hAnsi="Times New Roman"/>
          <w:sz w:val="24"/>
          <w:szCs w:val="24"/>
        </w:rPr>
        <w:t>PORTARIA N.º 6</w:t>
      </w:r>
      <w:r>
        <w:rPr>
          <w:rFonts w:ascii="Times New Roman" w:hAnsi="Times New Roman"/>
          <w:sz w:val="24"/>
          <w:szCs w:val="24"/>
        </w:rPr>
        <w:t>3</w:t>
      </w:r>
      <w:r w:rsidRPr="00A404E2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</w:t>
      </w:r>
      <w:r w:rsidRPr="00A404E2">
        <w:rPr>
          <w:rFonts w:ascii="Times New Roman" w:hAnsi="Times New Roman"/>
          <w:sz w:val="24"/>
          <w:szCs w:val="24"/>
        </w:rPr>
        <w:t>6</w:t>
      </w:r>
    </w:p>
    <w:p w:rsidR="005C473F" w:rsidRPr="00A404E2" w:rsidRDefault="005C473F" w:rsidP="005C473F">
      <w:pPr>
        <w:ind w:left="3402"/>
        <w:jc w:val="center"/>
        <w:rPr>
          <w:b/>
          <w:sz w:val="24"/>
          <w:szCs w:val="24"/>
        </w:rPr>
      </w:pPr>
    </w:p>
    <w:p w:rsidR="005C473F" w:rsidRPr="005C473F" w:rsidRDefault="005C473F" w:rsidP="005C473F">
      <w:pPr>
        <w:pStyle w:val="Ttulo1"/>
        <w:ind w:left="567" w:firstLine="2268"/>
        <w:jc w:val="both"/>
        <w:rPr>
          <w:rFonts w:ascii="Times New Roman" w:hAnsi="Times New Roman"/>
          <w:b w:val="0"/>
          <w:szCs w:val="24"/>
          <w:u w:val="none"/>
        </w:rPr>
      </w:pPr>
      <w:r w:rsidRPr="005C473F">
        <w:rPr>
          <w:rFonts w:ascii="Times New Roman" w:hAnsi="Times New Roman"/>
          <w:b w:val="0"/>
          <w:szCs w:val="24"/>
          <w:u w:val="none"/>
        </w:rPr>
        <w:t>Data: 0</w:t>
      </w:r>
      <w:r>
        <w:rPr>
          <w:rFonts w:ascii="Times New Roman" w:hAnsi="Times New Roman"/>
          <w:b w:val="0"/>
          <w:szCs w:val="24"/>
          <w:u w:val="none"/>
        </w:rPr>
        <w:t>5</w:t>
      </w:r>
      <w:r w:rsidRPr="005C473F">
        <w:rPr>
          <w:rFonts w:ascii="Times New Roman" w:hAnsi="Times New Roman"/>
          <w:b w:val="0"/>
          <w:szCs w:val="24"/>
          <w:u w:val="none"/>
        </w:rPr>
        <w:t xml:space="preserve"> de maio de 2016.</w:t>
      </w:r>
    </w:p>
    <w:p w:rsidR="005C473F" w:rsidRPr="00A404E2" w:rsidRDefault="005C473F" w:rsidP="005C473F">
      <w:pPr>
        <w:ind w:left="2835"/>
        <w:jc w:val="both"/>
        <w:rPr>
          <w:b/>
          <w:bCs/>
          <w:sz w:val="24"/>
          <w:szCs w:val="24"/>
        </w:rPr>
      </w:pPr>
    </w:p>
    <w:p w:rsidR="005C473F" w:rsidRPr="00A404E2" w:rsidRDefault="005C473F" w:rsidP="005C473F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A404E2">
        <w:rPr>
          <w:bCs/>
          <w:sz w:val="24"/>
          <w:szCs w:val="24"/>
        </w:rPr>
        <w:t>Nomeia Comissão Especial de Plebiscito para o Ano Legislativo de 2016 e dá outras providências.</w:t>
      </w:r>
    </w:p>
    <w:p w:rsidR="005C473F" w:rsidRDefault="005C473F" w:rsidP="005C473F">
      <w:pPr>
        <w:pStyle w:val="Recuodecorpodetexto3"/>
        <w:rPr>
          <w:b w:val="0"/>
          <w:bCs/>
          <w:sz w:val="24"/>
          <w:szCs w:val="24"/>
        </w:rPr>
      </w:pPr>
    </w:p>
    <w:p w:rsidR="005C473F" w:rsidRPr="00A404E2" w:rsidRDefault="005C473F" w:rsidP="005C473F">
      <w:pPr>
        <w:pStyle w:val="Recuodecorpodetexto3"/>
        <w:rPr>
          <w:b w:val="0"/>
          <w:bCs/>
          <w:sz w:val="24"/>
          <w:szCs w:val="24"/>
        </w:rPr>
      </w:pPr>
    </w:p>
    <w:p w:rsidR="005C473F" w:rsidRPr="00A404E2" w:rsidRDefault="005C473F" w:rsidP="005C473F">
      <w:pPr>
        <w:ind w:firstLine="2835"/>
        <w:jc w:val="both"/>
        <w:rPr>
          <w:sz w:val="24"/>
          <w:szCs w:val="24"/>
        </w:rPr>
      </w:pPr>
      <w:proofErr w:type="gramStart"/>
      <w:r w:rsidRPr="00A404E2">
        <w:rPr>
          <w:sz w:val="24"/>
          <w:szCs w:val="24"/>
        </w:rPr>
        <w:t>O Excelentíssimo</w:t>
      </w:r>
      <w:proofErr w:type="gramEnd"/>
      <w:r w:rsidRPr="00A404E2">
        <w:rPr>
          <w:sz w:val="24"/>
          <w:szCs w:val="24"/>
        </w:rPr>
        <w:t xml:space="preserve"> Senhor Fábio </w:t>
      </w:r>
      <w:proofErr w:type="spellStart"/>
      <w:r w:rsidRPr="00A404E2">
        <w:rPr>
          <w:sz w:val="24"/>
          <w:szCs w:val="24"/>
        </w:rPr>
        <w:t>Gavasso</w:t>
      </w:r>
      <w:proofErr w:type="spellEnd"/>
      <w:r w:rsidRPr="00A404E2">
        <w:rPr>
          <w:sz w:val="24"/>
          <w:szCs w:val="24"/>
        </w:rPr>
        <w:t>, Presidente da Câmara Municipal de Sorriso, Estado de Mato Grosso, no uso das atribuições que lhe são conferidas por Lei, e:</w:t>
      </w:r>
    </w:p>
    <w:p w:rsidR="005C473F" w:rsidRPr="00A404E2" w:rsidRDefault="005C473F" w:rsidP="005C473F">
      <w:pPr>
        <w:ind w:firstLine="2835"/>
        <w:jc w:val="both"/>
        <w:rPr>
          <w:sz w:val="24"/>
          <w:szCs w:val="24"/>
        </w:rPr>
      </w:pPr>
    </w:p>
    <w:p w:rsidR="005C473F" w:rsidRPr="00A404E2" w:rsidRDefault="005C473F" w:rsidP="005C473F">
      <w:pPr>
        <w:ind w:firstLine="2835"/>
        <w:jc w:val="both"/>
        <w:rPr>
          <w:sz w:val="24"/>
          <w:szCs w:val="24"/>
        </w:rPr>
      </w:pPr>
      <w:r w:rsidRPr="00A404E2">
        <w:rPr>
          <w:sz w:val="24"/>
          <w:szCs w:val="24"/>
        </w:rPr>
        <w:t>Considerando a Lei nº 2.392, de 15 de setembro de 201</w:t>
      </w:r>
      <w:r>
        <w:rPr>
          <w:sz w:val="24"/>
          <w:szCs w:val="24"/>
        </w:rPr>
        <w:t>4</w:t>
      </w:r>
      <w:r w:rsidRPr="00A404E2">
        <w:rPr>
          <w:sz w:val="24"/>
          <w:szCs w:val="24"/>
        </w:rPr>
        <w:t>,</w:t>
      </w:r>
    </w:p>
    <w:p w:rsidR="005C473F" w:rsidRPr="00A404E2" w:rsidRDefault="005C473F" w:rsidP="005C473F">
      <w:pPr>
        <w:ind w:firstLine="2835"/>
        <w:jc w:val="both"/>
        <w:rPr>
          <w:sz w:val="24"/>
          <w:szCs w:val="24"/>
        </w:rPr>
      </w:pPr>
    </w:p>
    <w:p w:rsidR="005C473F" w:rsidRPr="00A404E2" w:rsidRDefault="005C473F" w:rsidP="005C473F">
      <w:pPr>
        <w:jc w:val="both"/>
        <w:rPr>
          <w:sz w:val="24"/>
          <w:szCs w:val="24"/>
        </w:rPr>
      </w:pPr>
    </w:p>
    <w:p w:rsidR="005C473F" w:rsidRPr="00A404E2" w:rsidRDefault="005C473F" w:rsidP="005C473F">
      <w:pPr>
        <w:ind w:firstLine="1418"/>
        <w:jc w:val="both"/>
        <w:rPr>
          <w:b/>
          <w:bCs/>
          <w:sz w:val="24"/>
          <w:szCs w:val="24"/>
        </w:rPr>
      </w:pPr>
      <w:r w:rsidRPr="00A404E2">
        <w:rPr>
          <w:b/>
          <w:bCs/>
          <w:sz w:val="24"/>
          <w:szCs w:val="24"/>
        </w:rPr>
        <w:t>RESOLVE:</w:t>
      </w:r>
    </w:p>
    <w:p w:rsidR="005C473F" w:rsidRPr="00A404E2" w:rsidRDefault="005C473F" w:rsidP="005C473F">
      <w:pPr>
        <w:ind w:firstLine="1418"/>
        <w:jc w:val="both"/>
        <w:rPr>
          <w:b/>
          <w:bCs/>
          <w:sz w:val="24"/>
          <w:szCs w:val="24"/>
        </w:rPr>
      </w:pPr>
    </w:p>
    <w:p w:rsidR="005C473F" w:rsidRPr="00A404E2" w:rsidRDefault="005C473F" w:rsidP="005C473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A404E2">
        <w:rPr>
          <w:b/>
          <w:bCs/>
          <w:sz w:val="24"/>
          <w:szCs w:val="24"/>
        </w:rPr>
        <w:t xml:space="preserve">Art. 1° </w:t>
      </w:r>
      <w:r w:rsidRPr="00A404E2">
        <w:rPr>
          <w:sz w:val="24"/>
          <w:szCs w:val="24"/>
        </w:rPr>
        <w:t>Nomear a Comissão Especial de Plebiscito nos termos</w:t>
      </w:r>
      <w:r>
        <w:rPr>
          <w:sz w:val="24"/>
          <w:szCs w:val="24"/>
        </w:rPr>
        <w:t xml:space="preserve"> do Art. 7º da Lei nº 2.392/2014</w:t>
      </w:r>
      <w:r w:rsidRPr="00A404E2">
        <w:rPr>
          <w:sz w:val="24"/>
          <w:szCs w:val="24"/>
        </w:rPr>
        <w:t>.</w:t>
      </w:r>
    </w:p>
    <w:p w:rsidR="005C473F" w:rsidRPr="00A404E2" w:rsidRDefault="005C473F" w:rsidP="005C473F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5C473F" w:rsidRPr="00A404E2" w:rsidRDefault="005C473F" w:rsidP="005C473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A404E2">
        <w:rPr>
          <w:b/>
          <w:bCs/>
          <w:sz w:val="24"/>
          <w:szCs w:val="24"/>
        </w:rPr>
        <w:t xml:space="preserve">Art. 2° </w:t>
      </w:r>
      <w:r w:rsidRPr="00A404E2">
        <w:rPr>
          <w:sz w:val="24"/>
          <w:szCs w:val="24"/>
        </w:rPr>
        <w:t>Os membros da Comissão de que trata o Artigo 1° desta Portaria, são os seguintes:</w:t>
      </w:r>
    </w:p>
    <w:p w:rsidR="005C473F" w:rsidRPr="00A404E2" w:rsidRDefault="005C473F" w:rsidP="005C473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A404E2">
        <w:rPr>
          <w:b/>
          <w:bCs/>
          <w:sz w:val="24"/>
          <w:szCs w:val="24"/>
        </w:rPr>
        <w:t xml:space="preserve">Presidente: </w:t>
      </w:r>
      <w:r w:rsidRPr="00A404E2">
        <w:rPr>
          <w:bCs/>
          <w:sz w:val="24"/>
          <w:szCs w:val="24"/>
        </w:rPr>
        <w:t xml:space="preserve">Marilda </w:t>
      </w:r>
      <w:proofErr w:type="spellStart"/>
      <w:r w:rsidRPr="00A404E2">
        <w:rPr>
          <w:bCs/>
          <w:sz w:val="24"/>
          <w:szCs w:val="24"/>
        </w:rPr>
        <w:t>Savi</w:t>
      </w:r>
      <w:proofErr w:type="spellEnd"/>
      <w:r w:rsidRPr="00A404E2">
        <w:rPr>
          <w:bCs/>
          <w:sz w:val="24"/>
          <w:szCs w:val="24"/>
        </w:rPr>
        <w:t xml:space="preserve"> </w:t>
      </w:r>
    </w:p>
    <w:p w:rsidR="005C473F" w:rsidRPr="00A404E2" w:rsidRDefault="005C473F" w:rsidP="005C473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A404E2">
        <w:rPr>
          <w:b/>
          <w:bCs/>
          <w:sz w:val="24"/>
          <w:szCs w:val="24"/>
        </w:rPr>
        <w:t xml:space="preserve">Relator: </w:t>
      </w:r>
      <w:r w:rsidRPr="00A404E2">
        <w:rPr>
          <w:sz w:val="24"/>
          <w:szCs w:val="24"/>
        </w:rPr>
        <w:t>Irmão Fontenelle</w:t>
      </w:r>
    </w:p>
    <w:p w:rsidR="005C473F" w:rsidRPr="00A404E2" w:rsidRDefault="005C473F" w:rsidP="005C473F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A404E2">
        <w:rPr>
          <w:b/>
          <w:bCs/>
          <w:sz w:val="24"/>
          <w:szCs w:val="24"/>
        </w:rPr>
        <w:t xml:space="preserve">Membro: </w:t>
      </w:r>
      <w:r w:rsidRPr="00A404E2">
        <w:rPr>
          <w:bCs/>
          <w:sz w:val="24"/>
          <w:szCs w:val="24"/>
        </w:rPr>
        <w:t>Prof. Gerson</w:t>
      </w:r>
    </w:p>
    <w:p w:rsidR="005C473F" w:rsidRPr="00A404E2" w:rsidRDefault="005C473F" w:rsidP="005C473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A404E2">
        <w:rPr>
          <w:b/>
          <w:bCs/>
          <w:sz w:val="24"/>
          <w:szCs w:val="24"/>
        </w:rPr>
        <w:t>Suplente:</w:t>
      </w:r>
      <w:r w:rsidRPr="00A404E2">
        <w:rPr>
          <w:bCs/>
          <w:sz w:val="24"/>
          <w:szCs w:val="24"/>
        </w:rPr>
        <w:t xml:space="preserve"> Dirceu Zanatta</w:t>
      </w:r>
    </w:p>
    <w:p w:rsidR="005C473F" w:rsidRPr="00A404E2" w:rsidRDefault="005C473F" w:rsidP="005C473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C473F" w:rsidRDefault="005C473F" w:rsidP="005C473F">
      <w:pPr>
        <w:autoSpaceDE w:val="0"/>
        <w:autoSpaceDN w:val="0"/>
        <w:adjustRightInd w:val="0"/>
        <w:ind w:firstLine="1417"/>
        <w:jc w:val="both"/>
        <w:rPr>
          <w:bCs/>
          <w:sz w:val="24"/>
          <w:szCs w:val="24"/>
        </w:rPr>
      </w:pPr>
      <w:r w:rsidRPr="00A404E2">
        <w:rPr>
          <w:b/>
          <w:bCs/>
          <w:sz w:val="24"/>
          <w:szCs w:val="24"/>
        </w:rPr>
        <w:t xml:space="preserve">Art. 3° </w:t>
      </w:r>
      <w:r w:rsidRPr="00A404E2">
        <w:rPr>
          <w:bCs/>
          <w:sz w:val="24"/>
          <w:szCs w:val="24"/>
        </w:rPr>
        <w:t>Na realização do plebiscito a Comissão deverá observar o que determina a Lei nº 2.392/201</w:t>
      </w:r>
      <w:r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</w:t>
      </w:r>
    </w:p>
    <w:p w:rsidR="005C473F" w:rsidRPr="00A404E2" w:rsidRDefault="005C473F" w:rsidP="005C473F">
      <w:pPr>
        <w:autoSpaceDE w:val="0"/>
        <w:autoSpaceDN w:val="0"/>
        <w:adjustRightInd w:val="0"/>
        <w:ind w:firstLine="1417"/>
        <w:jc w:val="both"/>
        <w:rPr>
          <w:b/>
          <w:bCs/>
          <w:sz w:val="24"/>
          <w:szCs w:val="24"/>
        </w:rPr>
      </w:pPr>
    </w:p>
    <w:p w:rsidR="005C473F" w:rsidRPr="00A404E2" w:rsidRDefault="005C473F" w:rsidP="005C473F">
      <w:pPr>
        <w:autoSpaceDE w:val="0"/>
        <w:autoSpaceDN w:val="0"/>
        <w:adjustRightInd w:val="0"/>
        <w:ind w:firstLine="1417"/>
        <w:jc w:val="both"/>
        <w:rPr>
          <w:bCs/>
          <w:sz w:val="24"/>
          <w:szCs w:val="24"/>
        </w:rPr>
      </w:pPr>
      <w:r w:rsidRPr="00A404E2">
        <w:rPr>
          <w:b/>
          <w:bCs/>
          <w:sz w:val="24"/>
          <w:szCs w:val="24"/>
        </w:rPr>
        <w:t xml:space="preserve"> Art. 4º </w:t>
      </w:r>
      <w:r w:rsidRPr="00A404E2">
        <w:rPr>
          <w:bCs/>
          <w:sz w:val="24"/>
          <w:szCs w:val="24"/>
        </w:rPr>
        <w:t>Esta Portaria entra em vigor na data de sua publicação</w:t>
      </w:r>
      <w:r>
        <w:rPr>
          <w:bCs/>
          <w:sz w:val="24"/>
          <w:szCs w:val="24"/>
        </w:rPr>
        <w:t>, revogando a Portaria nº 60/2016</w:t>
      </w:r>
      <w:r w:rsidRPr="00A404E2">
        <w:rPr>
          <w:bCs/>
          <w:sz w:val="24"/>
          <w:szCs w:val="24"/>
        </w:rPr>
        <w:t>.</w:t>
      </w:r>
    </w:p>
    <w:p w:rsidR="005C473F" w:rsidRPr="00A404E2" w:rsidRDefault="005C473F" w:rsidP="005C473F">
      <w:pPr>
        <w:autoSpaceDE w:val="0"/>
        <w:autoSpaceDN w:val="0"/>
        <w:adjustRightInd w:val="0"/>
        <w:ind w:firstLine="1417"/>
        <w:jc w:val="both"/>
        <w:rPr>
          <w:bCs/>
          <w:sz w:val="24"/>
          <w:szCs w:val="24"/>
        </w:rPr>
      </w:pPr>
    </w:p>
    <w:p w:rsidR="005C473F" w:rsidRPr="00A404E2" w:rsidRDefault="005C473F" w:rsidP="005C473F">
      <w:pPr>
        <w:autoSpaceDE w:val="0"/>
        <w:autoSpaceDN w:val="0"/>
        <w:adjustRightInd w:val="0"/>
        <w:ind w:firstLine="1417"/>
        <w:jc w:val="both"/>
        <w:rPr>
          <w:b/>
          <w:bCs/>
          <w:sz w:val="24"/>
          <w:szCs w:val="24"/>
        </w:rPr>
      </w:pPr>
    </w:p>
    <w:p w:rsidR="005C473F" w:rsidRPr="00A404E2" w:rsidRDefault="005C473F" w:rsidP="005C473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A404E2">
        <w:rPr>
          <w:sz w:val="24"/>
          <w:szCs w:val="24"/>
        </w:rPr>
        <w:tab/>
        <w:t>Câmara Municipal de Sorriso, Estado de Mato Grosso, em 0</w:t>
      </w:r>
      <w:r>
        <w:rPr>
          <w:sz w:val="24"/>
          <w:szCs w:val="24"/>
        </w:rPr>
        <w:t>5</w:t>
      </w:r>
      <w:r w:rsidRPr="00A404E2">
        <w:rPr>
          <w:sz w:val="24"/>
          <w:szCs w:val="24"/>
        </w:rPr>
        <w:t xml:space="preserve"> de maio de 2016.</w:t>
      </w:r>
    </w:p>
    <w:p w:rsidR="005C473F" w:rsidRPr="00A404E2" w:rsidRDefault="005C473F" w:rsidP="005C473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C473F" w:rsidRPr="00A404E2" w:rsidRDefault="005C473F" w:rsidP="005C473F">
      <w:pPr>
        <w:autoSpaceDE w:val="0"/>
        <w:autoSpaceDN w:val="0"/>
        <w:adjustRightInd w:val="0"/>
        <w:rPr>
          <w:sz w:val="24"/>
          <w:szCs w:val="24"/>
        </w:rPr>
      </w:pPr>
    </w:p>
    <w:p w:rsidR="005C473F" w:rsidRPr="00A404E2" w:rsidRDefault="005C473F" w:rsidP="005C473F">
      <w:pPr>
        <w:autoSpaceDE w:val="0"/>
        <w:autoSpaceDN w:val="0"/>
        <w:adjustRightInd w:val="0"/>
        <w:rPr>
          <w:sz w:val="24"/>
          <w:szCs w:val="24"/>
        </w:rPr>
      </w:pPr>
    </w:p>
    <w:p w:rsidR="005C473F" w:rsidRPr="00A404E2" w:rsidRDefault="005C473F" w:rsidP="005C473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404E2">
        <w:rPr>
          <w:b/>
          <w:bCs/>
          <w:sz w:val="24"/>
          <w:szCs w:val="24"/>
        </w:rPr>
        <w:t>FÁBIO GAVASSO</w:t>
      </w:r>
    </w:p>
    <w:p w:rsidR="005C473F" w:rsidRPr="00A404E2" w:rsidRDefault="005C473F" w:rsidP="005C473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404E2">
        <w:rPr>
          <w:sz w:val="24"/>
          <w:szCs w:val="24"/>
        </w:rPr>
        <w:t>Presidente</w:t>
      </w:r>
    </w:p>
    <w:p w:rsidR="005C473F" w:rsidRPr="00A404E2" w:rsidRDefault="005C473F" w:rsidP="005C473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473F" w:rsidRDefault="005C473F" w:rsidP="005C473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C473F" w:rsidRPr="00A404E2" w:rsidRDefault="005C473F" w:rsidP="005C473F">
      <w:pPr>
        <w:autoSpaceDE w:val="0"/>
        <w:autoSpaceDN w:val="0"/>
        <w:adjustRightInd w:val="0"/>
        <w:rPr>
          <w:b/>
          <w:bCs/>
          <w:sz w:val="24"/>
          <w:szCs w:val="24"/>
        </w:rPr>
      </w:pPr>
      <w:bookmarkStart w:id="0" w:name="_GoBack"/>
      <w:bookmarkEnd w:id="0"/>
    </w:p>
    <w:p w:rsidR="005C473F" w:rsidRPr="00A404E2" w:rsidRDefault="005C473F" w:rsidP="005C473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A404E2">
        <w:rPr>
          <w:b/>
          <w:bCs/>
          <w:sz w:val="24"/>
          <w:szCs w:val="24"/>
        </w:rPr>
        <w:t>REGISTRE-SE, PUBLIQUE-SE, CUMPRA-SE.</w:t>
      </w:r>
    </w:p>
    <w:p w:rsidR="005C473F" w:rsidRPr="00A404E2" w:rsidRDefault="005C473F" w:rsidP="005C473F">
      <w:pPr>
        <w:pStyle w:val="Recuodecorpodetexto"/>
        <w:ind w:left="0" w:firstLine="2268"/>
        <w:rPr>
          <w:b/>
          <w:sz w:val="24"/>
          <w:szCs w:val="24"/>
        </w:rPr>
      </w:pPr>
    </w:p>
    <w:p w:rsidR="009D7CD3" w:rsidRPr="005C473F" w:rsidRDefault="009D7CD3" w:rsidP="005C473F"/>
    <w:sectPr w:rsidR="009D7CD3" w:rsidRPr="005C473F" w:rsidSect="00980B85">
      <w:headerReference w:type="default" r:id="rId8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27" w:rsidRDefault="00E53627">
      <w:r>
        <w:separator/>
      </w:r>
    </w:p>
  </w:endnote>
  <w:endnote w:type="continuationSeparator" w:id="0">
    <w:p w:rsidR="00E53627" w:rsidRDefault="00E5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27" w:rsidRDefault="00E53627">
      <w:r>
        <w:separator/>
      </w:r>
    </w:p>
  </w:footnote>
  <w:footnote w:type="continuationSeparator" w:id="0">
    <w:p w:rsidR="00E53627" w:rsidRDefault="00E53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D3" w:rsidRDefault="009D7CD3">
    <w:pPr>
      <w:jc w:val="center"/>
      <w:rPr>
        <w:b/>
        <w:sz w:val="28"/>
      </w:rPr>
    </w:pPr>
  </w:p>
  <w:p w:rsidR="009D7CD3" w:rsidRDefault="009D7C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7C"/>
    <w:rsid w:val="00053C1D"/>
    <w:rsid w:val="000B2C2A"/>
    <w:rsid w:val="0011563F"/>
    <w:rsid w:val="00135637"/>
    <w:rsid w:val="00145506"/>
    <w:rsid w:val="001D1142"/>
    <w:rsid w:val="001D5EC1"/>
    <w:rsid w:val="001D6040"/>
    <w:rsid w:val="001F6053"/>
    <w:rsid w:val="00225C19"/>
    <w:rsid w:val="002773A2"/>
    <w:rsid w:val="00282ECB"/>
    <w:rsid w:val="00291532"/>
    <w:rsid w:val="00293E02"/>
    <w:rsid w:val="002A77AA"/>
    <w:rsid w:val="002E599E"/>
    <w:rsid w:val="002F0A11"/>
    <w:rsid w:val="00314E6C"/>
    <w:rsid w:val="00334334"/>
    <w:rsid w:val="003A3323"/>
    <w:rsid w:val="003A5530"/>
    <w:rsid w:val="003C2876"/>
    <w:rsid w:val="003C6966"/>
    <w:rsid w:val="00415B06"/>
    <w:rsid w:val="0043360B"/>
    <w:rsid w:val="004505CD"/>
    <w:rsid w:val="004B1C50"/>
    <w:rsid w:val="004C20C1"/>
    <w:rsid w:val="004C5E0F"/>
    <w:rsid w:val="004D3718"/>
    <w:rsid w:val="004D4797"/>
    <w:rsid w:val="0050666F"/>
    <w:rsid w:val="005324FA"/>
    <w:rsid w:val="00562B84"/>
    <w:rsid w:val="00585FA9"/>
    <w:rsid w:val="005C473F"/>
    <w:rsid w:val="005F700A"/>
    <w:rsid w:val="0062056D"/>
    <w:rsid w:val="006A6CDB"/>
    <w:rsid w:val="006D4923"/>
    <w:rsid w:val="006E5BB2"/>
    <w:rsid w:val="00714606"/>
    <w:rsid w:val="00717EF2"/>
    <w:rsid w:val="00741C5F"/>
    <w:rsid w:val="0077438E"/>
    <w:rsid w:val="008761F7"/>
    <w:rsid w:val="008C12F2"/>
    <w:rsid w:val="008E55E6"/>
    <w:rsid w:val="00915B25"/>
    <w:rsid w:val="00931516"/>
    <w:rsid w:val="00931BE3"/>
    <w:rsid w:val="00962C87"/>
    <w:rsid w:val="00965078"/>
    <w:rsid w:val="0097734B"/>
    <w:rsid w:val="00980B85"/>
    <w:rsid w:val="00981E28"/>
    <w:rsid w:val="009A47A5"/>
    <w:rsid w:val="009D7CD3"/>
    <w:rsid w:val="00A25FBB"/>
    <w:rsid w:val="00A27F5D"/>
    <w:rsid w:val="00A71FD3"/>
    <w:rsid w:val="00AE3458"/>
    <w:rsid w:val="00AF7F4C"/>
    <w:rsid w:val="00B02CFD"/>
    <w:rsid w:val="00BB0F28"/>
    <w:rsid w:val="00C04CB6"/>
    <w:rsid w:val="00C1127A"/>
    <w:rsid w:val="00C15A75"/>
    <w:rsid w:val="00CA7C7D"/>
    <w:rsid w:val="00CF4CFE"/>
    <w:rsid w:val="00CF50C6"/>
    <w:rsid w:val="00CF7C78"/>
    <w:rsid w:val="00D12DDC"/>
    <w:rsid w:val="00DB3474"/>
    <w:rsid w:val="00DD0509"/>
    <w:rsid w:val="00DD19CE"/>
    <w:rsid w:val="00E266EC"/>
    <w:rsid w:val="00E30734"/>
    <w:rsid w:val="00E532AC"/>
    <w:rsid w:val="00E53627"/>
    <w:rsid w:val="00E56132"/>
    <w:rsid w:val="00EA3027"/>
    <w:rsid w:val="00EB237C"/>
    <w:rsid w:val="00F07663"/>
    <w:rsid w:val="00F55DC3"/>
    <w:rsid w:val="00F93DB7"/>
    <w:rsid w:val="00FA526C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C473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C473F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Leocir</cp:lastModifiedBy>
  <cp:revision>7</cp:revision>
  <cp:lastPrinted>2016-05-05T11:35:00Z</cp:lastPrinted>
  <dcterms:created xsi:type="dcterms:W3CDTF">2016-04-29T11:49:00Z</dcterms:created>
  <dcterms:modified xsi:type="dcterms:W3CDTF">2016-05-05T11:35:00Z</dcterms:modified>
</cp:coreProperties>
</file>