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E439F" w:rsidRPr="00DE439F">
        <w:rPr>
          <w:b/>
          <w:i w:val="0"/>
        </w:rPr>
        <w:t>035/2016.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873BC5">
        <w:rPr>
          <w:bCs/>
          <w:sz w:val="24"/>
          <w:szCs w:val="24"/>
        </w:rPr>
        <w:t>16</w:t>
      </w:r>
      <w:r w:rsidR="00BA3D43">
        <w:rPr>
          <w:bCs/>
          <w:sz w:val="24"/>
          <w:szCs w:val="24"/>
        </w:rPr>
        <w:t>/0</w:t>
      </w:r>
      <w:r w:rsidR="00873BC5">
        <w:rPr>
          <w:bCs/>
          <w:sz w:val="24"/>
          <w:szCs w:val="24"/>
        </w:rPr>
        <w:t>5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260A4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E439F">
        <w:rPr>
          <w:bCs/>
          <w:sz w:val="24"/>
          <w:szCs w:val="24"/>
        </w:rPr>
        <w:t>PROJETO DE LEI Nº 045</w:t>
      </w:r>
      <w:r w:rsidR="00CD7612" w:rsidRPr="00DE439F">
        <w:rPr>
          <w:bCs/>
          <w:sz w:val="24"/>
          <w:szCs w:val="24"/>
        </w:rPr>
        <w:t>/2016</w:t>
      </w:r>
      <w:r w:rsidR="00DE439F" w:rsidRPr="00DE439F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E260A4" w:rsidRPr="00E260A4" w:rsidRDefault="007444F4" w:rsidP="00E260A4">
      <w:pPr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E260A4" w:rsidRPr="00E260A4">
        <w:rPr>
          <w:bCs/>
          <w:sz w:val="24"/>
          <w:szCs w:val="24"/>
        </w:rPr>
        <w:t>Autoriza a Execução do Loteamento Santa Monica, e dá outras providências.</w:t>
      </w:r>
    </w:p>
    <w:p w:rsidR="00E63C77" w:rsidRPr="00E63C77" w:rsidRDefault="00E63C77" w:rsidP="00E260A4">
      <w:pPr>
        <w:jc w:val="both"/>
        <w:rPr>
          <w:bCs/>
          <w:sz w:val="24"/>
          <w:szCs w:val="24"/>
        </w:rPr>
      </w:pPr>
    </w:p>
    <w:p w:rsidR="00227FD7" w:rsidRPr="00440AD0" w:rsidRDefault="00227FD7" w:rsidP="00227FD7">
      <w:pPr>
        <w:shd w:val="clear" w:color="auto" w:fill="FFFFFF"/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DE439F">
        <w:rPr>
          <w:sz w:val="24"/>
          <w:szCs w:val="24"/>
        </w:rPr>
        <w:t>HILTON POL</w:t>
      </w:r>
      <w:r w:rsidR="00A92B35" w:rsidRPr="00DE439F">
        <w:rPr>
          <w:sz w:val="24"/>
          <w:szCs w:val="24"/>
        </w:rPr>
        <w:t>E</w:t>
      </w:r>
      <w:r w:rsidR="0098333F" w:rsidRPr="00DE439F">
        <w:rPr>
          <w:sz w:val="24"/>
          <w:szCs w:val="24"/>
        </w:rPr>
        <w:t>SELLO</w:t>
      </w:r>
      <w:r w:rsidR="00DE439F" w:rsidRPr="00DE439F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 04</w:t>
      </w:r>
      <w:r w:rsidR="00E260A4">
        <w:rPr>
          <w:b/>
          <w:bCs/>
          <w:sz w:val="24"/>
          <w:szCs w:val="24"/>
        </w:rPr>
        <w:t>5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DE439F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23E15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333F"/>
    <w:rsid w:val="009A0501"/>
    <w:rsid w:val="009C23EF"/>
    <w:rsid w:val="009C306F"/>
    <w:rsid w:val="009D6F4B"/>
    <w:rsid w:val="00A00B54"/>
    <w:rsid w:val="00A13A8D"/>
    <w:rsid w:val="00A7673A"/>
    <w:rsid w:val="00A92B35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E439F"/>
    <w:rsid w:val="00E24477"/>
    <w:rsid w:val="00E260A4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2016-05-16T14:39:00Z</dcterms:created>
  <dcterms:modified xsi:type="dcterms:W3CDTF">2016-05-16T16:43:00Z</dcterms:modified>
</cp:coreProperties>
</file>