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7E" w:rsidRPr="00857280" w:rsidRDefault="00070B7E" w:rsidP="00070B7E">
      <w:pPr>
        <w:pStyle w:val="Ttulo1"/>
        <w:ind w:left="3969" w:right="-1"/>
        <w:rPr>
          <w:rFonts w:ascii="Times New Roman" w:hAnsi="Times New Roman" w:cs="Times New Roman"/>
          <w:sz w:val="24"/>
          <w:szCs w:val="24"/>
        </w:rPr>
      </w:pPr>
      <w:r w:rsidRPr="00857280">
        <w:rPr>
          <w:rFonts w:ascii="Times New Roman" w:hAnsi="Times New Roman" w:cs="Times New Roman"/>
          <w:sz w:val="24"/>
          <w:szCs w:val="24"/>
        </w:rPr>
        <w:t>INDICAÇÃO Nº 198/2016</w:t>
      </w:r>
    </w:p>
    <w:p w:rsidR="00070B7E" w:rsidRPr="00857280" w:rsidRDefault="00070B7E" w:rsidP="00070B7E">
      <w:pPr>
        <w:rPr>
          <w:sz w:val="24"/>
          <w:szCs w:val="24"/>
        </w:rPr>
      </w:pPr>
    </w:p>
    <w:p w:rsidR="00070B7E" w:rsidRPr="00857280" w:rsidRDefault="00070B7E" w:rsidP="00070B7E">
      <w:pPr>
        <w:rPr>
          <w:sz w:val="24"/>
          <w:szCs w:val="24"/>
        </w:rPr>
      </w:pPr>
    </w:p>
    <w:p w:rsidR="00070B7E" w:rsidRPr="00857280" w:rsidRDefault="00070B7E" w:rsidP="00070B7E">
      <w:pPr>
        <w:pStyle w:val="Recuodecorpodetexto"/>
        <w:ind w:left="3969" w:right="-1" w:firstLine="0"/>
        <w:rPr>
          <w:bCs w:val="0"/>
        </w:rPr>
      </w:pPr>
      <w:r w:rsidRPr="00857280">
        <w:t>INDIC</w:t>
      </w:r>
      <w:r>
        <w:t>O</w:t>
      </w:r>
      <w:r w:rsidRPr="00857280">
        <w:t xml:space="preserve"> </w:t>
      </w:r>
      <w:r>
        <w:t>O FORNECIMENTO DE ‘</w:t>
      </w:r>
      <w:r w:rsidRPr="00857280">
        <w:t>PASSES</w:t>
      </w:r>
      <w:r>
        <w:t xml:space="preserve"> ESCOLARES’ NO </w:t>
      </w:r>
      <w:r w:rsidRPr="00857280">
        <w:t xml:space="preserve">TRANSPORTE COLETIVO URBANO DE PASSAGEIROS </w:t>
      </w:r>
      <w:r>
        <w:t>–</w:t>
      </w:r>
      <w:r w:rsidRPr="00857280">
        <w:t xml:space="preserve"> VIAÇÃO SORRISO</w:t>
      </w:r>
      <w:r>
        <w:t xml:space="preserve">, </w:t>
      </w:r>
      <w:r w:rsidRPr="00857280">
        <w:t>PARA OS ALUNOS</w:t>
      </w:r>
      <w:r>
        <w:t xml:space="preserve"> E ACADÊ</w:t>
      </w:r>
      <w:r w:rsidRPr="00857280">
        <w:t>MICOS DAS ESCOLAS ESTADUAIS, MUNICIPAIS E FACULDADES DE</w:t>
      </w:r>
      <w:r>
        <w:t>STE</w:t>
      </w:r>
      <w:r w:rsidRPr="00857280">
        <w:t xml:space="preserve"> MUNIC</w:t>
      </w:r>
      <w:r>
        <w:t>Í</w:t>
      </w:r>
      <w:r w:rsidRPr="00857280">
        <w:t>PIO QUE NÃO SÃO COBERTOS PELO TRANSPORTE ESCOLAR FORNECIDO PELA SECRETARIA</w:t>
      </w:r>
      <w:r>
        <w:t xml:space="preserve"> MUNICIPAL DE EDUCAÇÃO E CULTURA.</w:t>
      </w:r>
      <w:r w:rsidRPr="00857280">
        <w:t xml:space="preserve"> </w:t>
      </w:r>
    </w:p>
    <w:p w:rsidR="00070B7E" w:rsidRDefault="00070B7E" w:rsidP="00070B7E">
      <w:pPr>
        <w:ind w:right="-1" w:firstLine="3969"/>
        <w:jc w:val="both"/>
        <w:rPr>
          <w:b/>
          <w:bCs/>
          <w:sz w:val="24"/>
          <w:szCs w:val="24"/>
        </w:rPr>
      </w:pPr>
    </w:p>
    <w:p w:rsidR="00070B7E" w:rsidRPr="00857280" w:rsidRDefault="00070B7E" w:rsidP="00070B7E">
      <w:pPr>
        <w:ind w:right="-1" w:firstLine="3969"/>
        <w:jc w:val="both"/>
        <w:rPr>
          <w:b/>
          <w:bCs/>
          <w:sz w:val="24"/>
          <w:szCs w:val="24"/>
        </w:rPr>
      </w:pPr>
    </w:p>
    <w:p w:rsidR="00070B7E" w:rsidRPr="00857280" w:rsidRDefault="00070B7E" w:rsidP="00070B7E">
      <w:pPr>
        <w:ind w:right="-1" w:firstLine="3969"/>
        <w:jc w:val="both"/>
        <w:rPr>
          <w:b/>
          <w:bCs/>
          <w:sz w:val="24"/>
          <w:szCs w:val="24"/>
        </w:rPr>
      </w:pPr>
      <w:r w:rsidRPr="00857280">
        <w:rPr>
          <w:b/>
          <w:bCs/>
          <w:sz w:val="24"/>
          <w:szCs w:val="24"/>
        </w:rPr>
        <w:t>MARILDA SAVI - PSB</w:t>
      </w:r>
      <w:r w:rsidRPr="00857280">
        <w:rPr>
          <w:sz w:val="24"/>
          <w:szCs w:val="24"/>
        </w:rPr>
        <w:t xml:space="preserve">, Vereadora com assento nesta Casa de Leis, em conformidade com o Artigo 115 do Regimento Interno, requer à Mesa que este Expediente seja enviado ao Exmo. Senhor </w:t>
      </w:r>
      <w:proofErr w:type="spellStart"/>
      <w:r w:rsidRPr="00857280">
        <w:rPr>
          <w:sz w:val="24"/>
          <w:szCs w:val="24"/>
        </w:rPr>
        <w:t>Dilceu</w:t>
      </w:r>
      <w:proofErr w:type="spellEnd"/>
      <w:r w:rsidRPr="00857280">
        <w:rPr>
          <w:sz w:val="24"/>
          <w:szCs w:val="24"/>
        </w:rPr>
        <w:t xml:space="preserve"> </w:t>
      </w:r>
      <w:proofErr w:type="spellStart"/>
      <w:r w:rsidRPr="00857280">
        <w:rPr>
          <w:sz w:val="24"/>
          <w:szCs w:val="24"/>
        </w:rPr>
        <w:t>Rossato</w:t>
      </w:r>
      <w:proofErr w:type="spellEnd"/>
      <w:r w:rsidRPr="00857280">
        <w:rPr>
          <w:sz w:val="24"/>
          <w:szCs w:val="24"/>
        </w:rPr>
        <w:t xml:space="preserve">, Prefeito Municipal, com cópia à Senhora </w:t>
      </w:r>
      <w:proofErr w:type="spellStart"/>
      <w:r w:rsidRPr="00857280">
        <w:rPr>
          <w:sz w:val="24"/>
          <w:szCs w:val="24"/>
        </w:rPr>
        <w:t>Lenide</w:t>
      </w:r>
      <w:proofErr w:type="spellEnd"/>
      <w:r w:rsidRPr="00857280">
        <w:rPr>
          <w:sz w:val="24"/>
          <w:szCs w:val="24"/>
        </w:rPr>
        <w:t xml:space="preserve"> Alves Pereira, Secretária Municipal de Educação e Cultura, </w:t>
      </w:r>
      <w:r w:rsidRPr="00857280">
        <w:rPr>
          <w:b/>
          <w:bCs/>
          <w:sz w:val="24"/>
          <w:szCs w:val="24"/>
        </w:rPr>
        <w:t>versando sobre a necessidade d</w:t>
      </w:r>
      <w:r>
        <w:rPr>
          <w:b/>
          <w:bCs/>
          <w:sz w:val="24"/>
          <w:szCs w:val="24"/>
        </w:rPr>
        <w:t>o</w:t>
      </w:r>
      <w:r w:rsidRPr="00857280">
        <w:rPr>
          <w:b/>
          <w:bCs/>
          <w:sz w:val="24"/>
          <w:szCs w:val="24"/>
        </w:rPr>
        <w:t xml:space="preserve"> Poder Executivo </w:t>
      </w:r>
      <w:r>
        <w:rPr>
          <w:b/>
          <w:bCs/>
          <w:sz w:val="24"/>
          <w:szCs w:val="24"/>
        </w:rPr>
        <w:t>Municipal fornecer,</w:t>
      </w:r>
      <w:r w:rsidRPr="00857280">
        <w:rPr>
          <w:b/>
          <w:bCs/>
          <w:sz w:val="24"/>
          <w:szCs w:val="24"/>
        </w:rPr>
        <w:t xml:space="preserve"> de forma gratuita</w:t>
      </w:r>
      <w:r>
        <w:rPr>
          <w:b/>
          <w:bCs/>
          <w:sz w:val="24"/>
          <w:szCs w:val="24"/>
        </w:rPr>
        <w:t>,</w:t>
      </w:r>
      <w:r w:rsidRPr="00857280">
        <w:rPr>
          <w:b/>
          <w:bCs/>
          <w:sz w:val="24"/>
          <w:szCs w:val="24"/>
        </w:rPr>
        <w:t xml:space="preserve"> PASSES </w:t>
      </w:r>
      <w:r>
        <w:rPr>
          <w:b/>
          <w:bCs/>
          <w:sz w:val="24"/>
          <w:szCs w:val="24"/>
        </w:rPr>
        <w:t>ESCOLARES, no</w:t>
      </w:r>
      <w:r w:rsidRPr="00857280">
        <w:rPr>
          <w:b/>
          <w:bCs/>
          <w:sz w:val="24"/>
          <w:szCs w:val="24"/>
        </w:rPr>
        <w:t xml:space="preserve"> transporte coletivo urbano de passageiros – Viação Sorriso, para os alunos</w:t>
      </w:r>
      <w:r>
        <w:rPr>
          <w:b/>
          <w:bCs/>
          <w:sz w:val="24"/>
          <w:szCs w:val="24"/>
        </w:rPr>
        <w:t xml:space="preserve"> e</w:t>
      </w:r>
      <w:r w:rsidRPr="00857280">
        <w:rPr>
          <w:b/>
          <w:bCs/>
          <w:sz w:val="24"/>
          <w:szCs w:val="24"/>
        </w:rPr>
        <w:t xml:space="preserve"> acadêmicos das Escolas Estaduais, Municipais e faculdade</w:t>
      </w:r>
      <w:r>
        <w:rPr>
          <w:b/>
          <w:bCs/>
          <w:sz w:val="24"/>
          <w:szCs w:val="24"/>
        </w:rPr>
        <w:t>s deste Município</w:t>
      </w:r>
      <w:r w:rsidRPr="00857280">
        <w:rPr>
          <w:b/>
          <w:bCs/>
          <w:sz w:val="24"/>
          <w:szCs w:val="24"/>
        </w:rPr>
        <w:t xml:space="preserve"> que não são cobertos pelo transporte escolar fornecido pela Secret</w:t>
      </w:r>
      <w:r>
        <w:rPr>
          <w:b/>
          <w:bCs/>
          <w:sz w:val="24"/>
          <w:szCs w:val="24"/>
        </w:rPr>
        <w:t>a</w:t>
      </w:r>
      <w:r w:rsidRPr="00857280">
        <w:rPr>
          <w:b/>
          <w:bCs/>
          <w:sz w:val="24"/>
          <w:szCs w:val="24"/>
        </w:rPr>
        <w:t>ria</w:t>
      </w:r>
      <w:r>
        <w:rPr>
          <w:b/>
          <w:bCs/>
          <w:sz w:val="24"/>
          <w:szCs w:val="24"/>
        </w:rPr>
        <w:t xml:space="preserve"> Municipal</w:t>
      </w:r>
      <w:r w:rsidRPr="00857280">
        <w:rPr>
          <w:b/>
          <w:bCs/>
          <w:sz w:val="24"/>
          <w:szCs w:val="24"/>
        </w:rPr>
        <w:t xml:space="preserve"> de Educação e Cultura.</w:t>
      </w:r>
    </w:p>
    <w:p w:rsidR="00070B7E" w:rsidRPr="00857280" w:rsidRDefault="00070B7E" w:rsidP="00070B7E">
      <w:pPr>
        <w:ind w:right="-1" w:firstLine="3969"/>
        <w:jc w:val="both"/>
        <w:rPr>
          <w:b/>
          <w:bCs/>
          <w:sz w:val="24"/>
          <w:szCs w:val="24"/>
        </w:rPr>
      </w:pPr>
    </w:p>
    <w:p w:rsidR="00070B7E" w:rsidRPr="00857280" w:rsidRDefault="00070B7E" w:rsidP="00070B7E">
      <w:pPr>
        <w:pStyle w:val="NCNormalCentralizado"/>
        <w:ind w:right="-1"/>
        <w:rPr>
          <w:b/>
          <w:bCs/>
          <w:sz w:val="24"/>
          <w:szCs w:val="24"/>
        </w:rPr>
      </w:pPr>
      <w:r w:rsidRPr="00857280">
        <w:rPr>
          <w:b/>
          <w:bCs/>
          <w:sz w:val="24"/>
          <w:szCs w:val="24"/>
        </w:rPr>
        <w:t>JUSTIFICATIVAS</w:t>
      </w:r>
    </w:p>
    <w:p w:rsidR="00070B7E" w:rsidRPr="00857280" w:rsidRDefault="00070B7E" w:rsidP="00070B7E">
      <w:pPr>
        <w:pStyle w:val="NCNormalCentralizado"/>
        <w:ind w:right="-1" w:firstLine="1418"/>
        <w:rPr>
          <w:b/>
          <w:bCs/>
          <w:sz w:val="24"/>
          <w:szCs w:val="24"/>
        </w:rPr>
      </w:pPr>
    </w:p>
    <w:p w:rsidR="00070B7E" w:rsidRDefault="00070B7E" w:rsidP="00070B7E">
      <w:pPr>
        <w:pStyle w:val="NCNormalCentralizado"/>
        <w:ind w:right="-1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município de Sorriso-MT vem crescendo acima da média brasileira em número de habitantes. Um dos motivos é porque está </w:t>
      </w:r>
      <w:r w:rsidRPr="00857280">
        <w:rPr>
          <w:sz w:val="24"/>
          <w:szCs w:val="24"/>
        </w:rPr>
        <w:t>se tornando um polo educacional</w:t>
      </w:r>
      <w:r>
        <w:rPr>
          <w:sz w:val="24"/>
          <w:szCs w:val="24"/>
        </w:rPr>
        <w:t>. A</w:t>
      </w:r>
      <w:r w:rsidRPr="00857280">
        <w:rPr>
          <w:sz w:val="24"/>
          <w:szCs w:val="24"/>
        </w:rPr>
        <w:t xml:space="preserve"> procura pelo ensino vem aumentando gradativamente nas Escolas Estaduais, Municipais e inclusive nas faculdades deste Município</w:t>
      </w:r>
      <w:r>
        <w:rPr>
          <w:sz w:val="24"/>
          <w:szCs w:val="24"/>
        </w:rPr>
        <w:t>.</w:t>
      </w:r>
    </w:p>
    <w:p w:rsidR="00070B7E" w:rsidRPr="00857280" w:rsidRDefault="00070B7E" w:rsidP="00070B7E">
      <w:pPr>
        <w:pStyle w:val="NCNormalCentralizado"/>
        <w:ind w:right="-1" w:firstLine="1418"/>
        <w:jc w:val="both"/>
        <w:rPr>
          <w:sz w:val="24"/>
          <w:szCs w:val="24"/>
        </w:rPr>
      </w:pPr>
    </w:p>
    <w:p w:rsidR="00070B7E" w:rsidRDefault="00070B7E" w:rsidP="00070B7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Uma das razões</w:t>
      </w:r>
      <w:r w:rsidRPr="00857280">
        <w:rPr>
          <w:color w:val="000000"/>
        </w:rPr>
        <w:t xml:space="preserve"> que leva alunos a faltarem às aulas e mesmo a abandonarem a escola é a dificuldade de chegar até o colégio, faculdade. </w:t>
      </w:r>
      <w:r>
        <w:rPr>
          <w:color w:val="000000"/>
        </w:rPr>
        <w:t>A</w:t>
      </w:r>
      <w:r w:rsidRPr="00857280">
        <w:rPr>
          <w:color w:val="000000"/>
        </w:rPr>
        <w:t xml:space="preserve"> Lei de </w:t>
      </w:r>
      <w:r>
        <w:rPr>
          <w:color w:val="000000"/>
        </w:rPr>
        <w:t xml:space="preserve">Diretrizes e Bases da Educação </w:t>
      </w:r>
      <w:r w:rsidRPr="00857280">
        <w:rPr>
          <w:color w:val="000000"/>
        </w:rPr>
        <w:t xml:space="preserve">define que os Estados e Municípios </w:t>
      </w:r>
      <w:r>
        <w:rPr>
          <w:color w:val="000000"/>
        </w:rPr>
        <w:t>são os</w:t>
      </w:r>
      <w:r w:rsidRPr="00857280">
        <w:rPr>
          <w:color w:val="000000"/>
        </w:rPr>
        <w:t xml:space="preserve"> responsáveis pelo transporte escolar das crianças que estudam na rede pública de ensino. O Governo Federal, por sua vez, é o responsável por prestar assistência técnica e financeira aos Estados e Municípios para que esse direito seja garantido</w:t>
      </w:r>
      <w:r>
        <w:rPr>
          <w:color w:val="000000"/>
        </w:rPr>
        <w:t>.</w:t>
      </w:r>
    </w:p>
    <w:p w:rsidR="00070B7E" w:rsidRPr="00857280" w:rsidRDefault="00070B7E" w:rsidP="00070B7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070B7E" w:rsidRDefault="00070B7E" w:rsidP="00070B7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>
        <w:rPr>
          <w:color w:val="000000"/>
        </w:rPr>
        <w:t>O que se percebe é q</w:t>
      </w:r>
      <w:r w:rsidRPr="00857280">
        <w:rPr>
          <w:color w:val="000000"/>
        </w:rPr>
        <w:t>ue</w:t>
      </w:r>
      <w:r w:rsidRPr="00857280">
        <w:t xml:space="preserve"> os recursos destinados ao transporte dos alunos, acadêmicos</w:t>
      </w:r>
      <w:r>
        <w:t>,</w:t>
      </w:r>
      <w:r w:rsidRPr="00857280">
        <w:t xml:space="preserve"> não estão crescendo na mesma proporção, necessitando assim que o Poder Executivo auxilie</w:t>
      </w:r>
      <w:r>
        <w:t xml:space="preserve"> na disponibilização de rede de</w:t>
      </w:r>
      <w:r w:rsidRPr="00857280">
        <w:t xml:space="preserve"> transporte escolar</w:t>
      </w:r>
      <w:r>
        <w:t xml:space="preserve"> a toda a população estudantil.</w:t>
      </w:r>
    </w:p>
    <w:p w:rsidR="00070B7E" w:rsidRPr="00857280" w:rsidRDefault="00070B7E" w:rsidP="00070B7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070B7E" w:rsidRDefault="00070B7E" w:rsidP="00070B7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>
        <w:t>A</w:t>
      </w:r>
      <w:r w:rsidRPr="00857280">
        <w:t xml:space="preserve"> Secret</w:t>
      </w:r>
      <w:r>
        <w:t>a</w:t>
      </w:r>
      <w:r w:rsidRPr="00857280">
        <w:t>ria</w:t>
      </w:r>
      <w:r>
        <w:t xml:space="preserve"> Municipal</w:t>
      </w:r>
      <w:r w:rsidRPr="00857280">
        <w:t xml:space="preserve"> de Educação e Cultura não consegue cobrir todas as necessidades existentes em nosso Município, porque </w:t>
      </w:r>
      <w:r w:rsidRPr="00857280">
        <w:t>faltam</w:t>
      </w:r>
      <w:r w:rsidRPr="00857280">
        <w:t xml:space="preserve"> veículos (ônibus) para o transporte Escolar</w:t>
      </w:r>
      <w:r>
        <w:t>.</w:t>
      </w:r>
      <w:bookmarkStart w:id="0" w:name="_GoBack"/>
      <w:bookmarkEnd w:id="0"/>
    </w:p>
    <w:p w:rsidR="00070B7E" w:rsidRPr="00857280" w:rsidRDefault="00070B7E" w:rsidP="00070B7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070B7E" w:rsidRDefault="00070B7E" w:rsidP="00070B7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lastRenderedPageBreak/>
        <w:t>C</w:t>
      </w:r>
      <w:r w:rsidRPr="00857280">
        <w:rPr>
          <w:color w:val="000000"/>
        </w:rPr>
        <w:t>ada E</w:t>
      </w:r>
      <w:r>
        <w:rPr>
          <w:color w:val="000000"/>
        </w:rPr>
        <w:t xml:space="preserve">stado e cada </w:t>
      </w:r>
      <w:r w:rsidRPr="00857280">
        <w:rPr>
          <w:color w:val="000000"/>
        </w:rPr>
        <w:t>Município têm suas regras próprias que determinam quais alunos da rede pública podem utilizar o transporte escolar gratuito ou receber os passes escolares válidos no transporte coletivo. Geralmente os critérios priorizam o aluno de menor idade, que reside a uma distância maior da escola, de menor renda familiar e portadores</w:t>
      </w:r>
      <w:r>
        <w:rPr>
          <w:color w:val="000000"/>
        </w:rPr>
        <w:t xml:space="preserve"> de alguma necessidade especial.</w:t>
      </w:r>
    </w:p>
    <w:p w:rsidR="00070B7E" w:rsidRPr="00857280" w:rsidRDefault="00070B7E" w:rsidP="00070B7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070B7E" w:rsidRDefault="00070B7E" w:rsidP="00070B7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O A</w:t>
      </w:r>
      <w:r w:rsidRPr="00857280">
        <w:rPr>
          <w:color w:val="000000"/>
        </w:rPr>
        <w:t xml:space="preserve">rtigo 10 da Lei de Diretrizes e Bases </w:t>
      </w:r>
      <w:r>
        <w:rPr>
          <w:color w:val="000000"/>
        </w:rPr>
        <w:t xml:space="preserve">da Educação </w:t>
      </w:r>
      <w:r w:rsidRPr="00857280">
        <w:rPr>
          <w:color w:val="000000"/>
        </w:rPr>
        <w:t xml:space="preserve">determina que os Estados devam assumir o transporte escolar dos alunos da rede estadual, enquanto </w:t>
      </w:r>
      <w:r>
        <w:rPr>
          <w:color w:val="000000"/>
        </w:rPr>
        <w:t xml:space="preserve">que os </w:t>
      </w:r>
      <w:r w:rsidRPr="00857280">
        <w:rPr>
          <w:color w:val="000000"/>
        </w:rPr>
        <w:t>Municípios têm a mesma incumbência com relação</w:t>
      </w:r>
      <w:r>
        <w:rPr>
          <w:color w:val="000000"/>
        </w:rPr>
        <w:t xml:space="preserve"> aos alunos das</w:t>
      </w:r>
      <w:r w:rsidRPr="00857280">
        <w:rPr>
          <w:color w:val="000000"/>
        </w:rPr>
        <w:t xml:space="preserve"> escolas da rede municipal. Es</w:t>
      </w:r>
      <w:r>
        <w:rPr>
          <w:color w:val="000000"/>
        </w:rPr>
        <w:t>sa determinação também está na L</w:t>
      </w:r>
      <w:r w:rsidRPr="00857280">
        <w:rPr>
          <w:color w:val="000000"/>
        </w:rPr>
        <w:t>ei nº 10.709 de 31 de julho de 2003</w:t>
      </w:r>
      <w:r>
        <w:rPr>
          <w:color w:val="000000"/>
        </w:rPr>
        <w:t>.</w:t>
      </w:r>
    </w:p>
    <w:p w:rsidR="00070B7E" w:rsidRPr="00857280" w:rsidRDefault="00070B7E" w:rsidP="00070B7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070B7E" w:rsidRDefault="00070B7E" w:rsidP="00070B7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 xml:space="preserve">Para auxiliar os Municípios e Estados, </w:t>
      </w:r>
      <w:r w:rsidRPr="00857280">
        <w:rPr>
          <w:color w:val="000000"/>
        </w:rPr>
        <w:t>o Governo Federal tem programas como o Caminho da Escola e o Programa Nacional de Apoio ao Transporte do Escolar (</w:t>
      </w:r>
      <w:proofErr w:type="spellStart"/>
      <w:r w:rsidRPr="00857280">
        <w:rPr>
          <w:color w:val="000000"/>
        </w:rPr>
        <w:t>Pnate</w:t>
      </w:r>
      <w:proofErr w:type="spellEnd"/>
      <w:r w:rsidRPr="00857280">
        <w:rPr>
          <w:color w:val="000000"/>
        </w:rPr>
        <w:t>), que oferecem recursos para que Estados e Municípios possam oferecer transporte escolar adequado</w:t>
      </w:r>
      <w:r>
        <w:rPr>
          <w:color w:val="000000"/>
        </w:rPr>
        <w:t>,</w:t>
      </w:r>
      <w:r w:rsidRPr="00857280">
        <w:rPr>
          <w:color w:val="000000"/>
        </w:rPr>
        <w:t xml:space="preserve"> inclusive em regiões rurais e de difícil acesso, como aquelas que ficam próximas a rios. Esses programas disponibilizam recursos para a compra de ônibus, lanchas e até mesmo bicicletas</w:t>
      </w:r>
      <w:r>
        <w:rPr>
          <w:color w:val="000000"/>
        </w:rPr>
        <w:t>.</w:t>
      </w:r>
    </w:p>
    <w:p w:rsidR="00070B7E" w:rsidRPr="00857280" w:rsidRDefault="00070B7E" w:rsidP="00070B7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070B7E" w:rsidRDefault="00070B7E" w:rsidP="00070B7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>
        <w:t>A</w:t>
      </w:r>
      <w:r w:rsidRPr="00857280">
        <w:t>pesar de tantos programas, ajudas Federais, Estaduais e Municipais, não ba</w:t>
      </w:r>
      <w:r>
        <w:t xml:space="preserve">sta para a demanda do Município. </w:t>
      </w:r>
      <w:r w:rsidRPr="00857280">
        <w:t xml:space="preserve">Desta forma, esta proposição vem </w:t>
      </w:r>
      <w:r>
        <w:t>solicitar do Poder Executivo estudo no sentido de viabilizar a doação de PASSES ESCOLARES no Transporte Coletivo Urbano para a população estudantil que reside na cidade e necessita de deslocamento para outros bairros a fim de conseguir uma vaga na escola.</w:t>
      </w:r>
    </w:p>
    <w:p w:rsidR="00070B7E" w:rsidRDefault="00070B7E" w:rsidP="00070B7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070B7E" w:rsidRDefault="00070B7E" w:rsidP="00070B7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>
        <w:t>Este problema está muito evidente, tendo em vista a falta de escola em muitos bairros e a necessidade de transportar os alunos até uma escola que tenha vaga para o aluno poder dar sequência aos estudos.</w:t>
      </w:r>
    </w:p>
    <w:p w:rsidR="00070B7E" w:rsidRDefault="00070B7E" w:rsidP="00070B7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070B7E" w:rsidRDefault="00070B7E" w:rsidP="00070B7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>
        <w:t>Além de beneficiar o aluno, este procedimento viabilizaria o transporte coletivo urbano que carece de usuários para manter um sistema de linhas e horários mais adequados e em mais bairros.</w:t>
      </w:r>
    </w:p>
    <w:p w:rsidR="00070B7E" w:rsidRDefault="00070B7E" w:rsidP="00070B7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070B7E" w:rsidRPr="00857280" w:rsidRDefault="00070B7E" w:rsidP="00070B7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>
        <w:t>D</w:t>
      </w:r>
      <w:r w:rsidRPr="00857280">
        <w:t>e encontro com as necessidades reais e atuais, visando proporcionar maior agilidade, conforto e condições de estudo dentro dos princípios a que se propõe nosso ordenamento constituciona</w:t>
      </w:r>
      <w:r>
        <w:t>l</w:t>
      </w:r>
      <w:r w:rsidRPr="00857280">
        <w:t>, haja vista que já existem centenas de alunos</w:t>
      </w:r>
      <w:r>
        <w:t xml:space="preserve"> e</w:t>
      </w:r>
      <w:r w:rsidRPr="00857280">
        <w:t xml:space="preserve"> acadêmicos que se deslocam para as escolas</w:t>
      </w:r>
      <w:r>
        <w:t xml:space="preserve"> e</w:t>
      </w:r>
      <w:r w:rsidRPr="00857280">
        <w:t xml:space="preserve"> faculdades na cidade de Sorriso/MT, todos os dias, com recurso próprio</w:t>
      </w:r>
      <w:r>
        <w:t>, propomos que seja adotada esta medida pelo Poder Executivo, melhorando o acesso do aluno a escola e viabilizando o transporte coletivo urbano</w:t>
      </w:r>
      <w:r w:rsidRPr="00857280">
        <w:t>.</w:t>
      </w:r>
    </w:p>
    <w:p w:rsidR="00070B7E" w:rsidRDefault="00070B7E" w:rsidP="00070B7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070B7E" w:rsidRDefault="00070B7E" w:rsidP="00070B7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070B7E" w:rsidRPr="00857280" w:rsidRDefault="00070B7E" w:rsidP="00070B7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857280">
        <w:t xml:space="preserve">Câmara Municipal de Sorriso, Estado de Mato Grosso, em 10 de </w:t>
      </w:r>
      <w:r>
        <w:t>j</w:t>
      </w:r>
      <w:r w:rsidRPr="00857280">
        <w:t>unho de 2016.</w:t>
      </w:r>
    </w:p>
    <w:p w:rsidR="00070B7E" w:rsidRPr="00857280" w:rsidRDefault="00070B7E" w:rsidP="00070B7E">
      <w:pPr>
        <w:pStyle w:val="Recuodecorpodetexto2"/>
        <w:tabs>
          <w:tab w:val="clear" w:pos="1849"/>
        </w:tabs>
        <w:ind w:right="-1" w:firstLine="1560"/>
        <w:jc w:val="center"/>
        <w:rPr>
          <w:rFonts w:ascii="Times New Roman" w:hAnsi="Times New Roman" w:cs="Times New Roman"/>
          <w:sz w:val="24"/>
          <w:szCs w:val="24"/>
        </w:rPr>
      </w:pPr>
    </w:p>
    <w:p w:rsidR="00070B7E" w:rsidRPr="00857280" w:rsidRDefault="00070B7E" w:rsidP="00070B7E">
      <w:pPr>
        <w:pStyle w:val="Recuodecorpodetexto2"/>
        <w:tabs>
          <w:tab w:val="clear" w:pos="1849"/>
        </w:tabs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70B7E" w:rsidRPr="00857280" w:rsidRDefault="00070B7E" w:rsidP="00070B7E">
      <w:pPr>
        <w:ind w:right="-1"/>
        <w:jc w:val="center"/>
        <w:rPr>
          <w:b/>
          <w:sz w:val="24"/>
          <w:szCs w:val="24"/>
        </w:rPr>
      </w:pPr>
      <w:r w:rsidRPr="00857280">
        <w:rPr>
          <w:b/>
          <w:sz w:val="24"/>
          <w:szCs w:val="24"/>
        </w:rPr>
        <w:t>MARILDA SAVI</w:t>
      </w:r>
    </w:p>
    <w:p w:rsidR="00070B7E" w:rsidRPr="00857280" w:rsidRDefault="00070B7E" w:rsidP="00070B7E">
      <w:pPr>
        <w:ind w:right="-1"/>
        <w:jc w:val="center"/>
        <w:rPr>
          <w:sz w:val="24"/>
          <w:szCs w:val="24"/>
        </w:rPr>
      </w:pPr>
      <w:r w:rsidRPr="00857280">
        <w:rPr>
          <w:b/>
          <w:sz w:val="24"/>
          <w:szCs w:val="24"/>
        </w:rPr>
        <w:t>Vereadora PSB</w:t>
      </w:r>
    </w:p>
    <w:p w:rsidR="00070B7E" w:rsidRDefault="00070B7E" w:rsidP="00070B7E"/>
    <w:p w:rsidR="005F62B6" w:rsidRPr="00070B7E" w:rsidRDefault="00991C0A" w:rsidP="00070B7E"/>
    <w:sectPr w:rsidR="005F62B6" w:rsidRPr="00070B7E" w:rsidSect="00857280">
      <w:headerReference w:type="default" r:id="rId7"/>
      <w:pgSz w:w="11907" w:h="16840" w:code="9"/>
      <w:pgMar w:top="2410" w:right="1275" w:bottom="1077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0A" w:rsidRDefault="00991C0A" w:rsidP="005514C9">
      <w:r>
        <w:separator/>
      </w:r>
    </w:p>
  </w:endnote>
  <w:endnote w:type="continuationSeparator" w:id="0">
    <w:p w:rsidR="00991C0A" w:rsidRDefault="00991C0A" w:rsidP="0055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0A" w:rsidRDefault="00991C0A" w:rsidP="005514C9">
      <w:r>
        <w:separator/>
      </w:r>
    </w:p>
  </w:footnote>
  <w:footnote w:type="continuationSeparator" w:id="0">
    <w:p w:rsidR="00991C0A" w:rsidRDefault="00991C0A" w:rsidP="0055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3C" w:rsidRDefault="00991C0A">
    <w:pPr>
      <w:jc w:val="center"/>
      <w:rPr>
        <w:b/>
        <w:bCs/>
        <w:sz w:val="28"/>
        <w:szCs w:val="28"/>
      </w:rPr>
    </w:pPr>
  </w:p>
  <w:p w:rsidR="00AB133C" w:rsidRDefault="00991C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1B0"/>
    <w:rsid w:val="00036B16"/>
    <w:rsid w:val="00055400"/>
    <w:rsid w:val="00064C38"/>
    <w:rsid w:val="00070B7E"/>
    <w:rsid w:val="000B5825"/>
    <w:rsid w:val="0011170E"/>
    <w:rsid w:val="00151349"/>
    <w:rsid w:val="001A146F"/>
    <w:rsid w:val="002B2CF2"/>
    <w:rsid w:val="003C73B7"/>
    <w:rsid w:val="0051512A"/>
    <w:rsid w:val="005514C9"/>
    <w:rsid w:val="007D0919"/>
    <w:rsid w:val="00831966"/>
    <w:rsid w:val="00857280"/>
    <w:rsid w:val="008C6A39"/>
    <w:rsid w:val="00987F3B"/>
    <w:rsid w:val="00991C0A"/>
    <w:rsid w:val="00AF466F"/>
    <w:rsid w:val="00CB42E6"/>
    <w:rsid w:val="00D148DB"/>
    <w:rsid w:val="00E761B0"/>
    <w:rsid w:val="00F6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61B0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61B0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E761B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761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E761B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761B0"/>
    <w:pPr>
      <w:tabs>
        <w:tab w:val="left" w:pos="2526"/>
      </w:tabs>
      <w:ind w:firstLine="1701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761B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761B0"/>
    <w:pPr>
      <w:tabs>
        <w:tab w:val="left" w:pos="1849"/>
      </w:tabs>
      <w:ind w:firstLine="1701"/>
      <w:jc w:val="both"/>
    </w:pPr>
    <w:rPr>
      <w:rFonts w:ascii="Arial" w:hAnsi="Arial" w:cs="Arial"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E761B0"/>
    <w:rPr>
      <w:rFonts w:ascii="Arial" w:eastAsia="Times New Roman" w:hAnsi="Arial" w:cs="Arial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CB42E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738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7</cp:revision>
  <cp:lastPrinted>2016-06-14T11:49:00Z</cp:lastPrinted>
  <dcterms:created xsi:type="dcterms:W3CDTF">2016-06-10T11:44:00Z</dcterms:created>
  <dcterms:modified xsi:type="dcterms:W3CDTF">2016-06-15T13:12:00Z</dcterms:modified>
</cp:coreProperties>
</file>