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5F" w:rsidRPr="00EF3CBF" w:rsidRDefault="00CD115F" w:rsidP="00EF3CB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EF3CBF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EF3CBF" w:rsidRPr="00EF3CBF">
        <w:rPr>
          <w:rFonts w:ascii="Times New Roman" w:hAnsi="Times New Roman"/>
          <w:i w:val="0"/>
          <w:iCs/>
          <w:sz w:val="24"/>
          <w:szCs w:val="24"/>
        </w:rPr>
        <w:t>047</w:t>
      </w:r>
      <w:r w:rsidRPr="00EF3CBF">
        <w:rPr>
          <w:rFonts w:ascii="Times New Roman" w:hAnsi="Times New Roman"/>
          <w:i w:val="0"/>
          <w:iCs/>
          <w:sz w:val="24"/>
          <w:szCs w:val="24"/>
        </w:rPr>
        <w:t>/2016</w:t>
      </w:r>
    </w:p>
    <w:p w:rsidR="00CD115F" w:rsidRPr="00EF3CBF" w:rsidRDefault="00CD115F" w:rsidP="00EF3CB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D115F" w:rsidRDefault="00CD115F" w:rsidP="00EF3CB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EF3CBF" w:rsidRPr="00EF3CBF" w:rsidRDefault="00EF3CBF" w:rsidP="00EF3CB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D115F" w:rsidRPr="00EF3CBF" w:rsidRDefault="00CD115F" w:rsidP="00EF3CB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D115F" w:rsidRPr="00EF3CBF" w:rsidRDefault="00CD115F" w:rsidP="00EF3CB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EF3CBF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CD115F" w:rsidRPr="00EF3CBF" w:rsidRDefault="00CD115F" w:rsidP="00EF3CBF">
      <w:pPr>
        <w:ind w:firstLine="3402"/>
        <w:jc w:val="both"/>
        <w:rPr>
          <w:iCs/>
          <w:sz w:val="24"/>
          <w:szCs w:val="24"/>
        </w:rPr>
      </w:pPr>
    </w:p>
    <w:p w:rsidR="00CD115F" w:rsidRDefault="00CD115F" w:rsidP="00EF3CBF">
      <w:pPr>
        <w:ind w:firstLine="3402"/>
        <w:jc w:val="both"/>
        <w:rPr>
          <w:iCs/>
          <w:sz w:val="24"/>
          <w:szCs w:val="24"/>
        </w:rPr>
      </w:pPr>
    </w:p>
    <w:p w:rsidR="00EF3CBF" w:rsidRPr="00EF3CBF" w:rsidRDefault="00EF3CBF" w:rsidP="00EF3CBF">
      <w:pPr>
        <w:ind w:firstLine="3402"/>
        <w:jc w:val="both"/>
        <w:rPr>
          <w:iCs/>
          <w:sz w:val="24"/>
          <w:szCs w:val="24"/>
        </w:rPr>
      </w:pPr>
    </w:p>
    <w:p w:rsidR="00CD115F" w:rsidRPr="00EF3CBF" w:rsidRDefault="00CD115F" w:rsidP="00EF3CBF">
      <w:pPr>
        <w:ind w:firstLine="3402"/>
        <w:jc w:val="both"/>
        <w:rPr>
          <w:iCs/>
          <w:sz w:val="24"/>
          <w:szCs w:val="24"/>
        </w:rPr>
      </w:pPr>
    </w:p>
    <w:p w:rsidR="00CD115F" w:rsidRPr="00EF3CBF" w:rsidRDefault="00CD115F" w:rsidP="00EF3CBF">
      <w:pPr>
        <w:pStyle w:val="Recuodecorpodetexto3"/>
        <w:rPr>
          <w:b/>
          <w:sz w:val="24"/>
          <w:szCs w:val="24"/>
        </w:rPr>
      </w:pPr>
      <w:r w:rsidRPr="00EF3CBF">
        <w:rPr>
          <w:b/>
          <w:bCs/>
          <w:sz w:val="24"/>
          <w:szCs w:val="24"/>
        </w:rPr>
        <w:t xml:space="preserve">DIRCEU ZANATTA – PMDB </w:t>
      </w:r>
      <w:r w:rsidR="00EF3CBF" w:rsidRPr="00EF3CBF">
        <w:rPr>
          <w:b/>
          <w:bCs/>
          <w:sz w:val="24"/>
          <w:szCs w:val="24"/>
        </w:rPr>
        <w:t>e vereadores abaixo assinados</w:t>
      </w:r>
      <w:r w:rsidRPr="00EF3CBF">
        <w:rPr>
          <w:b/>
          <w:bCs/>
          <w:sz w:val="24"/>
          <w:szCs w:val="24"/>
        </w:rPr>
        <w:t>,</w:t>
      </w:r>
      <w:r w:rsidRPr="00EF3CBF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EF3CBF">
        <w:rPr>
          <w:b/>
          <w:sz w:val="24"/>
          <w:szCs w:val="24"/>
        </w:rPr>
        <w:t xml:space="preserve">Moção de Aplauso para os juízes eleitorais </w:t>
      </w:r>
      <w:r w:rsidR="00CD06E8" w:rsidRPr="00EF3CBF">
        <w:rPr>
          <w:b/>
          <w:sz w:val="24"/>
          <w:szCs w:val="24"/>
        </w:rPr>
        <w:t xml:space="preserve">de Sorriso Anderson </w:t>
      </w:r>
      <w:proofErr w:type="spellStart"/>
      <w:r w:rsidR="00CD06E8" w:rsidRPr="00EF3CBF">
        <w:rPr>
          <w:b/>
          <w:sz w:val="24"/>
          <w:szCs w:val="24"/>
        </w:rPr>
        <w:t>Candiotto</w:t>
      </w:r>
      <w:proofErr w:type="spellEnd"/>
      <w:r w:rsidR="00EF799C" w:rsidRPr="00EF3CBF">
        <w:rPr>
          <w:b/>
          <w:sz w:val="24"/>
          <w:szCs w:val="24"/>
        </w:rPr>
        <w:t xml:space="preserve"> e Jacob </w:t>
      </w:r>
      <w:proofErr w:type="spellStart"/>
      <w:r w:rsidR="00EF799C" w:rsidRPr="00EF3CBF">
        <w:rPr>
          <w:b/>
          <w:sz w:val="24"/>
          <w:szCs w:val="24"/>
        </w:rPr>
        <w:t>Sauer</w:t>
      </w:r>
      <w:proofErr w:type="spellEnd"/>
      <w:r w:rsidR="00EF799C" w:rsidRPr="00EF3CBF">
        <w:rPr>
          <w:b/>
          <w:sz w:val="24"/>
          <w:szCs w:val="24"/>
        </w:rPr>
        <w:t>.</w:t>
      </w:r>
    </w:p>
    <w:p w:rsidR="00CD115F" w:rsidRPr="00EF3CBF" w:rsidRDefault="00CD115F" w:rsidP="00EF3CBF">
      <w:pPr>
        <w:pStyle w:val="Recuodecorpodetexto3"/>
        <w:rPr>
          <w:b/>
          <w:sz w:val="24"/>
          <w:szCs w:val="24"/>
        </w:rPr>
      </w:pPr>
    </w:p>
    <w:p w:rsidR="00CD115F" w:rsidRPr="00EF3CBF" w:rsidRDefault="00CD115F" w:rsidP="00EF3CBF">
      <w:pPr>
        <w:pStyle w:val="Recuodecorpodetexto3"/>
        <w:jc w:val="left"/>
        <w:rPr>
          <w:b/>
          <w:sz w:val="24"/>
          <w:szCs w:val="24"/>
        </w:rPr>
      </w:pPr>
      <w:r w:rsidRPr="00EF3CBF">
        <w:rPr>
          <w:b/>
          <w:sz w:val="24"/>
          <w:szCs w:val="24"/>
        </w:rPr>
        <w:t>JUSTIFICATIVAS</w:t>
      </w:r>
    </w:p>
    <w:p w:rsidR="00CD115F" w:rsidRPr="00EF3CBF" w:rsidRDefault="00CD115F" w:rsidP="00EF3CBF">
      <w:pPr>
        <w:pStyle w:val="Recuodecorpodetexto3"/>
        <w:ind w:firstLine="1418"/>
        <w:rPr>
          <w:sz w:val="24"/>
          <w:szCs w:val="24"/>
        </w:rPr>
      </w:pPr>
    </w:p>
    <w:p w:rsidR="00CD115F" w:rsidRDefault="00CD115F" w:rsidP="00EF3CBF">
      <w:pPr>
        <w:pStyle w:val="Recuodecorpodetexto3"/>
        <w:ind w:firstLine="1418"/>
        <w:rPr>
          <w:sz w:val="24"/>
          <w:szCs w:val="24"/>
        </w:rPr>
      </w:pPr>
      <w:r w:rsidRPr="00EF3CBF">
        <w:rPr>
          <w:sz w:val="24"/>
          <w:szCs w:val="24"/>
        </w:rPr>
        <w:t>A referida homenagem dá-se em razão do belo trabalho prestado durante as eleições municipais de 2016.</w:t>
      </w:r>
    </w:p>
    <w:p w:rsidR="00EF3CBF" w:rsidRPr="00EF3CBF" w:rsidRDefault="00EF3CBF" w:rsidP="00EF3CBF">
      <w:pPr>
        <w:pStyle w:val="Recuodecorpodetexto3"/>
        <w:ind w:firstLine="1418"/>
        <w:rPr>
          <w:sz w:val="24"/>
          <w:szCs w:val="24"/>
        </w:rPr>
      </w:pPr>
    </w:p>
    <w:p w:rsidR="00CD115F" w:rsidRDefault="00EF799C" w:rsidP="00EF3CBF">
      <w:pPr>
        <w:pStyle w:val="Recuodecorpodetexto3"/>
        <w:ind w:firstLine="1418"/>
        <w:rPr>
          <w:sz w:val="24"/>
          <w:szCs w:val="24"/>
        </w:rPr>
      </w:pPr>
      <w:r w:rsidRPr="00EF3CBF">
        <w:rPr>
          <w:sz w:val="24"/>
          <w:szCs w:val="24"/>
        </w:rPr>
        <w:t>Os dois juízes eleitorais desenvolveram</w:t>
      </w:r>
      <w:r w:rsidR="00CD115F" w:rsidRPr="00EF3CBF">
        <w:rPr>
          <w:sz w:val="24"/>
          <w:szCs w:val="24"/>
        </w:rPr>
        <w:t xml:space="preserve"> um ótimo</w:t>
      </w:r>
      <w:r w:rsidRPr="00EF3CBF">
        <w:rPr>
          <w:sz w:val="24"/>
          <w:szCs w:val="24"/>
        </w:rPr>
        <w:t xml:space="preserve"> trabalho durante este período eleitoral.</w:t>
      </w:r>
    </w:p>
    <w:p w:rsidR="00EF3CBF" w:rsidRPr="00EF3CBF" w:rsidRDefault="00EF3CBF" w:rsidP="00EF3CBF">
      <w:pPr>
        <w:pStyle w:val="Recuodecorpodetexto3"/>
        <w:ind w:firstLine="1418"/>
        <w:rPr>
          <w:sz w:val="24"/>
          <w:szCs w:val="24"/>
        </w:rPr>
      </w:pPr>
    </w:p>
    <w:p w:rsidR="00CD115F" w:rsidRPr="00EF3CBF" w:rsidRDefault="00CD115F" w:rsidP="00EF3CBF">
      <w:pPr>
        <w:ind w:firstLine="1418"/>
        <w:jc w:val="both"/>
        <w:rPr>
          <w:sz w:val="24"/>
          <w:szCs w:val="24"/>
        </w:rPr>
      </w:pPr>
      <w:r w:rsidRPr="00EF3CBF">
        <w:rPr>
          <w:sz w:val="24"/>
          <w:szCs w:val="24"/>
        </w:rPr>
        <w:t>Parabéns pelo empenho e dedicação.</w:t>
      </w:r>
    </w:p>
    <w:p w:rsidR="00CD115F" w:rsidRPr="00EF3CBF" w:rsidRDefault="00CD115F" w:rsidP="00EF3CBF">
      <w:pPr>
        <w:pStyle w:val="Recuodecorpodetexto3"/>
        <w:ind w:firstLine="1418"/>
        <w:rPr>
          <w:iCs w:val="0"/>
          <w:sz w:val="24"/>
          <w:szCs w:val="24"/>
        </w:rPr>
      </w:pPr>
      <w:bookmarkStart w:id="0" w:name="_GoBack"/>
      <w:bookmarkEnd w:id="0"/>
    </w:p>
    <w:p w:rsidR="00CD115F" w:rsidRPr="00EF3CBF" w:rsidRDefault="00CD115F" w:rsidP="00EF3CB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EF3CBF">
        <w:rPr>
          <w:iCs w:val="0"/>
          <w:sz w:val="24"/>
          <w:szCs w:val="24"/>
        </w:rPr>
        <w:t xml:space="preserve">Câmara Municipal de Sorriso, Estado de Mato Grosso, em 06 de </w:t>
      </w:r>
      <w:r w:rsidR="00EF3CBF">
        <w:rPr>
          <w:iCs w:val="0"/>
          <w:sz w:val="24"/>
          <w:szCs w:val="24"/>
        </w:rPr>
        <w:t>o</w:t>
      </w:r>
      <w:r w:rsidRPr="00EF3CBF">
        <w:rPr>
          <w:iCs w:val="0"/>
          <w:sz w:val="24"/>
          <w:szCs w:val="24"/>
        </w:rPr>
        <w:t>utubro de 2016.</w:t>
      </w:r>
    </w:p>
    <w:p w:rsidR="00EF3CBF" w:rsidRDefault="00EF3CBF" w:rsidP="00EF3CBF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EF3CBF" w:rsidRPr="00EF3CBF" w:rsidRDefault="00EF3CBF" w:rsidP="00EF3CBF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0" w:type="auto"/>
        <w:tblLook w:val="04A0"/>
      </w:tblPr>
      <w:tblGrid>
        <w:gridCol w:w="2852"/>
        <w:gridCol w:w="1369"/>
        <w:gridCol w:w="1769"/>
        <w:gridCol w:w="3156"/>
      </w:tblGrid>
      <w:tr w:rsidR="00EF3CBF" w:rsidRPr="003D3C1E" w:rsidTr="006362CD">
        <w:tc>
          <w:tcPr>
            <w:tcW w:w="2852" w:type="dxa"/>
          </w:tcPr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DIRCEU ZANATTA</w:t>
            </w:r>
          </w:p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PMDB </w:t>
            </w:r>
          </w:p>
          <w:p w:rsidR="00EF3CBF" w:rsidRDefault="00EF3CBF" w:rsidP="006362CD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</w:tr>
      <w:tr w:rsidR="00EF3CBF" w:rsidRPr="003D3C1E" w:rsidTr="006362CD">
        <w:tc>
          <w:tcPr>
            <w:tcW w:w="2852" w:type="dxa"/>
          </w:tcPr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PROFESSOR GERSON</w:t>
            </w:r>
          </w:p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PMDB </w:t>
            </w:r>
          </w:p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MARLON ZANELLA</w:t>
            </w:r>
          </w:p>
          <w:p w:rsidR="00EF3CBF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IRMÃO FONTENELE</w:t>
            </w:r>
          </w:p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PROS </w:t>
            </w:r>
          </w:p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F3CBF" w:rsidRPr="003D3C1E" w:rsidTr="006362CD">
        <w:tc>
          <w:tcPr>
            <w:tcW w:w="2852" w:type="dxa"/>
            <w:hideMark/>
          </w:tcPr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MARILDA SAVI</w:t>
            </w:r>
          </w:p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Vereadora PSB</w:t>
            </w:r>
          </w:p>
        </w:tc>
        <w:tc>
          <w:tcPr>
            <w:tcW w:w="3138" w:type="dxa"/>
            <w:gridSpan w:val="2"/>
            <w:hideMark/>
          </w:tcPr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BRUNO STELLATO</w:t>
            </w:r>
          </w:p>
          <w:p w:rsidR="00EF3CBF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PDT</w:t>
            </w:r>
          </w:p>
          <w:p w:rsidR="00EF3CBF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JANE DELALIBERA</w:t>
            </w:r>
          </w:p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Vereadora PR</w:t>
            </w:r>
          </w:p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</w:tr>
      <w:tr w:rsidR="00EF3CBF" w:rsidRPr="003D3C1E" w:rsidTr="006362CD">
        <w:tc>
          <w:tcPr>
            <w:tcW w:w="4221" w:type="dxa"/>
            <w:gridSpan w:val="2"/>
          </w:tcPr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VERGILIO DALSÓQUIO</w:t>
            </w:r>
          </w:p>
          <w:p w:rsidR="00EF3CBF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REDE</w:t>
            </w:r>
          </w:p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hideMark/>
          </w:tcPr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HILTON POLESELLO</w:t>
            </w:r>
          </w:p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PTB</w:t>
            </w:r>
          </w:p>
        </w:tc>
      </w:tr>
      <w:tr w:rsidR="00EF3CBF" w:rsidRPr="003D3C1E" w:rsidTr="006362CD">
        <w:trPr>
          <w:trHeight w:val="573"/>
        </w:trPr>
        <w:tc>
          <w:tcPr>
            <w:tcW w:w="4221" w:type="dxa"/>
            <w:gridSpan w:val="2"/>
            <w:hideMark/>
          </w:tcPr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FÁBIO GAVASSO</w:t>
            </w:r>
          </w:p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925" w:type="dxa"/>
            <w:gridSpan w:val="2"/>
          </w:tcPr>
          <w:p w:rsidR="00EF3CBF" w:rsidRPr="003D3C1E" w:rsidRDefault="00EF3CBF" w:rsidP="006362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CLAUDIO OLIVEIRA</w:t>
            </w:r>
          </w:p>
          <w:p w:rsidR="00EF3CBF" w:rsidRPr="003D3C1E" w:rsidRDefault="00EF3CBF" w:rsidP="00EF3CB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</w:t>
            </w:r>
            <w:r w:rsidR="000F38D1">
              <w:rPr>
                <w:b/>
                <w:sz w:val="24"/>
                <w:szCs w:val="24"/>
              </w:rPr>
              <w:t>R</w:t>
            </w:r>
          </w:p>
        </w:tc>
      </w:tr>
    </w:tbl>
    <w:p w:rsidR="00CD115F" w:rsidRPr="00EF3CBF" w:rsidRDefault="00CD115F" w:rsidP="00EF3CBF">
      <w:pPr>
        <w:rPr>
          <w:iCs/>
          <w:sz w:val="24"/>
          <w:szCs w:val="24"/>
        </w:rPr>
      </w:pPr>
    </w:p>
    <w:sectPr w:rsidR="00CD115F" w:rsidRPr="00EF3CBF" w:rsidSect="00EF3CBF">
      <w:pgSz w:w="11906" w:h="16838"/>
      <w:pgMar w:top="2552" w:right="141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115F"/>
    <w:rsid w:val="000F38D1"/>
    <w:rsid w:val="00107E25"/>
    <w:rsid w:val="00841908"/>
    <w:rsid w:val="00AD66E8"/>
    <w:rsid w:val="00CD06E8"/>
    <w:rsid w:val="00CD115F"/>
    <w:rsid w:val="00EF3CBF"/>
    <w:rsid w:val="00EF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D115F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CD115F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D115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D115F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D115F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CD115F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D115F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D115F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dcterms:created xsi:type="dcterms:W3CDTF">2016-10-06T13:14:00Z</dcterms:created>
  <dcterms:modified xsi:type="dcterms:W3CDTF">2016-10-07T12:09:00Z</dcterms:modified>
</cp:coreProperties>
</file>