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AD5301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C305D4">
        <w:rPr>
          <w:rFonts w:ascii="Times New Roman" w:hAnsi="Times New Roman" w:cs="Times New Roman"/>
          <w:color w:val="000000"/>
          <w:sz w:val="22"/>
          <w:szCs w:val="22"/>
        </w:rPr>
        <w:t>Nº</w:t>
      </w:r>
      <w:proofErr w:type="gramStart"/>
      <w:r w:rsidR="00C305D4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proofErr w:type="gramEnd"/>
      <w:r w:rsidR="000A1675">
        <w:rPr>
          <w:rFonts w:ascii="Times New Roman" w:hAnsi="Times New Roman" w:cs="Times New Roman"/>
          <w:color w:val="000000"/>
          <w:sz w:val="22"/>
          <w:szCs w:val="22"/>
        </w:rPr>
        <w:t>214</w:t>
      </w:r>
      <w:r w:rsidR="004B3DEC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700DF9">
        <w:rPr>
          <w:rFonts w:ascii="Times New Roman" w:hAnsi="Times New Roman" w:cs="Times New Roman"/>
          <w:color w:val="000000"/>
          <w:sz w:val="22"/>
          <w:szCs w:val="22"/>
        </w:rPr>
        <w:t>2016</w:t>
      </w:r>
    </w:p>
    <w:p w:rsidR="00D6190E" w:rsidRPr="00AD5301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04B18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A1675" w:rsidRDefault="000A1675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A1675" w:rsidRPr="00AD5301" w:rsidRDefault="000A1675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AD5301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</w:t>
      </w:r>
      <w:r w:rsidR="008673D8"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PMDB</w:t>
      </w:r>
      <w:r w:rsidR="008673D8"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VEREADORES </w:t>
      </w:r>
      <w:r w:rsidR="00C305D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 BANCADA DO PMDB</w:t>
      </w: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AD5301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B42BEC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="008673D8" w:rsidRPr="00AD5301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246CA7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AD5301">
        <w:rPr>
          <w:rFonts w:ascii="Times New Roman" w:hAnsi="Times New Roman" w:cs="Times New Roman"/>
          <w:b/>
          <w:color w:val="000000"/>
          <w:sz w:val="22"/>
          <w:szCs w:val="22"/>
        </w:rPr>
        <w:t>REQUEREM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</w:t>
      </w:r>
      <w:r w:rsidR="00AD5301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iente seja encaminhado ao Exmo. </w:t>
      </w:r>
      <w:r w:rsidR="00DA5CB2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Senhor </w:t>
      </w:r>
      <w:r w:rsidR="00C305D4">
        <w:rPr>
          <w:rFonts w:ascii="Times New Roman" w:hAnsi="Times New Roman" w:cs="Times New Roman"/>
          <w:color w:val="000000"/>
          <w:sz w:val="22"/>
          <w:szCs w:val="22"/>
        </w:rPr>
        <w:t>Carlos Bezerra</w:t>
      </w:r>
      <w:r w:rsidR="00DA5CB2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, Deputado </w:t>
      </w:r>
      <w:r w:rsidR="00C305D4">
        <w:rPr>
          <w:rFonts w:ascii="Times New Roman" w:hAnsi="Times New Roman" w:cs="Times New Roman"/>
          <w:color w:val="000000"/>
          <w:sz w:val="22"/>
          <w:szCs w:val="22"/>
        </w:rPr>
        <w:t>Federal</w:t>
      </w:r>
      <w:r w:rsidR="00AD5301" w:rsidRPr="00AD530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E133F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27428" w:rsidRPr="00AD5301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AD5301" w:rsidRPr="00AD530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repasse de recursos financeiros, a título de Emenda Parlamentar, para a construção de uma Unidade de Saúde da Família (USF) no Residencial Santa Maria</w:t>
      </w:r>
      <w:r w:rsidR="00F0651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</w:t>
      </w:r>
      <w:r w:rsidR="00AD5301" w:rsidRPr="00AD5301">
        <w:rPr>
          <w:rFonts w:ascii="Times New Roman" w:hAnsi="Times New Roman" w:cs="Times New Roman"/>
          <w:b/>
          <w:color w:val="000000"/>
          <w:sz w:val="22"/>
          <w:szCs w:val="22"/>
        </w:rPr>
        <w:t>, no Município de Sorriso – MT.</w:t>
      </w:r>
    </w:p>
    <w:p w:rsidR="00D6190E" w:rsidRPr="00AD5301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D5301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E133F" w:rsidRPr="00AD5301" w:rsidRDefault="009B0673" w:rsidP="00BE133F">
      <w:pPr>
        <w:pStyle w:val="NCNormalCentralizado"/>
        <w:rPr>
          <w:bCs/>
          <w:sz w:val="22"/>
          <w:szCs w:val="22"/>
        </w:rPr>
      </w:pPr>
      <w:r w:rsidRPr="00AD5301">
        <w:rPr>
          <w:sz w:val="22"/>
          <w:szCs w:val="22"/>
        </w:rPr>
        <w:tab/>
      </w:r>
      <w:r w:rsidRPr="00AD5301">
        <w:rPr>
          <w:sz w:val="22"/>
          <w:szCs w:val="22"/>
        </w:rPr>
        <w:tab/>
      </w:r>
    </w:p>
    <w:p w:rsidR="00AD5301" w:rsidRPr="00AD5301" w:rsidRDefault="00AD5301" w:rsidP="00AD5301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AD5301">
        <w:rPr>
          <w:rFonts w:ascii="Times New Roman" w:hAnsi="Times New Roman" w:cs="Times New Roman"/>
          <w:sz w:val="22"/>
          <w:szCs w:val="22"/>
        </w:rPr>
        <w:t>Considerando que o</w:t>
      </w:r>
      <w:r w:rsidR="00F06519">
        <w:rPr>
          <w:rFonts w:ascii="Times New Roman" w:hAnsi="Times New Roman" w:cs="Times New Roman"/>
          <w:sz w:val="22"/>
          <w:szCs w:val="22"/>
        </w:rPr>
        <w:t xml:space="preserve">s Residenciais Santa Maria I e II, </w:t>
      </w:r>
      <w:r w:rsidR="0039261F">
        <w:rPr>
          <w:rFonts w:ascii="Times New Roman" w:hAnsi="Times New Roman" w:cs="Times New Roman"/>
          <w:sz w:val="22"/>
          <w:szCs w:val="22"/>
        </w:rPr>
        <w:t>foram</w:t>
      </w:r>
      <w:r w:rsidRPr="00AD5301">
        <w:rPr>
          <w:rFonts w:ascii="Times New Roman" w:hAnsi="Times New Roman" w:cs="Times New Roman"/>
          <w:sz w:val="22"/>
          <w:szCs w:val="22"/>
        </w:rPr>
        <w:t xml:space="preserve"> construído</w:t>
      </w:r>
      <w:r w:rsidR="00F06519">
        <w:rPr>
          <w:rFonts w:ascii="Times New Roman" w:hAnsi="Times New Roman" w:cs="Times New Roman"/>
          <w:sz w:val="22"/>
          <w:szCs w:val="22"/>
        </w:rPr>
        <w:t>s</w:t>
      </w:r>
      <w:r w:rsidRPr="00AD5301">
        <w:rPr>
          <w:rFonts w:ascii="Times New Roman" w:hAnsi="Times New Roman" w:cs="Times New Roman"/>
          <w:sz w:val="22"/>
          <w:szCs w:val="22"/>
        </w:rPr>
        <w:t xml:space="preserve"> em parcerias com o Governo Federal, visando atender as famílias de baixa renda do nosso município, através do Programa Minha Casa Minha Vida;</w:t>
      </w:r>
    </w:p>
    <w:p w:rsidR="00AD5301" w:rsidRPr="00AD5301" w:rsidRDefault="00AD5301" w:rsidP="00AD5301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AD5301" w:rsidRPr="00AD5301" w:rsidRDefault="00AD5301" w:rsidP="00AD5301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AD5301">
        <w:rPr>
          <w:color w:val="auto"/>
          <w:sz w:val="22"/>
          <w:szCs w:val="22"/>
        </w:rPr>
        <w:t>Considerando que</w:t>
      </w:r>
      <w:r w:rsidR="00F06519">
        <w:rPr>
          <w:color w:val="auto"/>
          <w:sz w:val="22"/>
          <w:szCs w:val="22"/>
        </w:rPr>
        <w:t xml:space="preserve"> essa Unidade de Saúde da Família, atenderá além dos residenciais Santa Maria I e II</w:t>
      </w:r>
      <w:r w:rsidR="006A78BC">
        <w:rPr>
          <w:color w:val="auto"/>
          <w:sz w:val="22"/>
          <w:szCs w:val="22"/>
        </w:rPr>
        <w:t>, os Bairros Adjacentes,</w:t>
      </w:r>
      <w:r w:rsidR="0039261F">
        <w:rPr>
          <w:color w:val="auto"/>
          <w:sz w:val="22"/>
          <w:szCs w:val="22"/>
        </w:rPr>
        <w:t xml:space="preserve"> </w:t>
      </w:r>
      <w:r w:rsidR="006A78BC">
        <w:rPr>
          <w:color w:val="auto"/>
          <w:sz w:val="22"/>
          <w:szCs w:val="22"/>
        </w:rPr>
        <w:t>que não possuem</w:t>
      </w:r>
      <w:r w:rsidRPr="00AD5301">
        <w:rPr>
          <w:color w:val="auto"/>
          <w:sz w:val="22"/>
          <w:szCs w:val="22"/>
        </w:rPr>
        <w:t xml:space="preserve"> nenhuma Unidade de Saúde para atender estas comunidades.</w:t>
      </w:r>
    </w:p>
    <w:p w:rsidR="00AD5301" w:rsidRPr="00AD5301" w:rsidRDefault="00AD5301" w:rsidP="00AD5301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>Considerando que a cidade de Sorriso tem crescido de forma muito rápida, e esse crescimento não tem proporcionado qualidade de vida para os moradores</w:t>
      </w:r>
      <w:r w:rsidR="009D537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por uma série de fatores,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 xml:space="preserve"> sendo que</w:t>
      </w:r>
      <w:r w:rsidR="00C305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um deles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é que alguns bairros ainda não têm uma Unidade de Saúde da Família, que é onde os profissionais trabalham na prevenção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o que desafoga os hospitais e Unidades de Pronto Atendimento - UPAS;</w:t>
      </w:r>
    </w:p>
    <w:p w:rsid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onsiderando o grande número de pessoas que residem no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referido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bairro</w:t>
      </w:r>
      <w:r w:rsidR="00976AF8">
        <w:rPr>
          <w:rFonts w:ascii="Times New Roman" w:hAnsi="Times New Roman" w:cs="Times New Roman"/>
          <w:color w:val="000000"/>
          <w:sz w:val="22"/>
          <w:szCs w:val="22"/>
        </w:rPr>
        <w:t>s e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que necessitam do atendimento básico que é oferecido nas Unidades de Saúde e</w:t>
      </w:r>
      <w:r w:rsidR="009D537C">
        <w:rPr>
          <w:rFonts w:ascii="Times New Roman" w:hAnsi="Times New Roman" w:cs="Times New Roman"/>
          <w:color w:val="000000"/>
          <w:sz w:val="22"/>
          <w:szCs w:val="22"/>
        </w:rPr>
        <w:t xml:space="preserve"> que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por não terem no seu bairro precisam se deslocar para a Unidade mais próxima, o que acaba superlotando esses postos que foram feitos para comportar apenas uma quantidade mínima de paciente;</w:t>
      </w: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Considerando que a implantação de uma Unidade de Saúde da </w:t>
      </w:r>
      <w:r w:rsidR="00976AF8">
        <w:rPr>
          <w:rFonts w:ascii="Times New Roman" w:hAnsi="Times New Roman" w:cs="Times New Roman"/>
          <w:color w:val="000000"/>
          <w:sz w:val="22"/>
          <w:szCs w:val="22"/>
        </w:rPr>
        <w:t xml:space="preserve">Família (USF), </w:t>
      </w:r>
      <w:r w:rsidR="009D537C">
        <w:rPr>
          <w:rFonts w:ascii="Times New Roman" w:hAnsi="Times New Roman" w:cs="Times New Roman"/>
          <w:color w:val="000000"/>
          <w:sz w:val="22"/>
          <w:szCs w:val="22"/>
        </w:rPr>
        <w:t xml:space="preserve">no Bairro Santa Maria I, 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Região Oeste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vai facilitar a mobilidade para idosos, gestantes, mães com bebês de colo, obesos, pessoas com necessidades especiais ou com mobilidade reduzida;</w:t>
      </w: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>Considerando que esta é uma reivindicação dos moradores do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referido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bairro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0A167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D5301" w:rsidRPr="00AD5301" w:rsidRDefault="00AD5301" w:rsidP="00026CD5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D6190E" w:rsidRPr="00AD5301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C305D4"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="00700DF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E133F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9D537C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C305D4">
        <w:rPr>
          <w:rFonts w:ascii="Times New Roman" w:hAnsi="Times New Roman" w:cs="Times New Roman"/>
          <w:color w:val="000000"/>
          <w:sz w:val="22"/>
          <w:szCs w:val="22"/>
        </w:rPr>
        <w:t>utubro</w:t>
      </w:r>
      <w:r w:rsidR="00B41CE6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00DF9">
        <w:rPr>
          <w:rFonts w:ascii="Times New Roman" w:hAnsi="Times New Roman" w:cs="Times New Roman"/>
          <w:color w:val="000000"/>
          <w:sz w:val="22"/>
          <w:szCs w:val="22"/>
        </w:rPr>
        <w:t>de 2016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Pr="00AD5301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B41CE6" w:rsidRDefault="00B41CE6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1675" w:rsidRDefault="000A1675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1675" w:rsidRPr="00AD5301" w:rsidRDefault="000A1675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D5301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</w:t>
      </w:r>
    </w:p>
    <w:p w:rsidR="00D6190E" w:rsidRPr="00AD5301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DD6393" w:rsidRPr="00AD5301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AD5301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C305D4" w:rsidTr="00C305D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C305D4" w:rsidRPr="00C305D4" w:rsidRDefault="00C305D4" w:rsidP="00C305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5D4">
              <w:rPr>
                <w:rFonts w:ascii="Times New Roman" w:hAnsi="Times New Roman" w:cs="Times New Roman"/>
                <w:b/>
                <w:sz w:val="22"/>
                <w:szCs w:val="22"/>
              </w:rPr>
              <w:t>DIRCEU ZANATTA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305D4" w:rsidRPr="00C305D4" w:rsidRDefault="00C305D4" w:rsidP="00C305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5D4">
              <w:rPr>
                <w:rFonts w:ascii="Times New Roman" w:hAnsi="Times New Roman" w:cs="Times New Roman"/>
                <w:b/>
                <w:sz w:val="22"/>
                <w:szCs w:val="22"/>
              </w:rPr>
              <w:t>PROFESSOR GERSON</w:t>
            </w:r>
          </w:p>
        </w:tc>
      </w:tr>
      <w:tr w:rsidR="00C305D4" w:rsidTr="00C305D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C305D4" w:rsidRPr="00C305D4" w:rsidRDefault="00C305D4" w:rsidP="00C305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5D4">
              <w:rPr>
                <w:rFonts w:ascii="Times New Roman" w:hAnsi="Times New Roman" w:cs="Times New Roman"/>
                <w:b/>
                <w:sz w:val="22"/>
                <w:szCs w:val="22"/>
              </w:rPr>
              <w:t>Vereador PMDB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305D4" w:rsidRPr="00C305D4" w:rsidRDefault="00C305D4" w:rsidP="00C305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05D4">
              <w:rPr>
                <w:rFonts w:ascii="Times New Roman" w:hAnsi="Times New Roman" w:cs="Times New Roman"/>
                <w:b/>
                <w:sz w:val="22"/>
                <w:szCs w:val="22"/>
              </w:rPr>
              <w:t>Vereador PMDB</w:t>
            </w:r>
          </w:p>
        </w:tc>
      </w:tr>
    </w:tbl>
    <w:p w:rsidR="00D6190E" w:rsidRPr="00C305D4" w:rsidRDefault="00D6190E" w:rsidP="00AD5301">
      <w:pPr>
        <w:rPr>
          <w:rFonts w:ascii="Times New Roman" w:hAnsi="Times New Roman" w:cs="Times New Roman"/>
          <w:sz w:val="22"/>
          <w:szCs w:val="22"/>
        </w:rPr>
      </w:pPr>
    </w:p>
    <w:sectPr w:rsidR="00D6190E" w:rsidRPr="00C305D4" w:rsidSect="00F5557B">
      <w:headerReference w:type="default" r:id="rId7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98" w:rsidRDefault="00A00D98" w:rsidP="00F5557B">
      <w:r>
        <w:separator/>
      </w:r>
    </w:p>
  </w:endnote>
  <w:endnote w:type="continuationSeparator" w:id="0">
    <w:p w:rsidR="00A00D98" w:rsidRDefault="00A00D98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98" w:rsidRDefault="00A00D98" w:rsidP="00F5557B">
      <w:r>
        <w:separator/>
      </w:r>
    </w:p>
  </w:footnote>
  <w:footnote w:type="continuationSeparator" w:id="0">
    <w:p w:rsidR="00A00D98" w:rsidRDefault="00A00D98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686"/>
    <w:rsid w:val="00026CD5"/>
    <w:rsid w:val="000353D1"/>
    <w:rsid w:val="00072C8A"/>
    <w:rsid w:val="000A1675"/>
    <w:rsid w:val="000D4573"/>
    <w:rsid w:val="00104B18"/>
    <w:rsid w:val="00160B98"/>
    <w:rsid w:val="001F3ED8"/>
    <w:rsid w:val="00212EC4"/>
    <w:rsid w:val="00220A9E"/>
    <w:rsid w:val="00236923"/>
    <w:rsid w:val="0024237A"/>
    <w:rsid w:val="00246CA7"/>
    <w:rsid w:val="002A2E56"/>
    <w:rsid w:val="00337734"/>
    <w:rsid w:val="0037641A"/>
    <w:rsid w:val="0039261F"/>
    <w:rsid w:val="003A6B49"/>
    <w:rsid w:val="003B031B"/>
    <w:rsid w:val="004057E0"/>
    <w:rsid w:val="00407413"/>
    <w:rsid w:val="004452B9"/>
    <w:rsid w:val="004B3DEC"/>
    <w:rsid w:val="004E401E"/>
    <w:rsid w:val="00535653"/>
    <w:rsid w:val="005F1E15"/>
    <w:rsid w:val="005F3082"/>
    <w:rsid w:val="00616CE1"/>
    <w:rsid w:val="00647921"/>
    <w:rsid w:val="006A004F"/>
    <w:rsid w:val="006A78BC"/>
    <w:rsid w:val="006B24C6"/>
    <w:rsid w:val="00700DF9"/>
    <w:rsid w:val="00702FD9"/>
    <w:rsid w:val="00733A77"/>
    <w:rsid w:val="008673D8"/>
    <w:rsid w:val="008D3460"/>
    <w:rsid w:val="008F6146"/>
    <w:rsid w:val="009134BB"/>
    <w:rsid w:val="00913EF2"/>
    <w:rsid w:val="00932563"/>
    <w:rsid w:val="00932D3E"/>
    <w:rsid w:val="009532D0"/>
    <w:rsid w:val="00976AF8"/>
    <w:rsid w:val="009B0673"/>
    <w:rsid w:val="009B58A3"/>
    <w:rsid w:val="009C6DAE"/>
    <w:rsid w:val="009D537C"/>
    <w:rsid w:val="00A00D98"/>
    <w:rsid w:val="00A26D5C"/>
    <w:rsid w:val="00A3107A"/>
    <w:rsid w:val="00A41C28"/>
    <w:rsid w:val="00A851B1"/>
    <w:rsid w:val="00AA6879"/>
    <w:rsid w:val="00AD3487"/>
    <w:rsid w:val="00AD5301"/>
    <w:rsid w:val="00AE7E42"/>
    <w:rsid w:val="00B27428"/>
    <w:rsid w:val="00B34FA1"/>
    <w:rsid w:val="00B41CE6"/>
    <w:rsid w:val="00B42BEC"/>
    <w:rsid w:val="00B50BF9"/>
    <w:rsid w:val="00BE133F"/>
    <w:rsid w:val="00BF4994"/>
    <w:rsid w:val="00C305D4"/>
    <w:rsid w:val="00C33582"/>
    <w:rsid w:val="00C57CAE"/>
    <w:rsid w:val="00C659BB"/>
    <w:rsid w:val="00C67752"/>
    <w:rsid w:val="00C76092"/>
    <w:rsid w:val="00C869C4"/>
    <w:rsid w:val="00CB39AB"/>
    <w:rsid w:val="00CC178E"/>
    <w:rsid w:val="00D11747"/>
    <w:rsid w:val="00D142EC"/>
    <w:rsid w:val="00D2051E"/>
    <w:rsid w:val="00D6190E"/>
    <w:rsid w:val="00D936B4"/>
    <w:rsid w:val="00DA5AE0"/>
    <w:rsid w:val="00DA5CB2"/>
    <w:rsid w:val="00DA6B13"/>
    <w:rsid w:val="00DD6393"/>
    <w:rsid w:val="00DF3AA6"/>
    <w:rsid w:val="00E83968"/>
    <w:rsid w:val="00EC59B4"/>
    <w:rsid w:val="00F06519"/>
    <w:rsid w:val="00F34B7B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administrador</cp:lastModifiedBy>
  <cp:revision>4</cp:revision>
  <cp:lastPrinted>2016-10-10T14:33:00Z</cp:lastPrinted>
  <dcterms:created xsi:type="dcterms:W3CDTF">2016-10-10T11:17:00Z</dcterms:created>
  <dcterms:modified xsi:type="dcterms:W3CDTF">2016-10-10T14:33:00Z</dcterms:modified>
</cp:coreProperties>
</file>