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7465F1" w:rsidRDefault="00DB6161" w:rsidP="007465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65F1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7465F1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7465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5F1" w:rsidRPr="007465F1" w:rsidRDefault="007465F1" w:rsidP="007465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5F1" w:rsidRPr="007465F1" w:rsidRDefault="007465F1" w:rsidP="007465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465F1" w:rsidRDefault="00DB6161" w:rsidP="007465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65F1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7465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65F1" w:rsidRPr="007465F1">
        <w:rPr>
          <w:rFonts w:ascii="Times New Roman" w:hAnsi="Times New Roman"/>
          <w:b/>
          <w:bCs/>
          <w:sz w:val="24"/>
          <w:szCs w:val="24"/>
        </w:rPr>
        <w:t>169/2016</w:t>
      </w:r>
      <w:r w:rsidR="00EE3562" w:rsidRPr="007465F1">
        <w:rPr>
          <w:rFonts w:ascii="Times New Roman" w:hAnsi="Times New Roman"/>
          <w:b/>
          <w:bCs/>
          <w:sz w:val="24"/>
          <w:szCs w:val="24"/>
        </w:rPr>
        <w:t>.</w:t>
      </w:r>
    </w:p>
    <w:p w:rsidR="007465F1" w:rsidRPr="007465F1" w:rsidRDefault="007465F1" w:rsidP="007465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465F1" w:rsidRDefault="00DB6161" w:rsidP="007465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65F1">
        <w:rPr>
          <w:rFonts w:ascii="Times New Roman" w:hAnsi="Times New Roman"/>
          <w:b/>
          <w:bCs/>
          <w:sz w:val="24"/>
          <w:szCs w:val="24"/>
        </w:rPr>
        <w:t>DATA</w:t>
      </w:r>
      <w:r w:rsidR="00FE421E" w:rsidRPr="007465F1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9B65B1" w:rsidRPr="007465F1">
        <w:rPr>
          <w:rFonts w:ascii="Times New Roman" w:hAnsi="Times New Roman"/>
          <w:bCs/>
          <w:sz w:val="24"/>
          <w:szCs w:val="24"/>
        </w:rPr>
        <w:t>28</w:t>
      </w:r>
      <w:r w:rsidR="00D66EEE" w:rsidRPr="007465F1">
        <w:rPr>
          <w:rFonts w:ascii="Times New Roman" w:hAnsi="Times New Roman"/>
          <w:bCs/>
          <w:sz w:val="24"/>
          <w:szCs w:val="24"/>
        </w:rPr>
        <w:t>/11</w:t>
      </w:r>
      <w:r w:rsidRPr="007465F1">
        <w:rPr>
          <w:rFonts w:ascii="Times New Roman" w:hAnsi="Times New Roman"/>
          <w:bCs/>
          <w:sz w:val="24"/>
          <w:szCs w:val="24"/>
        </w:rPr>
        <w:t>/</w:t>
      </w:r>
      <w:r w:rsidRPr="007465F1">
        <w:rPr>
          <w:rFonts w:ascii="Times New Roman" w:hAnsi="Times New Roman"/>
          <w:sz w:val="24"/>
          <w:szCs w:val="24"/>
        </w:rPr>
        <w:t>201</w:t>
      </w:r>
      <w:r w:rsidR="00870D43" w:rsidRPr="007465F1">
        <w:rPr>
          <w:rFonts w:ascii="Times New Roman" w:hAnsi="Times New Roman"/>
          <w:sz w:val="24"/>
          <w:szCs w:val="24"/>
        </w:rPr>
        <w:t>6</w:t>
      </w:r>
      <w:r w:rsidRPr="007465F1">
        <w:rPr>
          <w:rFonts w:ascii="Times New Roman" w:hAnsi="Times New Roman"/>
          <w:sz w:val="24"/>
          <w:szCs w:val="24"/>
        </w:rPr>
        <w:t>.</w:t>
      </w:r>
    </w:p>
    <w:p w:rsidR="007465F1" w:rsidRPr="007465F1" w:rsidRDefault="007465F1" w:rsidP="007465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465F1" w:rsidRDefault="00DB6161" w:rsidP="007465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65F1">
        <w:rPr>
          <w:rFonts w:ascii="Times New Roman" w:hAnsi="Times New Roman"/>
          <w:b/>
          <w:bCs/>
          <w:sz w:val="24"/>
          <w:szCs w:val="24"/>
        </w:rPr>
        <w:t>ASSUNTO:</w:t>
      </w:r>
      <w:r w:rsidRPr="007465F1">
        <w:rPr>
          <w:rFonts w:ascii="Times New Roman" w:hAnsi="Times New Roman"/>
          <w:sz w:val="24"/>
          <w:szCs w:val="24"/>
        </w:rPr>
        <w:t xml:space="preserve"> PROJETO DE </w:t>
      </w:r>
      <w:r w:rsidR="00B17FDF" w:rsidRPr="007465F1">
        <w:rPr>
          <w:rFonts w:ascii="Times New Roman" w:hAnsi="Times New Roman"/>
          <w:sz w:val="24"/>
          <w:szCs w:val="24"/>
        </w:rPr>
        <w:t>RESOLUÇÃO</w:t>
      </w:r>
      <w:r w:rsidR="007F7327" w:rsidRPr="007465F1">
        <w:rPr>
          <w:rFonts w:ascii="Times New Roman" w:hAnsi="Times New Roman"/>
          <w:sz w:val="24"/>
          <w:szCs w:val="24"/>
        </w:rPr>
        <w:t xml:space="preserve"> </w:t>
      </w:r>
      <w:r w:rsidRPr="007465F1">
        <w:rPr>
          <w:rFonts w:ascii="Times New Roman" w:hAnsi="Times New Roman"/>
          <w:sz w:val="24"/>
          <w:szCs w:val="24"/>
        </w:rPr>
        <w:t xml:space="preserve">N° </w:t>
      </w:r>
      <w:r w:rsidR="00870D43" w:rsidRPr="007465F1">
        <w:rPr>
          <w:rFonts w:ascii="Times New Roman" w:hAnsi="Times New Roman"/>
          <w:sz w:val="24"/>
          <w:szCs w:val="24"/>
        </w:rPr>
        <w:t>0</w:t>
      </w:r>
      <w:r w:rsidR="00B17FDF" w:rsidRPr="007465F1">
        <w:rPr>
          <w:rFonts w:ascii="Times New Roman" w:hAnsi="Times New Roman"/>
          <w:sz w:val="24"/>
          <w:szCs w:val="24"/>
        </w:rPr>
        <w:t>0</w:t>
      </w:r>
      <w:r w:rsidR="009B65B1" w:rsidRPr="007465F1">
        <w:rPr>
          <w:rFonts w:ascii="Times New Roman" w:hAnsi="Times New Roman"/>
          <w:sz w:val="24"/>
          <w:szCs w:val="24"/>
        </w:rPr>
        <w:t>8</w:t>
      </w:r>
      <w:r w:rsidRPr="007465F1">
        <w:rPr>
          <w:rFonts w:ascii="Times New Roman" w:hAnsi="Times New Roman"/>
          <w:sz w:val="24"/>
          <w:szCs w:val="24"/>
        </w:rPr>
        <w:t>/201</w:t>
      </w:r>
      <w:r w:rsidR="00870D43" w:rsidRPr="007465F1">
        <w:rPr>
          <w:rFonts w:ascii="Times New Roman" w:hAnsi="Times New Roman"/>
          <w:sz w:val="24"/>
          <w:szCs w:val="24"/>
        </w:rPr>
        <w:t>6</w:t>
      </w:r>
      <w:r w:rsidRPr="007465F1">
        <w:rPr>
          <w:rFonts w:ascii="Times New Roman" w:hAnsi="Times New Roman"/>
          <w:sz w:val="24"/>
          <w:szCs w:val="24"/>
        </w:rPr>
        <w:t>.</w:t>
      </w:r>
    </w:p>
    <w:p w:rsidR="007465F1" w:rsidRPr="007465F1" w:rsidRDefault="007465F1" w:rsidP="007465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421E" w:rsidRPr="007465F1" w:rsidRDefault="00DB6161" w:rsidP="007465F1">
      <w:pPr>
        <w:tabs>
          <w:tab w:val="left" w:pos="319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65F1">
        <w:rPr>
          <w:rFonts w:ascii="Times New Roman" w:hAnsi="Times New Roman"/>
          <w:b/>
          <w:bCs/>
          <w:sz w:val="24"/>
          <w:szCs w:val="24"/>
        </w:rPr>
        <w:t>EMENTA</w:t>
      </w:r>
      <w:r w:rsidR="007465F1" w:rsidRPr="007465F1">
        <w:rPr>
          <w:rFonts w:ascii="Times New Roman" w:hAnsi="Times New Roman"/>
          <w:b/>
          <w:bCs/>
          <w:sz w:val="24"/>
          <w:szCs w:val="24"/>
        </w:rPr>
        <w:t>: Dá nova redação ao caput do Art.6º do Regimento Interno e dá outras providências.</w:t>
      </w:r>
    </w:p>
    <w:p w:rsidR="007465F1" w:rsidRPr="007465F1" w:rsidRDefault="007465F1" w:rsidP="007465F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B6161" w:rsidRPr="007465F1" w:rsidRDefault="00DB6161" w:rsidP="007465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7465F1">
        <w:rPr>
          <w:rFonts w:ascii="Times New Roman" w:hAnsi="Times New Roman"/>
          <w:b/>
          <w:bCs/>
          <w:sz w:val="24"/>
          <w:szCs w:val="24"/>
        </w:rPr>
        <w:t>RELATOR:</w:t>
      </w:r>
      <w:r w:rsidR="009B65B1" w:rsidRPr="007465F1">
        <w:rPr>
          <w:rFonts w:ascii="Times New Roman" w:hAnsi="Times New Roman"/>
          <w:sz w:val="24"/>
          <w:szCs w:val="24"/>
        </w:rPr>
        <w:t xml:space="preserve"> </w:t>
      </w:r>
      <w:r w:rsidR="009B65B1" w:rsidRPr="007465F1">
        <w:rPr>
          <w:rFonts w:ascii="Times New Roman" w:hAnsi="Times New Roman"/>
          <w:sz w:val="24"/>
          <w:szCs w:val="24"/>
          <w:lang w:eastAsia="pt-BR"/>
        </w:rPr>
        <w:t>CLAUDIO OLIVEIRA</w:t>
      </w:r>
      <w:r w:rsidR="007465F1" w:rsidRPr="007465F1">
        <w:rPr>
          <w:rFonts w:ascii="Times New Roman" w:hAnsi="Times New Roman"/>
          <w:sz w:val="24"/>
          <w:szCs w:val="24"/>
          <w:lang w:eastAsia="pt-BR"/>
        </w:rPr>
        <w:t>.</w:t>
      </w:r>
    </w:p>
    <w:p w:rsidR="00DB6161" w:rsidRPr="007465F1" w:rsidRDefault="00DB6161" w:rsidP="007465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465F1" w:rsidRDefault="00DB6161" w:rsidP="007465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65F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7465F1" w:rsidRDefault="00DB6161" w:rsidP="007465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65F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7465F1" w:rsidRDefault="00DB6161" w:rsidP="007465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65F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7465F1" w:rsidRDefault="00DB6161" w:rsidP="007465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65F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66EEE" w:rsidRPr="007465F1" w:rsidRDefault="00D66EEE" w:rsidP="007465F1">
      <w:pPr>
        <w:tabs>
          <w:tab w:val="left" w:pos="319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6EEE" w:rsidRDefault="00EF1172" w:rsidP="007465F1">
      <w:pPr>
        <w:tabs>
          <w:tab w:val="left" w:pos="3191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</w:pPr>
      <w:r w:rsidRPr="007465F1">
        <w:rPr>
          <w:rFonts w:ascii="Times New Roman" w:hAnsi="Times New Roman"/>
          <w:b/>
          <w:sz w:val="24"/>
          <w:szCs w:val="24"/>
        </w:rPr>
        <w:t>RELATÓRIO</w:t>
      </w:r>
      <w:r w:rsidR="006C4A12" w:rsidRPr="007465F1">
        <w:rPr>
          <w:rFonts w:ascii="Times New Roman" w:hAnsi="Times New Roman"/>
          <w:sz w:val="24"/>
          <w:szCs w:val="24"/>
        </w:rPr>
        <w:t xml:space="preserve">: No </w:t>
      </w:r>
      <w:r w:rsidR="009B65B1" w:rsidRPr="007465F1">
        <w:rPr>
          <w:rFonts w:ascii="Times New Roman" w:hAnsi="Times New Roman"/>
          <w:sz w:val="24"/>
          <w:szCs w:val="24"/>
        </w:rPr>
        <w:t>vigésimo oitavo</w:t>
      </w:r>
      <w:r w:rsidR="007C1E8F" w:rsidRPr="007465F1">
        <w:rPr>
          <w:rFonts w:ascii="Times New Roman" w:hAnsi="Times New Roman"/>
          <w:sz w:val="24"/>
          <w:szCs w:val="24"/>
        </w:rPr>
        <w:t xml:space="preserve"> </w:t>
      </w:r>
      <w:r w:rsidR="006C4A12" w:rsidRPr="007465F1">
        <w:rPr>
          <w:rFonts w:ascii="Times New Roman" w:hAnsi="Times New Roman"/>
          <w:sz w:val="24"/>
          <w:szCs w:val="24"/>
        </w:rPr>
        <w:t>dia</w:t>
      </w:r>
      <w:r w:rsidRPr="007465F1">
        <w:rPr>
          <w:rFonts w:ascii="Times New Roman" w:hAnsi="Times New Roman"/>
          <w:sz w:val="24"/>
          <w:szCs w:val="24"/>
        </w:rPr>
        <w:t xml:space="preserve"> do mês de </w:t>
      </w:r>
      <w:r w:rsidR="00D66EEE" w:rsidRPr="007465F1">
        <w:rPr>
          <w:rFonts w:ascii="Times New Roman" w:hAnsi="Times New Roman"/>
          <w:sz w:val="24"/>
          <w:szCs w:val="24"/>
        </w:rPr>
        <w:t>novembro</w:t>
      </w:r>
      <w:r w:rsidRPr="007465F1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7465F1">
        <w:rPr>
          <w:rFonts w:ascii="Times New Roman" w:hAnsi="Times New Roman"/>
          <w:sz w:val="24"/>
          <w:szCs w:val="24"/>
        </w:rPr>
        <w:t>dezesseis</w:t>
      </w:r>
      <w:r w:rsidRPr="007465F1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7465F1">
        <w:rPr>
          <w:rFonts w:ascii="Times New Roman" w:hAnsi="Times New Roman"/>
          <w:sz w:val="24"/>
          <w:szCs w:val="24"/>
        </w:rPr>
        <w:t>Justiça e Redação</w:t>
      </w:r>
      <w:r w:rsidRPr="007465F1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7465F1">
        <w:rPr>
          <w:rFonts w:ascii="Times New Roman" w:hAnsi="Times New Roman"/>
          <w:b/>
          <w:sz w:val="24"/>
          <w:szCs w:val="24"/>
        </w:rPr>
        <w:t xml:space="preserve">Projeto de </w:t>
      </w:r>
      <w:r w:rsidR="00B17FDF" w:rsidRPr="007465F1">
        <w:rPr>
          <w:rFonts w:ascii="Times New Roman" w:hAnsi="Times New Roman"/>
          <w:b/>
          <w:sz w:val="24"/>
          <w:szCs w:val="24"/>
        </w:rPr>
        <w:t>Resolução</w:t>
      </w:r>
      <w:r w:rsidR="007F7327" w:rsidRPr="007465F1">
        <w:rPr>
          <w:rFonts w:ascii="Times New Roman" w:hAnsi="Times New Roman"/>
          <w:b/>
          <w:sz w:val="24"/>
          <w:szCs w:val="24"/>
        </w:rPr>
        <w:t xml:space="preserve"> </w:t>
      </w:r>
      <w:r w:rsidR="004E6651" w:rsidRPr="007465F1">
        <w:rPr>
          <w:rFonts w:ascii="Times New Roman" w:hAnsi="Times New Roman"/>
          <w:b/>
          <w:sz w:val="24"/>
          <w:szCs w:val="24"/>
        </w:rPr>
        <w:t xml:space="preserve">n° </w:t>
      </w:r>
      <w:r w:rsidR="006C4A12" w:rsidRPr="007465F1">
        <w:rPr>
          <w:rFonts w:ascii="Times New Roman" w:hAnsi="Times New Roman"/>
          <w:b/>
          <w:sz w:val="24"/>
          <w:szCs w:val="24"/>
        </w:rPr>
        <w:t>0</w:t>
      </w:r>
      <w:r w:rsidR="00B17FDF" w:rsidRPr="007465F1">
        <w:rPr>
          <w:rFonts w:ascii="Times New Roman" w:hAnsi="Times New Roman"/>
          <w:b/>
          <w:sz w:val="24"/>
          <w:szCs w:val="24"/>
        </w:rPr>
        <w:t>0</w:t>
      </w:r>
      <w:r w:rsidR="009B65B1" w:rsidRPr="007465F1">
        <w:rPr>
          <w:rFonts w:ascii="Times New Roman" w:hAnsi="Times New Roman"/>
          <w:b/>
          <w:sz w:val="24"/>
          <w:szCs w:val="24"/>
        </w:rPr>
        <w:t>8</w:t>
      </w:r>
      <w:r w:rsidRPr="007465F1">
        <w:rPr>
          <w:rFonts w:ascii="Times New Roman" w:hAnsi="Times New Roman"/>
          <w:b/>
          <w:sz w:val="24"/>
          <w:szCs w:val="24"/>
        </w:rPr>
        <w:t>/201</w:t>
      </w:r>
      <w:r w:rsidR="00870D43" w:rsidRPr="007465F1">
        <w:rPr>
          <w:rFonts w:ascii="Times New Roman" w:hAnsi="Times New Roman"/>
          <w:b/>
          <w:sz w:val="24"/>
          <w:szCs w:val="24"/>
        </w:rPr>
        <w:t>6</w:t>
      </w:r>
      <w:r w:rsidRPr="007465F1">
        <w:rPr>
          <w:rFonts w:ascii="Times New Roman" w:hAnsi="Times New Roman"/>
          <w:sz w:val="24"/>
          <w:szCs w:val="24"/>
        </w:rPr>
        <w:t>, cuja ementa</w:t>
      </w:r>
      <w:r w:rsidR="007465F1">
        <w:rPr>
          <w:rFonts w:ascii="Times New Roman" w:hAnsi="Times New Roman"/>
          <w:sz w:val="24"/>
          <w:szCs w:val="24"/>
        </w:rPr>
        <w:t xml:space="preserve">: </w:t>
      </w:r>
      <w:r w:rsidR="007465F1" w:rsidRPr="007465F1">
        <w:rPr>
          <w:rFonts w:ascii="Times New Roman" w:hAnsi="Times New Roman"/>
          <w:sz w:val="24"/>
          <w:szCs w:val="24"/>
        </w:rPr>
        <w:t>Dá nova redação ao caput do Art.6º do Regimento Interno e dá outras providências.</w:t>
      </w:r>
    </w:p>
    <w:p w:rsidR="007465F1" w:rsidRPr="007465F1" w:rsidRDefault="007465F1" w:rsidP="007465F1">
      <w:pPr>
        <w:tabs>
          <w:tab w:val="left" w:pos="319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7465F1" w:rsidRDefault="00311CBE" w:rsidP="00746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5F1">
        <w:rPr>
          <w:rFonts w:ascii="Times New Roman" w:hAnsi="Times New Roman"/>
          <w:b/>
          <w:sz w:val="24"/>
          <w:szCs w:val="24"/>
        </w:rPr>
        <w:t>VOTO DO RELATOR</w:t>
      </w:r>
      <w:r w:rsidRPr="007465F1">
        <w:rPr>
          <w:rFonts w:ascii="Times New Roman" w:hAnsi="Times New Roman"/>
          <w:sz w:val="24"/>
          <w:szCs w:val="24"/>
        </w:rPr>
        <w:t xml:space="preserve">: </w:t>
      </w:r>
      <w:r w:rsidR="007C1E8F" w:rsidRPr="007465F1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</w:t>
      </w:r>
      <w:r w:rsidR="00B17FDF" w:rsidRPr="007465F1">
        <w:rPr>
          <w:rFonts w:ascii="Times New Roman" w:eastAsia="Arial Unicode MS" w:hAnsi="Times New Roman"/>
          <w:bCs/>
          <w:sz w:val="24"/>
          <w:szCs w:val="24"/>
        </w:rPr>
        <w:t>Resolução</w:t>
      </w:r>
      <w:r w:rsidR="007C1E8F" w:rsidRPr="007465F1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Regimentalidade e Mérito</w:t>
      </w:r>
      <w:r w:rsidR="007465F1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465F1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7465F1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465F1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7465F1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465F1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7465F1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465F1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465F1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465F1">
        <w:rPr>
          <w:rFonts w:ascii="Times New Roman" w:hAnsi="Times New Roman"/>
          <w:sz w:val="24"/>
          <w:szCs w:val="24"/>
        </w:rPr>
        <w:t xml:space="preserve">a </w:t>
      </w:r>
      <w:r w:rsidR="00F12F3D" w:rsidRPr="007465F1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7465F1" w:rsidRDefault="008233B7" w:rsidP="00746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EEE" w:rsidRPr="007465F1" w:rsidRDefault="000A6998" w:rsidP="00746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5F1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7465F1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7465F1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7465F1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7465F1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B17FDF" w:rsidRPr="007465F1">
        <w:rPr>
          <w:rFonts w:ascii="Times New Roman" w:hAnsi="Times New Roman"/>
          <w:sz w:val="24"/>
          <w:szCs w:val="24"/>
          <w:lang w:eastAsia="pt-BR"/>
        </w:rPr>
        <w:t xml:space="preserve">Resolução </w:t>
      </w:r>
      <w:r w:rsidR="003D6600" w:rsidRPr="007465F1">
        <w:rPr>
          <w:rFonts w:ascii="Times New Roman" w:hAnsi="Times New Roman"/>
          <w:sz w:val="24"/>
          <w:szCs w:val="24"/>
          <w:lang w:eastAsia="pt-BR"/>
        </w:rPr>
        <w:t xml:space="preserve">n° </w:t>
      </w:r>
      <w:r w:rsidR="00164892" w:rsidRPr="007465F1">
        <w:rPr>
          <w:rFonts w:ascii="Times New Roman" w:hAnsi="Times New Roman"/>
          <w:sz w:val="24"/>
          <w:szCs w:val="24"/>
          <w:lang w:eastAsia="pt-BR"/>
        </w:rPr>
        <w:t>0</w:t>
      </w:r>
      <w:r w:rsidR="00FE421E" w:rsidRPr="007465F1">
        <w:rPr>
          <w:rFonts w:ascii="Times New Roman" w:hAnsi="Times New Roman"/>
          <w:sz w:val="24"/>
          <w:szCs w:val="24"/>
          <w:lang w:eastAsia="pt-BR"/>
        </w:rPr>
        <w:t>0</w:t>
      </w:r>
      <w:r w:rsidR="009B65B1" w:rsidRPr="007465F1">
        <w:rPr>
          <w:rFonts w:ascii="Times New Roman" w:hAnsi="Times New Roman"/>
          <w:sz w:val="24"/>
          <w:szCs w:val="24"/>
          <w:lang w:eastAsia="pt-BR"/>
        </w:rPr>
        <w:t>8</w:t>
      </w:r>
      <w:r w:rsidR="003D6600" w:rsidRPr="007465F1">
        <w:rPr>
          <w:rFonts w:ascii="Times New Roman" w:hAnsi="Times New Roman"/>
          <w:sz w:val="24"/>
          <w:szCs w:val="24"/>
          <w:lang w:eastAsia="pt-BR"/>
        </w:rPr>
        <w:t>/201</w:t>
      </w:r>
      <w:r w:rsidR="00870D43" w:rsidRPr="007465F1">
        <w:rPr>
          <w:rFonts w:ascii="Times New Roman" w:hAnsi="Times New Roman"/>
          <w:sz w:val="24"/>
          <w:szCs w:val="24"/>
          <w:lang w:eastAsia="pt-BR"/>
        </w:rPr>
        <w:t>6</w:t>
      </w:r>
      <w:r w:rsidR="007465F1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7465F1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9B65B1" w:rsidRPr="007465F1">
        <w:rPr>
          <w:rFonts w:ascii="Times New Roman" w:hAnsi="Times New Roman"/>
          <w:sz w:val="24"/>
          <w:szCs w:val="24"/>
          <w:lang w:eastAsia="pt-BR"/>
        </w:rPr>
        <w:t>25</w:t>
      </w:r>
      <w:r w:rsidR="003D6600" w:rsidRPr="007465F1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D66EEE" w:rsidRPr="007465F1">
        <w:rPr>
          <w:rFonts w:ascii="Times New Roman" w:hAnsi="Times New Roman"/>
          <w:sz w:val="24"/>
          <w:szCs w:val="24"/>
          <w:lang w:eastAsia="pt-BR"/>
        </w:rPr>
        <w:t xml:space="preserve">novembro </w:t>
      </w:r>
      <w:r w:rsidR="003D6600" w:rsidRPr="007465F1">
        <w:rPr>
          <w:rFonts w:ascii="Times New Roman" w:hAnsi="Times New Roman"/>
          <w:sz w:val="24"/>
          <w:szCs w:val="24"/>
          <w:lang w:eastAsia="pt-BR"/>
        </w:rPr>
        <w:t>de 201</w:t>
      </w:r>
      <w:r w:rsidR="00870D43" w:rsidRPr="007465F1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7465F1">
        <w:rPr>
          <w:rFonts w:ascii="Times New Roman" w:hAnsi="Times New Roman"/>
          <w:sz w:val="24"/>
          <w:szCs w:val="24"/>
          <w:lang w:eastAsia="pt-BR"/>
        </w:rPr>
        <w:t xml:space="preserve">, após parecer favorável do Relator, conclui-se por acompanhar o voto </w:t>
      </w:r>
      <w:r w:rsidR="009F67CD" w:rsidRPr="007465F1">
        <w:rPr>
          <w:rFonts w:ascii="Times New Roman" w:hAnsi="Times New Roman"/>
          <w:sz w:val="24"/>
          <w:szCs w:val="24"/>
          <w:lang w:eastAsia="pt-BR"/>
        </w:rPr>
        <w:t xml:space="preserve">do </w:t>
      </w:r>
      <w:r w:rsidR="00D66EEE" w:rsidRPr="007465F1">
        <w:rPr>
          <w:rFonts w:ascii="Times New Roman" w:hAnsi="Times New Roman"/>
          <w:sz w:val="24"/>
          <w:szCs w:val="24"/>
        </w:rPr>
        <w:t xml:space="preserve">Presidente </w:t>
      </w:r>
      <w:r w:rsidR="009B65B1" w:rsidRPr="007465F1">
        <w:rPr>
          <w:rFonts w:ascii="Times New Roman" w:hAnsi="Times New Roman"/>
          <w:sz w:val="24"/>
          <w:szCs w:val="24"/>
        </w:rPr>
        <w:t>Bruno Stellato e o Membro</w:t>
      </w:r>
      <w:r w:rsidR="00D66EEE" w:rsidRPr="007465F1">
        <w:rPr>
          <w:rFonts w:ascii="Times New Roman" w:hAnsi="Times New Roman"/>
          <w:sz w:val="24"/>
          <w:szCs w:val="24"/>
        </w:rPr>
        <w:t xml:space="preserve"> Marlon Zanella</w:t>
      </w:r>
      <w:r w:rsidR="007465F1">
        <w:rPr>
          <w:rFonts w:ascii="Times New Roman" w:hAnsi="Times New Roman"/>
          <w:sz w:val="24"/>
          <w:szCs w:val="24"/>
        </w:rPr>
        <w:t>.</w:t>
      </w:r>
    </w:p>
    <w:p w:rsidR="003D6600" w:rsidRPr="007465F1" w:rsidRDefault="003D6600" w:rsidP="00746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465F1" w:rsidRDefault="007465F1" w:rsidP="00746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465F1" w:rsidRPr="007465F1" w:rsidRDefault="007465F1" w:rsidP="00746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E421E" w:rsidRPr="007465F1" w:rsidRDefault="00FE421E" w:rsidP="007465F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D66EEE" w:rsidRPr="007465F1" w:rsidTr="005B2543">
        <w:tc>
          <w:tcPr>
            <w:tcW w:w="3165" w:type="dxa"/>
          </w:tcPr>
          <w:p w:rsidR="009B65B1" w:rsidRPr="007465F1" w:rsidRDefault="007465F1" w:rsidP="0074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      BRUNO </w:t>
            </w:r>
            <w:r w:rsidR="009B65B1" w:rsidRPr="007465F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STELLATO</w:t>
            </w:r>
          </w:p>
          <w:p w:rsidR="00D66EEE" w:rsidRPr="007465F1" w:rsidRDefault="00D66EEE" w:rsidP="00746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465F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D66EEE" w:rsidRPr="007465F1" w:rsidRDefault="009B65B1" w:rsidP="00746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465F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D66EEE" w:rsidRPr="007465F1" w:rsidRDefault="00D66EEE" w:rsidP="00746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46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D66EEE" w:rsidRPr="007465F1" w:rsidRDefault="00D66EEE" w:rsidP="00746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465F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</w:t>
            </w:r>
            <w:r w:rsidR="007465F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N</w:t>
            </w:r>
            <w:r w:rsidRPr="007465F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 ZANELLA</w:t>
            </w:r>
          </w:p>
          <w:p w:rsidR="00D66EEE" w:rsidRPr="007465F1" w:rsidRDefault="009B65B1" w:rsidP="00746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465F1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="00D66EEE" w:rsidRPr="007465F1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EE3562" w:rsidRPr="007465F1" w:rsidRDefault="00EE3562" w:rsidP="007465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E3562" w:rsidRPr="007465F1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5D03"/>
    <w:rsid w:val="00077448"/>
    <w:rsid w:val="000A6998"/>
    <w:rsid w:val="000C42DF"/>
    <w:rsid w:val="000C7B05"/>
    <w:rsid w:val="000D13E4"/>
    <w:rsid w:val="0011029E"/>
    <w:rsid w:val="001122A9"/>
    <w:rsid w:val="00134B7A"/>
    <w:rsid w:val="00155CEC"/>
    <w:rsid w:val="00164892"/>
    <w:rsid w:val="00170BA1"/>
    <w:rsid w:val="0018632D"/>
    <w:rsid w:val="001867B8"/>
    <w:rsid w:val="00192F91"/>
    <w:rsid w:val="00230D35"/>
    <w:rsid w:val="00241A56"/>
    <w:rsid w:val="00280709"/>
    <w:rsid w:val="00284013"/>
    <w:rsid w:val="002B5E6F"/>
    <w:rsid w:val="002F4343"/>
    <w:rsid w:val="00300768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A1BCD"/>
    <w:rsid w:val="004B150E"/>
    <w:rsid w:val="004E6651"/>
    <w:rsid w:val="004F2405"/>
    <w:rsid w:val="00515CBD"/>
    <w:rsid w:val="00525D03"/>
    <w:rsid w:val="005371ED"/>
    <w:rsid w:val="00575823"/>
    <w:rsid w:val="00594F5C"/>
    <w:rsid w:val="00607E82"/>
    <w:rsid w:val="00634C95"/>
    <w:rsid w:val="006430A4"/>
    <w:rsid w:val="006637A5"/>
    <w:rsid w:val="00663ADA"/>
    <w:rsid w:val="00681AE9"/>
    <w:rsid w:val="006852C7"/>
    <w:rsid w:val="0069664C"/>
    <w:rsid w:val="006B2E5D"/>
    <w:rsid w:val="006C4A12"/>
    <w:rsid w:val="006D5C9D"/>
    <w:rsid w:val="006F118E"/>
    <w:rsid w:val="007033B7"/>
    <w:rsid w:val="00713348"/>
    <w:rsid w:val="00727B87"/>
    <w:rsid w:val="007465F1"/>
    <w:rsid w:val="007500A1"/>
    <w:rsid w:val="0077153A"/>
    <w:rsid w:val="00775D2A"/>
    <w:rsid w:val="007917BF"/>
    <w:rsid w:val="00795924"/>
    <w:rsid w:val="007B3451"/>
    <w:rsid w:val="007C1E8F"/>
    <w:rsid w:val="007D1BC8"/>
    <w:rsid w:val="007E3CF6"/>
    <w:rsid w:val="007E78AB"/>
    <w:rsid w:val="007F4802"/>
    <w:rsid w:val="007F5F2C"/>
    <w:rsid w:val="007F7327"/>
    <w:rsid w:val="008233B7"/>
    <w:rsid w:val="00860261"/>
    <w:rsid w:val="00866328"/>
    <w:rsid w:val="00866C8B"/>
    <w:rsid w:val="00870D43"/>
    <w:rsid w:val="00877D9E"/>
    <w:rsid w:val="00887A20"/>
    <w:rsid w:val="008A1049"/>
    <w:rsid w:val="008A2326"/>
    <w:rsid w:val="008B7E22"/>
    <w:rsid w:val="008C6910"/>
    <w:rsid w:val="008D1C82"/>
    <w:rsid w:val="008D5572"/>
    <w:rsid w:val="009025B2"/>
    <w:rsid w:val="009074F5"/>
    <w:rsid w:val="00926F11"/>
    <w:rsid w:val="00934B38"/>
    <w:rsid w:val="0096548E"/>
    <w:rsid w:val="00983911"/>
    <w:rsid w:val="0099252B"/>
    <w:rsid w:val="0099271C"/>
    <w:rsid w:val="00996599"/>
    <w:rsid w:val="009B3465"/>
    <w:rsid w:val="009B65B1"/>
    <w:rsid w:val="009B6EBA"/>
    <w:rsid w:val="009B73CB"/>
    <w:rsid w:val="009F67CD"/>
    <w:rsid w:val="00A0034E"/>
    <w:rsid w:val="00A01B42"/>
    <w:rsid w:val="00A13D6D"/>
    <w:rsid w:val="00A23334"/>
    <w:rsid w:val="00A349F4"/>
    <w:rsid w:val="00A64920"/>
    <w:rsid w:val="00A75BDC"/>
    <w:rsid w:val="00AC1A82"/>
    <w:rsid w:val="00B17FDF"/>
    <w:rsid w:val="00B26296"/>
    <w:rsid w:val="00B434E5"/>
    <w:rsid w:val="00B7159C"/>
    <w:rsid w:val="00B82B9F"/>
    <w:rsid w:val="00B930DE"/>
    <w:rsid w:val="00BA2B37"/>
    <w:rsid w:val="00BB2767"/>
    <w:rsid w:val="00BB39F7"/>
    <w:rsid w:val="00BF047B"/>
    <w:rsid w:val="00C07121"/>
    <w:rsid w:val="00C57CFA"/>
    <w:rsid w:val="00C70B8B"/>
    <w:rsid w:val="00CA4FC7"/>
    <w:rsid w:val="00CC7DFE"/>
    <w:rsid w:val="00CF3F57"/>
    <w:rsid w:val="00D017FF"/>
    <w:rsid w:val="00D0318D"/>
    <w:rsid w:val="00D03396"/>
    <w:rsid w:val="00D24E1D"/>
    <w:rsid w:val="00D6466E"/>
    <w:rsid w:val="00D66EE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B4445"/>
    <w:rsid w:val="00EC32A8"/>
    <w:rsid w:val="00EE3562"/>
    <w:rsid w:val="00EE7631"/>
    <w:rsid w:val="00EF1172"/>
    <w:rsid w:val="00F12F3D"/>
    <w:rsid w:val="00F143ED"/>
    <w:rsid w:val="00F22F06"/>
    <w:rsid w:val="00F372F6"/>
    <w:rsid w:val="00F71AE6"/>
    <w:rsid w:val="00F77D42"/>
    <w:rsid w:val="00F95C22"/>
    <w:rsid w:val="00FE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E78A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8AB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B17FD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93C5D-6B09-4D77-9E1C-66806ECC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Minéia Gund</cp:lastModifiedBy>
  <cp:revision>3</cp:revision>
  <cp:lastPrinted>2016-02-29T15:09:00Z</cp:lastPrinted>
  <dcterms:created xsi:type="dcterms:W3CDTF">2016-11-28T13:34:00Z</dcterms:created>
  <dcterms:modified xsi:type="dcterms:W3CDTF">2016-11-28T13:52:00Z</dcterms:modified>
</cp:coreProperties>
</file>