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7A" w:rsidRPr="00F36CD5" w:rsidRDefault="00FF6B7A" w:rsidP="00FF6B7A">
      <w:pPr>
        <w:pStyle w:val="Ttulo2"/>
        <w:ind w:left="567" w:firstLine="2268"/>
        <w:rPr>
          <w:rFonts w:ascii="Times New Roman" w:eastAsia="Arial Unicode MS" w:hAnsi="Times New Roman"/>
          <w:sz w:val="24"/>
          <w:szCs w:val="24"/>
        </w:rPr>
      </w:pPr>
      <w:r w:rsidRPr="00F36CD5">
        <w:rPr>
          <w:rFonts w:ascii="Times New Roman" w:hAnsi="Times New Roman"/>
          <w:sz w:val="24"/>
          <w:szCs w:val="24"/>
        </w:rPr>
        <w:t xml:space="preserve">PORTARIA Nº </w:t>
      </w:r>
      <w:r w:rsidR="00690B24">
        <w:rPr>
          <w:rFonts w:ascii="Times New Roman" w:hAnsi="Times New Roman"/>
          <w:sz w:val="24"/>
          <w:szCs w:val="24"/>
        </w:rPr>
        <w:t>022</w:t>
      </w:r>
      <w:r w:rsidRPr="00F36CD5">
        <w:rPr>
          <w:rFonts w:ascii="Times New Roman" w:hAnsi="Times New Roman"/>
          <w:sz w:val="24"/>
          <w:szCs w:val="24"/>
        </w:rPr>
        <w:t>/201</w:t>
      </w:r>
      <w:r w:rsidR="00690B24">
        <w:rPr>
          <w:rFonts w:ascii="Times New Roman" w:hAnsi="Times New Roman"/>
          <w:sz w:val="24"/>
          <w:szCs w:val="24"/>
        </w:rPr>
        <w:t>7</w:t>
      </w:r>
    </w:p>
    <w:p w:rsidR="00FF6B7A" w:rsidRPr="00F36CD5" w:rsidRDefault="00FF6B7A" w:rsidP="00FF6B7A">
      <w:pPr>
        <w:jc w:val="center"/>
        <w:rPr>
          <w:b/>
          <w:bCs/>
          <w:sz w:val="24"/>
          <w:szCs w:val="24"/>
        </w:rPr>
      </w:pPr>
    </w:p>
    <w:p w:rsidR="00FF6B7A" w:rsidRPr="00F36CD5" w:rsidRDefault="00FF6B7A" w:rsidP="00FF6B7A">
      <w:pPr>
        <w:pStyle w:val="Ttulo1"/>
        <w:ind w:left="2835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F36CD5">
        <w:rPr>
          <w:rFonts w:ascii="Times New Roman" w:hAnsi="Times New Roman"/>
          <w:bCs/>
          <w:szCs w:val="24"/>
          <w:u w:val="none"/>
        </w:rPr>
        <w:t xml:space="preserve">DATA: </w:t>
      </w:r>
      <w:r w:rsidR="00690B24">
        <w:rPr>
          <w:rFonts w:ascii="Times New Roman" w:hAnsi="Times New Roman"/>
          <w:bCs/>
          <w:szCs w:val="24"/>
          <w:u w:val="none"/>
        </w:rPr>
        <w:t>16 DE JANEIRO DE 2017</w:t>
      </w:r>
    </w:p>
    <w:p w:rsidR="00FF6B7A" w:rsidRPr="00F36CD5" w:rsidRDefault="00FF6B7A" w:rsidP="00FF6B7A">
      <w:pPr>
        <w:ind w:left="2835"/>
        <w:jc w:val="both"/>
        <w:rPr>
          <w:b/>
          <w:bCs/>
          <w:sz w:val="24"/>
          <w:szCs w:val="24"/>
        </w:rPr>
      </w:pPr>
    </w:p>
    <w:p w:rsidR="00FF6B7A" w:rsidRPr="00F36CD5" w:rsidRDefault="00FF6B7A" w:rsidP="00FF6B7A">
      <w:pPr>
        <w:pStyle w:val="Recuodecorpodetexto3"/>
        <w:rPr>
          <w:rFonts w:ascii="Times New Roman" w:hAnsi="Times New Roman"/>
          <w:sz w:val="24"/>
          <w:szCs w:val="24"/>
        </w:rPr>
      </w:pPr>
      <w:r w:rsidRPr="00F36CD5">
        <w:rPr>
          <w:rFonts w:ascii="Times New Roman" w:hAnsi="Times New Roman"/>
          <w:bCs/>
          <w:sz w:val="24"/>
          <w:szCs w:val="24"/>
        </w:rPr>
        <w:t>CONVERTE EM PECÚNIA, LICENÇA PRÊMIO POR ASSIDUIDADE, AO SERVIDOR EFETIVO JUBAR LEITE DA SILVA</w:t>
      </w:r>
      <w:r w:rsidRPr="00F36CD5">
        <w:rPr>
          <w:rFonts w:ascii="Times New Roman" w:hAnsi="Times New Roman"/>
          <w:sz w:val="24"/>
          <w:szCs w:val="24"/>
        </w:rPr>
        <w:t xml:space="preserve"> E DÁ OUTRAS PROVIDÊNCIAS.</w:t>
      </w:r>
    </w:p>
    <w:p w:rsidR="00FF6B7A" w:rsidRPr="00F36CD5" w:rsidRDefault="00FF6B7A" w:rsidP="00FF6B7A">
      <w:pPr>
        <w:jc w:val="both"/>
        <w:rPr>
          <w:bCs/>
          <w:sz w:val="24"/>
          <w:szCs w:val="24"/>
        </w:rPr>
      </w:pPr>
    </w:p>
    <w:p w:rsidR="00FF6B7A" w:rsidRPr="00F36CD5" w:rsidRDefault="00FF6B7A" w:rsidP="00FF6B7A">
      <w:pPr>
        <w:jc w:val="both"/>
        <w:rPr>
          <w:bCs/>
          <w:sz w:val="24"/>
          <w:szCs w:val="24"/>
        </w:rPr>
      </w:pPr>
    </w:p>
    <w:p w:rsidR="00FF6B7A" w:rsidRPr="00F36CD5" w:rsidRDefault="00FF6B7A" w:rsidP="00690B24">
      <w:pPr>
        <w:ind w:firstLine="2835"/>
        <w:jc w:val="both"/>
        <w:rPr>
          <w:sz w:val="24"/>
          <w:szCs w:val="24"/>
        </w:rPr>
      </w:pPr>
      <w:proofErr w:type="gramStart"/>
      <w:r w:rsidRPr="00F36CD5">
        <w:rPr>
          <w:sz w:val="24"/>
          <w:szCs w:val="24"/>
        </w:rPr>
        <w:t>O Exce</w:t>
      </w:r>
      <w:bookmarkStart w:id="0" w:name="_GoBack"/>
      <w:bookmarkEnd w:id="0"/>
      <w:r w:rsidRPr="00F36CD5">
        <w:rPr>
          <w:sz w:val="24"/>
          <w:szCs w:val="24"/>
        </w:rPr>
        <w:t>lentíssimo</w:t>
      </w:r>
      <w:proofErr w:type="gramEnd"/>
      <w:r w:rsidRPr="00F36CD5">
        <w:rPr>
          <w:sz w:val="24"/>
          <w:szCs w:val="24"/>
        </w:rPr>
        <w:t xml:space="preserve"> Senhor F</w:t>
      </w:r>
      <w:r>
        <w:rPr>
          <w:sz w:val="24"/>
          <w:szCs w:val="24"/>
        </w:rPr>
        <w:t>Á</w:t>
      </w:r>
      <w:r w:rsidRPr="00F36CD5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F36CD5">
        <w:rPr>
          <w:sz w:val="24"/>
          <w:szCs w:val="24"/>
        </w:rPr>
        <w:t>Considerando a solicitação do Servidor;</w:t>
      </w:r>
    </w:p>
    <w:p w:rsidR="00FF6B7A" w:rsidRPr="00F36CD5" w:rsidRDefault="00FF6B7A" w:rsidP="00FF6B7A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F36CD5">
        <w:rPr>
          <w:sz w:val="24"/>
          <w:szCs w:val="24"/>
        </w:rPr>
        <w:t xml:space="preserve">Considerando o disposto </w:t>
      </w:r>
      <w:r w:rsidRPr="00F36CD5">
        <w:rPr>
          <w:bCs/>
          <w:sz w:val="24"/>
          <w:szCs w:val="24"/>
        </w:rPr>
        <w:t xml:space="preserve">no art. 125 </w:t>
      </w:r>
      <w:r w:rsidRPr="00F36CD5">
        <w:rPr>
          <w:sz w:val="24"/>
          <w:szCs w:val="24"/>
        </w:rPr>
        <w:t>da Lei Complementar nº 140/2011.</w:t>
      </w:r>
    </w:p>
    <w:p w:rsidR="00FF6B7A" w:rsidRDefault="00FF6B7A" w:rsidP="00FF6B7A">
      <w:pPr>
        <w:jc w:val="both"/>
        <w:rPr>
          <w:bCs/>
          <w:sz w:val="24"/>
          <w:szCs w:val="24"/>
        </w:rPr>
      </w:pPr>
    </w:p>
    <w:p w:rsidR="00FF6B7A" w:rsidRDefault="00FF6B7A" w:rsidP="00FF6B7A">
      <w:pPr>
        <w:jc w:val="both"/>
        <w:rPr>
          <w:bCs/>
          <w:sz w:val="24"/>
          <w:szCs w:val="24"/>
        </w:rPr>
      </w:pPr>
    </w:p>
    <w:p w:rsidR="00FF6B7A" w:rsidRPr="00F36CD5" w:rsidRDefault="00FF6B7A" w:rsidP="00FF6B7A">
      <w:pPr>
        <w:jc w:val="both"/>
        <w:rPr>
          <w:bCs/>
          <w:sz w:val="24"/>
          <w:szCs w:val="24"/>
        </w:rPr>
      </w:pPr>
    </w:p>
    <w:p w:rsidR="00FF6B7A" w:rsidRPr="00F36CD5" w:rsidRDefault="00FF6B7A" w:rsidP="00FF6B7A">
      <w:pPr>
        <w:jc w:val="both"/>
        <w:rPr>
          <w:b/>
          <w:bCs/>
          <w:sz w:val="24"/>
          <w:szCs w:val="24"/>
        </w:rPr>
      </w:pPr>
      <w:r w:rsidRPr="00F36CD5">
        <w:rPr>
          <w:sz w:val="24"/>
          <w:szCs w:val="24"/>
        </w:rPr>
        <w:tab/>
      </w:r>
      <w:r w:rsidRPr="00F36CD5">
        <w:rPr>
          <w:sz w:val="24"/>
          <w:szCs w:val="24"/>
        </w:rPr>
        <w:tab/>
      </w:r>
      <w:r w:rsidRPr="00F36CD5">
        <w:rPr>
          <w:b/>
          <w:bCs/>
          <w:sz w:val="24"/>
          <w:szCs w:val="24"/>
        </w:rPr>
        <w:t>RESOLVE: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  <w:r w:rsidRPr="00F36CD5">
        <w:rPr>
          <w:sz w:val="24"/>
          <w:szCs w:val="24"/>
        </w:rPr>
        <w:tab/>
      </w:r>
      <w:r w:rsidRPr="00F36CD5">
        <w:rPr>
          <w:sz w:val="24"/>
          <w:szCs w:val="24"/>
        </w:rPr>
        <w:tab/>
      </w:r>
      <w:r w:rsidRPr="00F36CD5">
        <w:rPr>
          <w:b/>
          <w:bCs/>
          <w:sz w:val="24"/>
          <w:szCs w:val="24"/>
        </w:rPr>
        <w:t>Art. 1º</w:t>
      </w:r>
      <w:r w:rsidRPr="00F36CD5">
        <w:rPr>
          <w:sz w:val="24"/>
          <w:szCs w:val="24"/>
        </w:rPr>
        <w:t xml:space="preserve"> - Converter em pecúnia, ao servidor efetivo </w:t>
      </w:r>
      <w:r w:rsidRPr="00F36CD5">
        <w:rPr>
          <w:b/>
          <w:bCs/>
          <w:sz w:val="24"/>
          <w:szCs w:val="24"/>
        </w:rPr>
        <w:t>JUBAR LEITE DA SILVA</w:t>
      </w:r>
      <w:r w:rsidRPr="00F36CD5">
        <w:rPr>
          <w:sz w:val="24"/>
          <w:szCs w:val="24"/>
        </w:rPr>
        <w:t xml:space="preserve">, lotado no cargo de Motorista I desta Casa de Leis, 30 (trinta) dias da Licença Prêmio por Assiduidade, referente ao período aquisitivo de 25/08/2008 a 24/08/2013, correspondente a </w:t>
      </w:r>
      <w:r w:rsidR="00690B24">
        <w:rPr>
          <w:sz w:val="24"/>
          <w:szCs w:val="24"/>
        </w:rPr>
        <w:t>3</w:t>
      </w:r>
      <w:r w:rsidRPr="00F36CD5">
        <w:rPr>
          <w:sz w:val="24"/>
          <w:szCs w:val="24"/>
        </w:rPr>
        <w:t>ª parcela.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  <w:r w:rsidRPr="00F36CD5">
        <w:rPr>
          <w:sz w:val="24"/>
          <w:szCs w:val="24"/>
        </w:rPr>
        <w:t xml:space="preserve"> 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  <w:r w:rsidRPr="00F36CD5">
        <w:rPr>
          <w:sz w:val="24"/>
          <w:szCs w:val="24"/>
        </w:rPr>
        <w:tab/>
      </w:r>
      <w:r w:rsidRPr="00F36CD5">
        <w:rPr>
          <w:sz w:val="24"/>
          <w:szCs w:val="24"/>
        </w:rPr>
        <w:tab/>
      </w:r>
      <w:r w:rsidRPr="00F36CD5">
        <w:rPr>
          <w:b/>
          <w:bCs/>
          <w:sz w:val="24"/>
          <w:szCs w:val="24"/>
        </w:rPr>
        <w:t>Art. 2º</w:t>
      </w:r>
      <w:r w:rsidRPr="00F36CD5">
        <w:rPr>
          <w:sz w:val="24"/>
          <w:szCs w:val="24"/>
        </w:rPr>
        <w:t xml:space="preserve"> - O pagamento do valor convertido será efetuado na folha de pagamento do mês de </w:t>
      </w:r>
      <w:r w:rsidR="00690B24">
        <w:rPr>
          <w:sz w:val="24"/>
          <w:szCs w:val="24"/>
        </w:rPr>
        <w:t xml:space="preserve">janeiro </w:t>
      </w:r>
      <w:r w:rsidRPr="00F36CD5">
        <w:rPr>
          <w:sz w:val="24"/>
          <w:szCs w:val="24"/>
        </w:rPr>
        <w:t>de 201</w:t>
      </w:r>
      <w:r w:rsidR="00690B24">
        <w:rPr>
          <w:sz w:val="24"/>
          <w:szCs w:val="24"/>
        </w:rPr>
        <w:t>7</w:t>
      </w:r>
      <w:r w:rsidRPr="00F36CD5">
        <w:rPr>
          <w:sz w:val="24"/>
          <w:szCs w:val="24"/>
        </w:rPr>
        <w:t>.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  <w:r w:rsidRPr="00F36CD5">
        <w:rPr>
          <w:sz w:val="24"/>
          <w:szCs w:val="24"/>
        </w:rPr>
        <w:tab/>
      </w:r>
      <w:r w:rsidRPr="00F36CD5">
        <w:rPr>
          <w:sz w:val="24"/>
          <w:szCs w:val="24"/>
        </w:rPr>
        <w:tab/>
      </w:r>
      <w:r w:rsidRPr="00F36CD5">
        <w:rPr>
          <w:b/>
          <w:bCs/>
          <w:sz w:val="24"/>
          <w:szCs w:val="24"/>
        </w:rPr>
        <w:t>Art. 3º</w:t>
      </w:r>
      <w:r w:rsidRPr="00F36CD5">
        <w:rPr>
          <w:sz w:val="24"/>
          <w:szCs w:val="24"/>
        </w:rPr>
        <w:t xml:space="preserve"> - Esta Portaria entra em vigor na data da sua publicação</w:t>
      </w:r>
      <w:r>
        <w:rPr>
          <w:sz w:val="24"/>
          <w:szCs w:val="24"/>
        </w:rPr>
        <w:t>.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Sorriso</w:t>
      </w:r>
      <w:r w:rsidRPr="00F36CD5">
        <w:rPr>
          <w:sz w:val="24"/>
          <w:szCs w:val="24"/>
        </w:rPr>
        <w:t xml:space="preserve">, Estado de Mato Grosso, em </w:t>
      </w:r>
      <w:r w:rsidR="00690B24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Pr="00F36CD5">
        <w:rPr>
          <w:sz w:val="24"/>
          <w:szCs w:val="24"/>
        </w:rPr>
        <w:t xml:space="preserve">de </w:t>
      </w:r>
      <w:r w:rsidR="00690B24">
        <w:rPr>
          <w:sz w:val="24"/>
          <w:szCs w:val="24"/>
        </w:rPr>
        <w:t>janeiro de 2017</w:t>
      </w:r>
      <w:r w:rsidRPr="00F36CD5">
        <w:rPr>
          <w:sz w:val="24"/>
          <w:szCs w:val="24"/>
        </w:rPr>
        <w:t>.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jc w:val="center"/>
        <w:rPr>
          <w:b/>
          <w:bCs/>
          <w:sz w:val="24"/>
          <w:szCs w:val="24"/>
        </w:rPr>
      </w:pPr>
      <w:r w:rsidRPr="00F36CD5">
        <w:rPr>
          <w:b/>
          <w:bCs/>
          <w:sz w:val="24"/>
          <w:szCs w:val="24"/>
        </w:rPr>
        <w:t>FABIO GAVASSO</w:t>
      </w:r>
    </w:p>
    <w:p w:rsidR="00FF6B7A" w:rsidRPr="00F36CD5" w:rsidRDefault="00FF6B7A" w:rsidP="00FF6B7A">
      <w:pPr>
        <w:jc w:val="center"/>
        <w:rPr>
          <w:b/>
          <w:bCs/>
          <w:sz w:val="24"/>
          <w:szCs w:val="24"/>
        </w:rPr>
      </w:pPr>
      <w:r w:rsidRPr="00F36CD5">
        <w:rPr>
          <w:b/>
          <w:bCs/>
          <w:sz w:val="24"/>
          <w:szCs w:val="24"/>
        </w:rPr>
        <w:t>Presidente</w:t>
      </w:r>
    </w:p>
    <w:p w:rsidR="00FF6B7A" w:rsidRPr="00F36CD5" w:rsidRDefault="00FF6B7A" w:rsidP="00FF6B7A">
      <w:pPr>
        <w:jc w:val="center"/>
        <w:rPr>
          <w:b/>
          <w:bCs/>
          <w:sz w:val="24"/>
          <w:szCs w:val="24"/>
        </w:rPr>
      </w:pPr>
    </w:p>
    <w:p w:rsidR="00FF6B7A" w:rsidRDefault="00FF6B7A" w:rsidP="00FF6B7A">
      <w:pPr>
        <w:jc w:val="center"/>
        <w:rPr>
          <w:b/>
          <w:bCs/>
          <w:sz w:val="24"/>
          <w:szCs w:val="24"/>
        </w:rPr>
      </w:pPr>
    </w:p>
    <w:p w:rsidR="00FF6B7A" w:rsidRDefault="00FF6B7A" w:rsidP="00FF6B7A">
      <w:pPr>
        <w:jc w:val="center"/>
        <w:rPr>
          <w:b/>
          <w:bCs/>
          <w:sz w:val="24"/>
          <w:szCs w:val="24"/>
        </w:rPr>
      </w:pPr>
    </w:p>
    <w:p w:rsidR="00FF6B7A" w:rsidRPr="00F36CD5" w:rsidRDefault="00FF6B7A" w:rsidP="00FF6B7A">
      <w:pPr>
        <w:jc w:val="center"/>
        <w:rPr>
          <w:b/>
          <w:bCs/>
          <w:sz w:val="24"/>
          <w:szCs w:val="24"/>
        </w:rPr>
      </w:pPr>
    </w:p>
    <w:p w:rsidR="00FF6B7A" w:rsidRPr="00F36CD5" w:rsidRDefault="00FF6B7A" w:rsidP="00FF6B7A">
      <w:pPr>
        <w:rPr>
          <w:sz w:val="24"/>
          <w:szCs w:val="24"/>
        </w:rPr>
      </w:pPr>
      <w:r w:rsidRPr="00F36CD5">
        <w:rPr>
          <w:b/>
          <w:iCs/>
          <w:sz w:val="24"/>
          <w:szCs w:val="24"/>
        </w:rPr>
        <w:t>REGISTRE-SE, PUBLIQUE-SE, CUMPRA-SE.</w:t>
      </w:r>
    </w:p>
    <w:p w:rsidR="00FF6B7A" w:rsidRPr="00F36CD5" w:rsidRDefault="00FF6B7A" w:rsidP="00FF6B7A">
      <w:pPr>
        <w:jc w:val="both"/>
        <w:rPr>
          <w:sz w:val="24"/>
          <w:szCs w:val="24"/>
        </w:rPr>
      </w:pPr>
    </w:p>
    <w:p w:rsidR="00FF6B7A" w:rsidRPr="00F36CD5" w:rsidRDefault="00FF6B7A" w:rsidP="00FF6B7A">
      <w:pPr>
        <w:rPr>
          <w:sz w:val="24"/>
          <w:szCs w:val="24"/>
        </w:rPr>
      </w:pPr>
    </w:p>
    <w:p w:rsidR="009C61E1" w:rsidRDefault="00690B24"/>
    <w:sectPr w:rsidR="009C61E1" w:rsidSect="00F36CD5">
      <w:headerReference w:type="default" r:id="rId6"/>
      <w:pgSz w:w="11907" w:h="16840" w:code="9"/>
      <w:pgMar w:top="2836" w:right="1134" w:bottom="709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5A" w:rsidRDefault="00690B24">
    <w:pPr>
      <w:jc w:val="center"/>
      <w:rPr>
        <w:b/>
        <w:sz w:val="28"/>
      </w:rPr>
    </w:pPr>
  </w:p>
  <w:p w:rsidR="00BB365A" w:rsidRDefault="00690B2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7A"/>
    <w:rsid w:val="001249FA"/>
    <w:rsid w:val="00690B24"/>
    <w:rsid w:val="00AF627D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F6B7A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F6B7A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6B7A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F6B7A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FF6B7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FF6B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F6B7A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F6B7A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F6B7A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F6B7A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6B7A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F6B7A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FF6B7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FF6B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F6B7A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F6B7A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1</cp:revision>
  <dcterms:created xsi:type="dcterms:W3CDTF">2017-01-16T12:04:00Z</dcterms:created>
  <dcterms:modified xsi:type="dcterms:W3CDTF">2017-01-16T12:26:00Z</dcterms:modified>
</cp:coreProperties>
</file>