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03" w:rsidRPr="00B04B86" w:rsidRDefault="00523303" w:rsidP="00523303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054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523303" w:rsidRDefault="00523303" w:rsidP="00523303">
      <w:pPr>
        <w:ind w:left="3261"/>
        <w:jc w:val="both"/>
        <w:rPr>
          <w:b/>
          <w:bCs/>
          <w:sz w:val="24"/>
          <w:szCs w:val="24"/>
        </w:rPr>
      </w:pPr>
    </w:p>
    <w:p w:rsidR="00523303" w:rsidRPr="00B04B86" w:rsidRDefault="00523303" w:rsidP="00523303">
      <w:pPr>
        <w:ind w:left="3261"/>
        <w:jc w:val="both"/>
        <w:rPr>
          <w:b/>
          <w:bCs/>
          <w:sz w:val="24"/>
          <w:szCs w:val="24"/>
        </w:rPr>
      </w:pPr>
    </w:p>
    <w:p w:rsidR="00523303" w:rsidRPr="00B04B86" w:rsidRDefault="00523303" w:rsidP="00523303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FEVEREIRO DE 2017</w:t>
      </w:r>
      <w:r w:rsidR="00190B1B">
        <w:rPr>
          <w:rFonts w:ascii="Times New Roman" w:hAnsi="Times New Roman"/>
          <w:bCs/>
          <w:szCs w:val="24"/>
          <w:u w:val="none"/>
        </w:rPr>
        <w:t>.</w:t>
      </w:r>
    </w:p>
    <w:p w:rsidR="00523303" w:rsidRDefault="00523303" w:rsidP="00523303">
      <w:pPr>
        <w:ind w:left="3261"/>
        <w:jc w:val="both"/>
        <w:rPr>
          <w:b/>
          <w:bCs/>
          <w:sz w:val="24"/>
          <w:szCs w:val="24"/>
        </w:rPr>
      </w:pPr>
    </w:p>
    <w:p w:rsidR="00523303" w:rsidRPr="00B04B86" w:rsidRDefault="00523303" w:rsidP="00523303">
      <w:pPr>
        <w:ind w:left="3261"/>
        <w:jc w:val="both"/>
        <w:rPr>
          <w:b/>
          <w:bCs/>
          <w:sz w:val="24"/>
          <w:szCs w:val="24"/>
        </w:rPr>
      </w:pPr>
    </w:p>
    <w:p w:rsidR="00523303" w:rsidRPr="00B04B86" w:rsidRDefault="00523303" w:rsidP="00523303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>
        <w:rPr>
          <w:rFonts w:ascii="Times New Roman" w:hAnsi="Times New Roman"/>
          <w:bCs/>
          <w:sz w:val="24"/>
          <w:szCs w:val="24"/>
        </w:rPr>
        <w:t>O SENHOR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ERICSON CESAR GOMES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ASSISTENTE PARLAMENTAR II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 xml:space="preserve">E DÁ </w:t>
      </w:r>
      <w:bookmarkStart w:id="0" w:name="_GoBack"/>
      <w:bookmarkEnd w:id="0"/>
      <w:r w:rsidRPr="00B04B86">
        <w:rPr>
          <w:rFonts w:ascii="Times New Roman" w:hAnsi="Times New Roman"/>
          <w:sz w:val="24"/>
          <w:szCs w:val="24"/>
        </w:rPr>
        <w:t>OUTRAS PROVIDÊNCIAS.</w:t>
      </w:r>
    </w:p>
    <w:p w:rsidR="00523303" w:rsidRPr="00B04B86" w:rsidRDefault="00523303" w:rsidP="00523303">
      <w:pPr>
        <w:jc w:val="both"/>
        <w:rPr>
          <w:bCs/>
          <w:sz w:val="24"/>
          <w:szCs w:val="24"/>
        </w:rPr>
      </w:pPr>
    </w:p>
    <w:p w:rsidR="00523303" w:rsidRPr="00B04B86" w:rsidRDefault="00523303" w:rsidP="00523303">
      <w:pPr>
        <w:jc w:val="both"/>
        <w:rPr>
          <w:bCs/>
          <w:sz w:val="24"/>
          <w:szCs w:val="24"/>
        </w:rPr>
      </w:pPr>
    </w:p>
    <w:p w:rsidR="00523303" w:rsidRPr="00B04B86" w:rsidRDefault="00523303" w:rsidP="00523303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523303" w:rsidRPr="00B04B86" w:rsidRDefault="00523303" w:rsidP="00523303">
      <w:pPr>
        <w:ind w:firstLine="1418"/>
        <w:jc w:val="both"/>
        <w:rPr>
          <w:sz w:val="24"/>
          <w:szCs w:val="24"/>
        </w:rPr>
      </w:pPr>
    </w:p>
    <w:p w:rsidR="00523303" w:rsidRDefault="00523303" w:rsidP="0052330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523303" w:rsidRPr="00B04B86" w:rsidRDefault="00523303" w:rsidP="00523303">
      <w:pPr>
        <w:ind w:left="1418"/>
        <w:jc w:val="both"/>
        <w:rPr>
          <w:sz w:val="24"/>
          <w:szCs w:val="24"/>
        </w:rPr>
      </w:pPr>
    </w:p>
    <w:p w:rsidR="00523303" w:rsidRPr="00B04B86" w:rsidRDefault="00523303" w:rsidP="00523303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23303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523303" w:rsidRPr="00B04B86" w:rsidRDefault="00523303" w:rsidP="00523303">
      <w:pPr>
        <w:jc w:val="both"/>
        <w:rPr>
          <w:sz w:val="24"/>
          <w:szCs w:val="24"/>
        </w:rPr>
      </w:pPr>
    </w:p>
    <w:p w:rsidR="00523303" w:rsidRPr="00B04B86" w:rsidRDefault="00523303" w:rsidP="00523303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23303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Nomear </w:t>
      </w:r>
      <w:r>
        <w:rPr>
          <w:sz w:val="24"/>
          <w:szCs w:val="24"/>
        </w:rPr>
        <w:t>o senhor</w:t>
      </w:r>
      <w:r w:rsidRPr="00B04B8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ERICSON CESAR GOMES</w:t>
      </w:r>
      <w:r w:rsidRPr="00B04B86">
        <w:rPr>
          <w:sz w:val="24"/>
          <w:szCs w:val="24"/>
        </w:rPr>
        <w:t xml:space="preserve">, portador do RG nº </w:t>
      </w:r>
      <w:r>
        <w:rPr>
          <w:sz w:val="24"/>
          <w:szCs w:val="24"/>
        </w:rPr>
        <w:t>495380</w:t>
      </w:r>
      <w:r w:rsidRPr="00B04B86">
        <w:rPr>
          <w:sz w:val="24"/>
          <w:szCs w:val="24"/>
        </w:rPr>
        <w:t xml:space="preserve"> SS</w:t>
      </w:r>
      <w:r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MS</w:t>
      </w:r>
      <w:r w:rsidRPr="00B04B86">
        <w:rPr>
          <w:sz w:val="24"/>
          <w:szCs w:val="24"/>
        </w:rPr>
        <w:t xml:space="preserve">, CPF nº </w:t>
      </w:r>
      <w:r>
        <w:rPr>
          <w:sz w:val="24"/>
          <w:szCs w:val="24"/>
        </w:rPr>
        <w:t>562.216.491-53</w:t>
      </w:r>
      <w:r w:rsidRPr="00B04B86">
        <w:rPr>
          <w:sz w:val="24"/>
          <w:szCs w:val="24"/>
        </w:rPr>
        <w:t>, residente e domiciliad</w:t>
      </w:r>
      <w:r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na </w:t>
      </w:r>
      <w:r>
        <w:rPr>
          <w:sz w:val="24"/>
          <w:szCs w:val="24"/>
        </w:rPr>
        <w:t>Rua Tenente Lira, 1445, Village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Assistente Parlamentar II,</w:t>
      </w:r>
      <w:r w:rsidRPr="00B04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Pr="00B85C13">
        <w:rPr>
          <w:sz w:val="24"/>
          <w:szCs w:val="24"/>
        </w:rPr>
        <w:t xml:space="preserve">Vereador </w:t>
      </w:r>
      <w:r>
        <w:rPr>
          <w:sz w:val="24"/>
          <w:szCs w:val="24"/>
        </w:rPr>
        <w:t>Marlon Zanella</w:t>
      </w:r>
      <w:r w:rsidRPr="00B85C13">
        <w:rPr>
          <w:sz w:val="24"/>
          <w:szCs w:val="24"/>
        </w:rPr>
        <w:t>, lotando</w:t>
      </w:r>
      <w:r w:rsidRPr="00B04B86">
        <w:rPr>
          <w:sz w:val="24"/>
          <w:szCs w:val="24"/>
        </w:rPr>
        <w:t>-</w:t>
      </w:r>
      <w:r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02</w:t>
      </w:r>
      <w:r w:rsidRPr="00B04B86">
        <w:rPr>
          <w:sz w:val="24"/>
          <w:szCs w:val="24"/>
        </w:rPr>
        <w:t>.</w:t>
      </w:r>
    </w:p>
    <w:p w:rsidR="00523303" w:rsidRPr="00B04B86" w:rsidRDefault="00523303" w:rsidP="00523303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523303" w:rsidRPr="00B04B86" w:rsidRDefault="00523303" w:rsidP="00523303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523303" w:rsidRDefault="00523303" w:rsidP="00523303">
      <w:pPr>
        <w:ind w:firstLine="1418"/>
        <w:jc w:val="both"/>
        <w:rPr>
          <w:sz w:val="24"/>
          <w:szCs w:val="24"/>
        </w:rPr>
      </w:pPr>
    </w:p>
    <w:p w:rsidR="00523303" w:rsidRDefault="00523303" w:rsidP="00523303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23303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 xml:space="preserve">1º de fevereiro </w:t>
      </w:r>
      <w:r w:rsidRPr="00B04B86">
        <w:rPr>
          <w:sz w:val="24"/>
          <w:szCs w:val="24"/>
        </w:rPr>
        <w:t>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523303" w:rsidRPr="00B04B86" w:rsidRDefault="00523303" w:rsidP="00523303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23303">
      <w:pPr>
        <w:ind w:firstLine="1418"/>
        <w:jc w:val="both"/>
        <w:rPr>
          <w:sz w:val="24"/>
          <w:szCs w:val="24"/>
        </w:rPr>
      </w:pPr>
    </w:p>
    <w:p w:rsidR="00523303" w:rsidRDefault="00523303" w:rsidP="00523303">
      <w:pPr>
        <w:jc w:val="both"/>
        <w:rPr>
          <w:sz w:val="24"/>
          <w:szCs w:val="24"/>
        </w:rPr>
      </w:pPr>
    </w:p>
    <w:p w:rsidR="00523303" w:rsidRPr="00B04B86" w:rsidRDefault="00523303" w:rsidP="00523303">
      <w:pPr>
        <w:jc w:val="both"/>
        <w:rPr>
          <w:sz w:val="24"/>
          <w:szCs w:val="24"/>
        </w:rPr>
      </w:pPr>
    </w:p>
    <w:p w:rsidR="00523303" w:rsidRPr="00B04B86" w:rsidRDefault="00523303" w:rsidP="00523303">
      <w:pPr>
        <w:jc w:val="both"/>
        <w:rPr>
          <w:sz w:val="24"/>
          <w:szCs w:val="24"/>
        </w:rPr>
      </w:pP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</w:p>
    <w:p w:rsidR="00523303" w:rsidRDefault="00523303" w:rsidP="00523303">
      <w:pPr>
        <w:jc w:val="center"/>
        <w:rPr>
          <w:b/>
          <w:bCs/>
          <w:sz w:val="24"/>
          <w:szCs w:val="24"/>
        </w:rPr>
      </w:pP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</w:p>
    <w:p w:rsidR="009C61E1" w:rsidRPr="00523303" w:rsidRDefault="00523303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523303" w:rsidSect="00813009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8B" w:rsidRDefault="00FE538B" w:rsidP="007867FA">
      <w:r>
        <w:separator/>
      </w:r>
    </w:p>
  </w:endnote>
  <w:endnote w:type="continuationSeparator" w:id="0">
    <w:p w:rsidR="00FE538B" w:rsidRDefault="00FE538B" w:rsidP="0078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8B" w:rsidRDefault="00FE538B" w:rsidP="007867FA">
      <w:r>
        <w:separator/>
      </w:r>
    </w:p>
  </w:footnote>
  <w:footnote w:type="continuationSeparator" w:id="0">
    <w:p w:rsidR="00FE538B" w:rsidRDefault="00FE538B" w:rsidP="00786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FE538B">
    <w:pPr>
      <w:jc w:val="center"/>
      <w:rPr>
        <w:b/>
        <w:sz w:val="28"/>
      </w:rPr>
    </w:pPr>
  </w:p>
  <w:p w:rsidR="00841F19" w:rsidRDefault="00FE53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303"/>
    <w:rsid w:val="001249FA"/>
    <w:rsid w:val="00190B1B"/>
    <w:rsid w:val="00523303"/>
    <w:rsid w:val="007867FA"/>
    <w:rsid w:val="00791EB6"/>
    <w:rsid w:val="00AF627D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330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330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330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2330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233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233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330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3303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330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330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330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2330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233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233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330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3303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2</cp:revision>
  <cp:lastPrinted>2017-02-02T10:22:00Z</cp:lastPrinted>
  <dcterms:created xsi:type="dcterms:W3CDTF">2017-02-02T10:12:00Z</dcterms:created>
  <dcterms:modified xsi:type="dcterms:W3CDTF">2017-02-02T13:38:00Z</dcterms:modified>
</cp:coreProperties>
</file>