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512C77">
        <w:rPr>
          <w:b/>
          <w:bCs/>
          <w:i w:val="0"/>
        </w:rPr>
        <w:t>11/2017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06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="00503781">
        <w:rPr>
          <w:rFonts w:ascii="Times New Roman" w:hAnsi="Times New Roman" w:cs="Times New Roman"/>
          <w:bCs/>
          <w:sz w:val="24"/>
          <w:szCs w:val="24"/>
        </w:rPr>
        <w:t>4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5C4E43" w:rsidP="00503781">
      <w:pPr>
        <w:pStyle w:val="Recuodecorpodetexto3"/>
        <w:ind w:left="0" w:firstLine="0"/>
        <w:rPr>
          <w:bCs w:val="0"/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32402B">
        <w:rPr>
          <w:sz w:val="24"/>
        </w:rPr>
        <w:t>CONCEDE MOÇÃO DE APLAUSO</w:t>
      </w:r>
      <w:r w:rsidR="00270D91">
        <w:rPr>
          <w:sz w:val="24"/>
        </w:rPr>
        <w:t xml:space="preserve"> </w:t>
      </w:r>
      <w:r w:rsidR="00503781">
        <w:rPr>
          <w:sz w:val="24"/>
        </w:rPr>
        <w:t xml:space="preserve">as Senhoras </w:t>
      </w:r>
      <w:proofErr w:type="spellStart"/>
      <w:r w:rsidR="00503781">
        <w:rPr>
          <w:b/>
          <w:bCs w:val="0"/>
          <w:sz w:val="24"/>
        </w:rPr>
        <w:t>Tataiana</w:t>
      </w:r>
      <w:proofErr w:type="spellEnd"/>
      <w:r w:rsidR="00503781">
        <w:rPr>
          <w:b/>
          <w:bCs w:val="0"/>
          <w:sz w:val="24"/>
        </w:rPr>
        <w:t xml:space="preserve"> </w:t>
      </w:r>
      <w:proofErr w:type="spellStart"/>
      <w:r w:rsidR="00503781">
        <w:rPr>
          <w:b/>
          <w:bCs w:val="0"/>
          <w:sz w:val="24"/>
        </w:rPr>
        <w:t>Puhl</w:t>
      </w:r>
      <w:proofErr w:type="spellEnd"/>
      <w:r w:rsidR="00503781">
        <w:rPr>
          <w:b/>
          <w:bCs w:val="0"/>
          <w:sz w:val="24"/>
        </w:rPr>
        <w:t xml:space="preserve"> dos Santos, Sandra Márcia Pereira Rocha, Tâmara </w:t>
      </w:r>
      <w:proofErr w:type="spellStart"/>
      <w:proofErr w:type="gramStart"/>
      <w:r w:rsidR="00503781">
        <w:rPr>
          <w:b/>
          <w:bCs w:val="0"/>
          <w:sz w:val="24"/>
        </w:rPr>
        <w:t>Figueiredo,</w:t>
      </w:r>
      <w:proofErr w:type="gramEnd"/>
      <w:r w:rsidR="00503781">
        <w:rPr>
          <w:b/>
          <w:bCs w:val="0"/>
          <w:sz w:val="24"/>
        </w:rPr>
        <w:t>Vavimar</w:t>
      </w:r>
      <w:proofErr w:type="spellEnd"/>
      <w:r w:rsidR="00503781">
        <w:rPr>
          <w:b/>
          <w:bCs w:val="0"/>
          <w:sz w:val="24"/>
        </w:rPr>
        <w:t xml:space="preserve"> Almeida Pereira Batista, Zenaide Brito </w:t>
      </w:r>
      <w:proofErr w:type="spellStart"/>
      <w:r w:rsidR="00503781">
        <w:rPr>
          <w:b/>
          <w:bCs w:val="0"/>
          <w:sz w:val="24"/>
        </w:rPr>
        <w:t>Save</w:t>
      </w:r>
      <w:proofErr w:type="spellEnd"/>
      <w:r w:rsidR="00503781">
        <w:rPr>
          <w:b/>
          <w:bCs w:val="0"/>
          <w:sz w:val="24"/>
        </w:rPr>
        <w:t xml:space="preserve">, Maria Regina Soares Pereira Gomes, Antônia Maria Pereira da Silva, </w:t>
      </w:r>
      <w:proofErr w:type="spellStart"/>
      <w:r w:rsidR="00503781">
        <w:rPr>
          <w:b/>
          <w:bCs w:val="0"/>
          <w:sz w:val="24"/>
        </w:rPr>
        <w:t>Isolde</w:t>
      </w:r>
      <w:proofErr w:type="spellEnd"/>
      <w:r w:rsidR="00503781">
        <w:rPr>
          <w:b/>
          <w:bCs w:val="0"/>
          <w:sz w:val="24"/>
        </w:rPr>
        <w:t xml:space="preserve"> Martini, Claudete </w:t>
      </w:r>
      <w:proofErr w:type="spellStart"/>
      <w:r w:rsidR="00503781">
        <w:rPr>
          <w:b/>
          <w:bCs w:val="0"/>
          <w:sz w:val="24"/>
        </w:rPr>
        <w:t>Antonia</w:t>
      </w:r>
      <w:proofErr w:type="spellEnd"/>
      <w:r w:rsidR="00503781">
        <w:rPr>
          <w:b/>
          <w:bCs w:val="0"/>
          <w:sz w:val="24"/>
        </w:rPr>
        <w:t xml:space="preserve"> Alves de Maia </w:t>
      </w:r>
      <w:proofErr w:type="spellStart"/>
      <w:r w:rsidR="00503781">
        <w:rPr>
          <w:b/>
          <w:bCs w:val="0"/>
          <w:sz w:val="24"/>
        </w:rPr>
        <w:t>Bett</w:t>
      </w:r>
      <w:proofErr w:type="spellEnd"/>
      <w:r w:rsidR="00503781">
        <w:rPr>
          <w:b/>
          <w:bCs w:val="0"/>
          <w:sz w:val="24"/>
        </w:rPr>
        <w:t xml:space="preserve">, Edna Batista Marcelino Augusto de Brito, Nelma </w:t>
      </w:r>
      <w:proofErr w:type="spellStart"/>
      <w:r w:rsidR="00503781">
        <w:rPr>
          <w:b/>
          <w:bCs w:val="0"/>
          <w:sz w:val="24"/>
        </w:rPr>
        <w:t>Baumgratz</w:t>
      </w:r>
      <w:proofErr w:type="spellEnd"/>
      <w:r w:rsidR="00503781">
        <w:rPr>
          <w:b/>
          <w:bCs w:val="0"/>
          <w:sz w:val="24"/>
        </w:rPr>
        <w:t xml:space="preserve"> </w:t>
      </w:r>
      <w:proofErr w:type="spellStart"/>
      <w:r w:rsidR="00503781">
        <w:rPr>
          <w:b/>
          <w:bCs w:val="0"/>
          <w:sz w:val="24"/>
        </w:rPr>
        <w:t>Riedi</w:t>
      </w:r>
      <w:proofErr w:type="spellEnd"/>
      <w:r w:rsidR="00503781">
        <w:rPr>
          <w:b/>
          <w:bCs w:val="0"/>
          <w:sz w:val="24"/>
        </w:rPr>
        <w:t xml:space="preserve">, Diva </w:t>
      </w:r>
      <w:proofErr w:type="spellStart"/>
      <w:r w:rsidR="00503781">
        <w:rPr>
          <w:b/>
          <w:bCs w:val="0"/>
          <w:sz w:val="24"/>
        </w:rPr>
        <w:t>Dalmoro</w:t>
      </w:r>
      <w:proofErr w:type="spellEnd"/>
      <w:r w:rsidR="00503781">
        <w:rPr>
          <w:b/>
          <w:bCs w:val="0"/>
          <w:sz w:val="24"/>
        </w:rPr>
        <w:t xml:space="preserve"> </w:t>
      </w:r>
      <w:proofErr w:type="spellStart"/>
      <w:r w:rsidR="00503781">
        <w:rPr>
          <w:b/>
          <w:bCs w:val="0"/>
          <w:sz w:val="24"/>
        </w:rPr>
        <w:t>Zanol</w:t>
      </w:r>
      <w:proofErr w:type="spellEnd"/>
      <w:r w:rsidR="00503781">
        <w:rPr>
          <w:b/>
          <w:bCs w:val="0"/>
          <w:sz w:val="24"/>
        </w:rPr>
        <w:t xml:space="preserve">, Maria Elisa </w:t>
      </w:r>
      <w:proofErr w:type="spellStart"/>
      <w:r w:rsidR="00503781">
        <w:rPr>
          <w:b/>
          <w:bCs w:val="0"/>
          <w:sz w:val="24"/>
        </w:rPr>
        <w:t>Gavan</w:t>
      </w:r>
      <w:proofErr w:type="spellEnd"/>
      <w:r w:rsidR="00503781">
        <w:rPr>
          <w:b/>
          <w:bCs w:val="0"/>
          <w:sz w:val="24"/>
        </w:rPr>
        <w:t xml:space="preserve">, Vania </w:t>
      </w:r>
      <w:proofErr w:type="spellStart"/>
      <w:r w:rsidR="00503781">
        <w:rPr>
          <w:b/>
          <w:bCs w:val="0"/>
          <w:sz w:val="24"/>
        </w:rPr>
        <w:t>Maggioni</w:t>
      </w:r>
      <w:proofErr w:type="spellEnd"/>
      <w:r w:rsidR="00503781">
        <w:rPr>
          <w:b/>
          <w:bCs w:val="0"/>
          <w:sz w:val="24"/>
        </w:rPr>
        <w:t xml:space="preserve">, Marlene </w:t>
      </w:r>
      <w:proofErr w:type="spellStart"/>
      <w:r w:rsidR="00503781">
        <w:rPr>
          <w:b/>
          <w:bCs w:val="0"/>
          <w:sz w:val="24"/>
        </w:rPr>
        <w:t>Faganelli</w:t>
      </w:r>
      <w:proofErr w:type="spellEnd"/>
      <w:r w:rsidR="00503781">
        <w:rPr>
          <w:b/>
          <w:bCs w:val="0"/>
          <w:sz w:val="24"/>
        </w:rPr>
        <w:t xml:space="preserve">, Raimunda Nonato Pereira, Aparecida Márcia Nonato, Janete </w:t>
      </w:r>
      <w:proofErr w:type="spellStart"/>
      <w:r w:rsidR="00503781">
        <w:rPr>
          <w:b/>
          <w:bCs w:val="0"/>
          <w:sz w:val="24"/>
        </w:rPr>
        <w:t>Roefero</w:t>
      </w:r>
      <w:proofErr w:type="spellEnd"/>
      <w:r w:rsidR="00503781">
        <w:rPr>
          <w:b/>
          <w:bCs w:val="0"/>
          <w:sz w:val="24"/>
        </w:rPr>
        <w:t xml:space="preserve"> Are, </w:t>
      </w:r>
      <w:r w:rsidR="00503781">
        <w:rPr>
          <w:bCs w:val="0"/>
          <w:sz w:val="24"/>
        </w:rPr>
        <w:t>senhoras que contribuíram no desenvolvimento deste município, de forma humana e solidária.</w:t>
      </w:r>
    </w:p>
    <w:p w:rsidR="00503781" w:rsidRDefault="00503781" w:rsidP="00503781">
      <w:pPr>
        <w:pStyle w:val="Recuodecorpodetexto3"/>
        <w:ind w:left="0" w:firstLine="0"/>
        <w:rPr>
          <w:bCs w:val="0"/>
          <w:sz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77">
        <w:rPr>
          <w:rFonts w:ascii="Times New Roman" w:hAnsi="Times New Roman" w:cs="Times New Roman"/>
          <w:sz w:val="24"/>
          <w:szCs w:val="24"/>
        </w:rPr>
        <w:t xml:space="preserve">aos seis dias do mês de fevereiro, na sala das comissões, reuniram-se os membros da </w:t>
      </w:r>
      <w:proofErr w:type="spellStart"/>
      <w:r w:rsidR="00512C77">
        <w:rPr>
          <w:rFonts w:ascii="Times New Roman" w:hAnsi="Times New Roman" w:cs="Times New Roman"/>
          <w:sz w:val="24"/>
          <w:szCs w:val="24"/>
        </w:rPr>
        <w:t>Comissã</w:t>
      </w:r>
      <w:proofErr w:type="spellEnd"/>
      <w:r w:rsidR="00512C77">
        <w:rPr>
          <w:rFonts w:ascii="Times New Roman" w:hAnsi="Times New Roman" w:cs="Times New Roman"/>
          <w:sz w:val="24"/>
          <w:szCs w:val="24"/>
        </w:rPr>
        <w:t xml:space="preserve"> ode Justiça e Redação para exarar parecer à Moção de Aplauso a diversas senhoras que prestaram serviços sociais no município. </w:t>
      </w:r>
      <w:r w:rsidR="00512C77">
        <w:rPr>
          <w:rFonts w:ascii="Times New Roman" w:hAnsi="Times New Roman" w:cs="Times New Roman"/>
          <w:bCs/>
          <w:sz w:val="24"/>
          <w:szCs w:val="24"/>
        </w:rPr>
        <w:t>Após análise à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Moção em questão, verificamos que a mesma atende os requisitos de Constitucionalidade, Legalidade, </w:t>
      </w:r>
      <w:proofErr w:type="spellStart"/>
      <w:r w:rsidRPr="00263C94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270D91"/>
    <w:rsid w:val="0032402B"/>
    <w:rsid w:val="00503781"/>
    <w:rsid w:val="00512C77"/>
    <w:rsid w:val="005C4E43"/>
    <w:rsid w:val="00866678"/>
    <w:rsid w:val="00AC7A54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dcterms:created xsi:type="dcterms:W3CDTF">2017-02-06T13:02:00Z</dcterms:created>
  <dcterms:modified xsi:type="dcterms:W3CDTF">2017-02-06T19:44:00Z</dcterms:modified>
</cp:coreProperties>
</file>