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Pr="001007E7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07E7">
        <w:rPr>
          <w:b/>
          <w:bCs w:val="0"/>
          <w:sz w:val="24"/>
        </w:rPr>
        <w:t xml:space="preserve">PARECER DA COMISSÃO DE </w:t>
      </w:r>
      <w:r w:rsidR="00610D06" w:rsidRPr="001007E7">
        <w:rPr>
          <w:b/>
          <w:bCs w:val="0"/>
          <w:sz w:val="24"/>
        </w:rPr>
        <w:t>FINANÇAS, ORÇAMENTOS E</w:t>
      </w:r>
      <w:r w:rsidR="00C81C40" w:rsidRPr="001007E7">
        <w:rPr>
          <w:b/>
          <w:bCs w:val="0"/>
          <w:sz w:val="24"/>
        </w:rPr>
        <w:t xml:space="preserve"> </w:t>
      </w:r>
      <w:proofErr w:type="gramStart"/>
      <w:r w:rsidR="00610D06" w:rsidRPr="001007E7">
        <w:rPr>
          <w:b/>
          <w:bCs w:val="0"/>
          <w:sz w:val="24"/>
        </w:rPr>
        <w:t>FISCALIZAÇÃO</w:t>
      </w:r>
      <w:proofErr w:type="gramEnd"/>
    </w:p>
    <w:p w:rsidR="00D55FE8" w:rsidRPr="001007E7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007E7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1007E7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1007E7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1007E7" w:rsidRDefault="00D55FE8" w:rsidP="00F33131">
      <w:pPr>
        <w:pStyle w:val="Ttulo8"/>
        <w:spacing w:before="0" w:after="0"/>
        <w:jc w:val="both"/>
        <w:rPr>
          <w:i w:val="0"/>
        </w:rPr>
      </w:pPr>
      <w:r w:rsidRPr="001007E7">
        <w:rPr>
          <w:b/>
          <w:bCs/>
          <w:i w:val="0"/>
        </w:rPr>
        <w:t>PARECER Nº</w:t>
      </w:r>
      <w:r w:rsidR="00C81C40" w:rsidRPr="001007E7">
        <w:rPr>
          <w:b/>
          <w:bCs/>
          <w:i w:val="0"/>
        </w:rPr>
        <w:t xml:space="preserve"> 0</w:t>
      </w:r>
      <w:r w:rsidR="00F33131" w:rsidRPr="001007E7">
        <w:rPr>
          <w:b/>
          <w:bCs/>
          <w:i w:val="0"/>
        </w:rPr>
        <w:t>0</w:t>
      </w:r>
      <w:r w:rsidR="00D5313E">
        <w:rPr>
          <w:b/>
          <w:bCs/>
          <w:i w:val="0"/>
        </w:rPr>
        <w:t>5</w:t>
      </w:r>
      <w:r w:rsidR="00C81C40" w:rsidRPr="001007E7">
        <w:rPr>
          <w:b/>
          <w:bCs/>
          <w:i w:val="0"/>
        </w:rPr>
        <w:t>/2017</w:t>
      </w:r>
      <w:r w:rsidR="00AB558D" w:rsidRPr="001007E7">
        <w:rPr>
          <w:b/>
          <w:i w:val="0"/>
        </w:rPr>
        <w:t>.</w:t>
      </w:r>
    </w:p>
    <w:p w:rsidR="00D55FE8" w:rsidRPr="001007E7" w:rsidRDefault="00D55FE8" w:rsidP="00F33131">
      <w:pPr>
        <w:rPr>
          <w:sz w:val="24"/>
          <w:szCs w:val="24"/>
        </w:rPr>
      </w:pPr>
    </w:p>
    <w:p w:rsidR="00D55FE8" w:rsidRPr="001007E7" w:rsidRDefault="00D55FE8" w:rsidP="00F33131">
      <w:pPr>
        <w:rPr>
          <w:sz w:val="24"/>
          <w:szCs w:val="24"/>
        </w:rPr>
      </w:pPr>
    </w:p>
    <w:p w:rsidR="00D55FE8" w:rsidRPr="001007E7" w:rsidRDefault="00D55FE8" w:rsidP="00F33131">
      <w:pPr>
        <w:jc w:val="both"/>
        <w:rPr>
          <w:bCs/>
          <w:sz w:val="24"/>
          <w:szCs w:val="24"/>
        </w:rPr>
      </w:pPr>
      <w:r w:rsidRPr="001007E7">
        <w:rPr>
          <w:b/>
          <w:bCs/>
          <w:sz w:val="24"/>
          <w:szCs w:val="24"/>
        </w:rPr>
        <w:t>DATA:</w:t>
      </w:r>
      <w:r w:rsidR="00C81C40" w:rsidRPr="001007E7">
        <w:rPr>
          <w:bCs/>
          <w:sz w:val="24"/>
          <w:szCs w:val="24"/>
        </w:rPr>
        <w:t xml:space="preserve"> 06/02/2017</w:t>
      </w:r>
      <w:r w:rsidRPr="001007E7">
        <w:rPr>
          <w:bCs/>
          <w:sz w:val="24"/>
          <w:szCs w:val="24"/>
        </w:rPr>
        <w:t>.</w:t>
      </w:r>
    </w:p>
    <w:p w:rsidR="00D55FE8" w:rsidRPr="001007E7" w:rsidRDefault="00D55FE8" w:rsidP="00F33131">
      <w:pPr>
        <w:jc w:val="both"/>
        <w:rPr>
          <w:sz w:val="24"/>
          <w:szCs w:val="24"/>
        </w:rPr>
      </w:pPr>
    </w:p>
    <w:p w:rsidR="00F33131" w:rsidRPr="001007E7" w:rsidRDefault="00F33131" w:rsidP="00F33131">
      <w:pPr>
        <w:jc w:val="both"/>
        <w:rPr>
          <w:sz w:val="24"/>
          <w:szCs w:val="24"/>
        </w:rPr>
      </w:pPr>
    </w:p>
    <w:p w:rsidR="006F22ED" w:rsidRPr="001007E7" w:rsidRDefault="00D15ECA" w:rsidP="00F33131">
      <w:pPr>
        <w:jc w:val="both"/>
        <w:rPr>
          <w:sz w:val="24"/>
          <w:szCs w:val="24"/>
        </w:rPr>
      </w:pPr>
      <w:r w:rsidRPr="001007E7">
        <w:rPr>
          <w:b/>
          <w:bCs/>
          <w:sz w:val="24"/>
          <w:szCs w:val="24"/>
        </w:rPr>
        <w:t xml:space="preserve">ASSUNTO: </w:t>
      </w:r>
      <w:r w:rsidR="00F33131" w:rsidRPr="001007E7">
        <w:rPr>
          <w:bCs/>
          <w:sz w:val="24"/>
          <w:szCs w:val="24"/>
        </w:rPr>
        <w:t>P</w:t>
      </w:r>
      <w:r w:rsidR="00777830" w:rsidRPr="001007E7">
        <w:rPr>
          <w:sz w:val="24"/>
          <w:szCs w:val="24"/>
        </w:rPr>
        <w:t>ROJETO DE LEI</w:t>
      </w:r>
      <w:r w:rsidR="00F33131" w:rsidRPr="001007E7">
        <w:rPr>
          <w:sz w:val="24"/>
          <w:szCs w:val="24"/>
        </w:rPr>
        <w:t xml:space="preserve"> </w:t>
      </w:r>
      <w:r w:rsidR="00777830" w:rsidRPr="001007E7">
        <w:rPr>
          <w:sz w:val="24"/>
          <w:szCs w:val="24"/>
        </w:rPr>
        <w:t xml:space="preserve">Nº </w:t>
      </w:r>
      <w:r w:rsidR="00F33131" w:rsidRPr="001007E7">
        <w:rPr>
          <w:sz w:val="24"/>
          <w:szCs w:val="24"/>
        </w:rPr>
        <w:t>0</w:t>
      </w:r>
      <w:r w:rsidR="00A371D7">
        <w:rPr>
          <w:sz w:val="24"/>
          <w:szCs w:val="24"/>
        </w:rPr>
        <w:t>10</w:t>
      </w:r>
      <w:r w:rsidR="00777830" w:rsidRPr="001007E7">
        <w:rPr>
          <w:sz w:val="24"/>
          <w:szCs w:val="24"/>
        </w:rPr>
        <w:t>/2017</w:t>
      </w:r>
      <w:r w:rsidR="00F33131" w:rsidRPr="001007E7">
        <w:rPr>
          <w:sz w:val="24"/>
          <w:szCs w:val="24"/>
        </w:rPr>
        <w:t>.</w:t>
      </w:r>
    </w:p>
    <w:p w:rsidR="00F5709D" w:rsidRPr="001007E7" w:rsidRDefault="00F5709D" w:rsidP="00F33131">
      <w:pPr>
        <w:rPr>
          <w:b/>
          <w:bCs/>
          <w:sz w:val="24"/>
          <w:szCs w:val="24"/>
        </w:rPr>
      </w:pPr>
    </w:p>
    <w:p w:rsidR="00E119EE" w:rsidRPr="001007E7" w:rsidRDefault="00E119EE" w:rsidP="00F33131">
      <w:pPr>
        <w:pStyle w:val="Recuodecorpodetexto2"/>
        <w:ind w:left="0"/>
        <w:rPr>
          <w:sz w:val="24"/>
          <w:szCs w:val="24"/>
        </w:rPr>
      </w:pPr>
    </w:p>
    <w:p w:rsidR="006F22ED" w:rsidRPr="00A371D7" w:rsidRDefault="00777830" w:rsidP="00F33131">
      <w:pPr>
        <w:pStyle w:val="Recuodecorpodetexto2"/>
        <w:ind w:left="0"/>
        <w:rPr>
          <w:sz w:val="24"/>
          <w:szCs w:val="24"/>
        </w:rPr>
      </w:pPr>
      <w:r w:rsidRPr="001007E7">
        <w:rPr>
          <w:b/>
          <w:sz w:val="24"/>
          <w:szCs w:val="24"/>
        </w:rPr>
        <w:t>EMEND</w:t>
      </w:r>
      <w:r w:rsidR="007444F4" w:rsidRPr="001007E7">
        <w:rPr>
          <w:b/>
          <w:sz w:val="24"/>
          <w:szCs w:val="24"/>
        </w:rPr>
        <w:t>A:</w:t>
      </w:r>
      <w:r w:rsidR="001007E7" w:rsidRPr="001007E7">
        <w:rPr>
          <w:b/>
          <w:sz w:val="24"/>
          <w:szCs w:val="24"/>
        </w:rPr>
        <w:t xml:space="preserve"> </w:t>
      </w:r>
      <w:r w:rsidR="00A371D7" w:rsidRPr="00A371D7">
        <w:rPr>
          <w:bCs/>
          <w:sz w:val="24"/>
          <w:szCs w:val="24"/>
        </w:rPr>
        <w:t>AUTORIZA REPASSE DE RECURSOS FINANCEIROS MEDIANTE CONVÊNIO PARA A ASSOCIAÇÃO DE PAIS E AMIGOS DOS EXCEPCIONAIS DE SORRISO - APAE E DÁ OUTRAS PROVIDÊNCIAS.</w:t>
      </w:r>
    </w:p>
    <w:p w:rsidR="008D2D0F" w:rsidRPr="00A371D7" w:rsidRDefault="008D2D0F" w:rsidP="00F33131">
      <w:pPr>
        <w:pStyle w:val="Recuodecorpodetexto2"/>
        <w:ind w:left="0"/>
        <w:rPr>
          <w:sz w:val="24"/>
          <w:szCs w:val="24"/>
        </w:rPr>
      </w:pPr>
    </w:p>
    <w:p w:rsidR="00A06B11" w:rsidRPr="001007E7" w:rsidRDefault="00A06B11" w:rsidP="00F33131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Pr="001007E7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1007E7">
        <w:rPr>
          <w:b/>
          <w:bCs/>
          <w:sz w:val="24"/>
          <w:szCs w:val="24"/>
        </w:rPr>
        <w:t>RELATOR:</w:t>
      </w:r>
      <w:r w:rsidR="00777830" w:rsidRPr="001007E7">
        <w:rPr>
          <w:b/>
          <w:sz w:val="24"/>
          <w:szCs w:val="24"/>
        </w:rPr>
        <w:t xml:space="preserve"> </w:t>
      </w:r>
      <w:r w:rsidR="001007E7" w:rsidRPr="001007E7">
        <w:rPr>
          <w:sz w:val="24"/>
          <w:szCs w:val="24"/>
        </w:rPr>
        <w:t>BRUNO DELGADO.</w:t>
      </w:r>
    </w:p>
    <w:p w:rsidR="00D55FE8" w:rsidRPr="001007E7" w:rsidRDefault="00D55FE8" w:rsidP="00F33131">
      <w:pPr>
        <w:pStyle w:val="Recuodecorpodetexto2"/>
        <w:ind w:left="0"/>
        <w:rPr>
          <w:sz w:val="24"/>
          <w:szCs w:val="24"/>
        </w:rPr>
      </w:pPr>
    </w:p>
    <w:p w:rsidR="00D55FE8" w:rsidRPr="001007E7" w:rsidRDefault="00D55FE8" w:rsidP="00F33131">
      <w:pPr>
        <w:pStyle w:val="Recuodecorpodetexto2"/>
        <w:ind w:left="0"/>
        <w:rPr>
          <w:b/>
          <w:sz w:val="24"/>
          <w:szCs w:val="24"/>
        </w:rPr>
      </w:pPr>
    </w:p>
    <w:p w:rsidR="00D55FE8" w:rsidRPr="001007E7" w:rsidRDefault="00D55FE8" w:rsidP="00F33131">
      <w:pPr>
        <w:jc w:val="both"/>
        <w:rPr>
          <w:b/>
          <w:sz w:val="24"/>
          <w:szCs w:val="24"/>
        </w:rPr>
      </w:pPr>
      <w:r w:rsidRPr="001007E7">
        <w:rPr>
          <w:b/>
          <w:bCs/>
          <w:sz w:val="24"/>
          <w:szCs w:val="24"/>
        </w:rPr>
        <w:t>RELATÓRIO:</w:t>
      </w:r>
      <w:r w:rsidRPr="001007E7">
        <w:rPr>
          <w:b/>
          <w:sz w:val="24"/>
          <w:szCs w:val="24"/>
        </w:rPr>
        <w:t xml:space="preserve"> </w:t>
      </w:r>
      <w:r w:rsidR="00D5313E">
        <w:rPr>
          <w:sz w:val="24"/>
          <w:szCs w:val="24"/>
        </w:rPr>
        <w:t>Aos seis dias do mês de fevereiro do não de dois e dezessete, r</w:t>
      </w:r>
      <w:r w:rsidRPr="001007E7">
        <w:rPr>
          <w:sz w:val="24"/>
          <w:szCs w:val="24"/>
        </w:rPr>
        <w:t xml:space="preserve">euniram-se os membros da Comissão de </w:t>
      </w:r>
      <w:r w:rsidR="007444F4" w:rsidRPr="001007E7">
        <w:rPr>
          <w:sz w:val="24"/>
          <w:szCs w:val="24"/>
        </w:rPr>
        <w:t>Finanças, Orçamentos e Fiscalização</w:t>
      </w:r>
      <w:r w:rsidRPr="001007E7">
        <w:rPr>
          <w:sz w:val="24"/>
          <w:szCs w:val="24"/>
        </w:rPr>
        <w:t>, pa</w:t>
      </w:r>
      <w:r w:rsidR="00D61914" w:rsidRPr="001007E7">
        <w:rPr>
          <w:sz w:val="24"/>
          <w:szCs w:val="24"/>
        </w:rPr>
        <w:t xml:space="preserve">ra exarar parecer com relação </w:t>
      </w:r>
      <w:r w:rsidR="00F33131" w:rsidRPr="001007E7">
        <w:rPr>
          <w:sz w:val="24"/>
          <w:szCs w:val="24"/>
        </w:rPr>
        <w:t>ao</w:t>
      </w:r>
      <w:r w:rsidR="00A95056" w:rsidRPr="001007E7">
        <w:rPr>
          <w:sz w:val="24"/>
          <w:szCs w:val="24"/>
        </w:rPr>
        <w:t xml:space="preserve"> </w:t>
      </w:r>
      <w:r w:rsidR="00777830" w:rsidRPr="001007E7">
        <w:rPr>
          <w:b/>
          <w:bCs/>
          <w:sz w:val="24"/>
          <w:szCs w:val="24"/>
        </w:rPr>
        <w:t>Projeto de Lei nº 0</w:t>
      </w:r>
      <w:r w:rsidR="00A371D7">
        <w:rPr>
          <w:b/>
          <w:bCs/>
          <w:sz w:val="24"/>
          <w:szCs w:val="24"/>
        </w:rPr>
        <w:t>10</w:t>
      </w:r>
      <w:r w:rsidR="00777830" w:rsidRPr="001007E7">
        <w:rPr>
          <w:b/>
          <w:bCs/>
          <w:sz w:val="24"/>
          <w:szCs w:val="24"/>
        </w:rPr>
        <w:t>/2017</w:t>
      </w:r>
      <w:r w:rsidR="00A7338F" w:rsidRPr="001007E7">
        <w:rPr>
          <w:b/>
          <w:bCs/>
          <w:sz w:val="24"/>
          <w:szCs w:val="24"/>
        </w:rPr>
        <w:t>.</w:t>
      </w:r>
      <w:r w:rsidR="008D2D0F" w:rsidRPr="001007E7">
        <w:rPr>
          <w:b/>
          <w:sz w:val="24"/>
          <w:szCs w:val="24"/>
        </w:rPr>
        <w:t xml:space="preserve"> </w:t>
      </w:r>
      <w:r w:rsidR="008D2D0F" w:rsidRPr="001007E7">
        <w:rPr>
          <w:sz w:val="24"/>
          <w:szCs w:val="24"/>
        </w:rPr>
        <w:t>A</w:t>
      </w:r>
      <w:r w:rsidR="007C225C" w:rsidRPr="001007E7">
        <w:rPr>
          <w:rFonts w:eastAsia="Arial Unicode MS"/>
          <w:bCs/>
          <w:sz w:val="24"/>
          <w:szCs w:val="24"/>
        </w:rPr>
        <w:t>pós análise d</w:t>
      </w:r>
      <w:r w:rsidR="00F33131" w:rsidRPr="001007E7">
        <w:rPr>
          <w:rFonts w:eastAsia="Arial Unicode MS"/>
          <w:bCs/>
          <w:sz w:val="24"/>
          <w:szCs w:val="24"/>
        </w:rPr>
        <w:t>o</w:t>
      </w:r>
      <w:r w:rsidR="007C225C" w:rsidRPr="001007E7">
        <w:rPr>
          <w:rFonts w:eastAsia="Arial Unicode MS"/>
          <w:bCs/>
          <w:sz w:val="24"/>
          <w:szCs w:val="24"/>
        </w:rPr>
        <w:t xml:space="preserve"> </w:t>
      </w:r>
      <w:r w:rsidR="00F33131" w:rsidRPr="001007E7">
        <w:rPr>
          <w:rFonts w:eastAsia="Arial Unicode MS"/>
          <w:bCs/>
          <w:sz w:val="24"/>
          <w:szCs w:val="24"/>
        </w:rPr>
        <w:t xml:space="preserve">Projeto de Lei </w:t>
      </w:r>
      <w:r w:rsidRPr="001007E7">
        <w:rPr>
          <w:rFonts w:eastAsia="Arial Unicode MS"/>
          <w:bCs/>
          <w:sz w:val="24"/>
          <w:szCs w:val="24"/>
        </w:rPr>
        <w:t>em questão</w:t>
      </w:r>
      <w:r w:rsidRPr="001007E7">
        <w:rPr>
          <w:rFonts w:eastAsia="Arial Unicode MS"/>
          <w:b/>
          <w:bCs/>
          <w:sz w:val="24"/>
          <w:szCs w:val="24"/>
        </w:rPr>
        <w:t>,</w:t>
      </w:r>
      <w:r w:rsidR="007444F4" w:rsidRPr="001007E7">
        <w:rPr>
          <w:rFonts w:eastAsia="Arial Unicode MS"/>
          <w:b/>
          <w:bCs/>
          <w:sz w:val="24"/>
          <w:szCs w:val="24"/>
        </w:rPr>
        <w:t xml:space="preserve"> </w:t>
      </w:r>
      <w:r w:rsidRPr="001007E7">
        <w:rPr>
          <w:rFonts w:eastAsia="Arial Unicode MS"/>
          <w:bCs/>
          <w:sz w:val="24"/>
          <w:szCs w:val="24"/>
        </w:rPr>
        <w:t xml:space="preserve">este </w:t>
      </w:r>
      <w:r w:rsidR="00F33131" w:rsidRPr="001007E7">
        <w:rPr>
          <w:rFonts w:eastAsia="Arial Unicode MS"/>
          <w:bCs/>
          <w:sz w:val="24"/>
          <w:szCs w:val="24"/>
        </w:rPr>
        <w:t>R</w:t>
      </w:r>
      <w:r w:rsidRPr="001007E7">
        <w:rPr>
          <w:rFonts w:eastAsia="Arial Unicode MS"/>
          <w:bCs/>
          <w:sz w:val="24"/>
          <w:szCs w:val="24"/>
        </w:rPr>
        <w:t>elator é f</w:t>
      </w:r>
      <w:r w:rsidRPr="001007E7">
        <w:rPr>
          <w:bCs/>
          <w:sz w:val="24"/>
          <w:szCs w:val="24"/>
        </w:rPr>
        <w:t>avorável a sua tramitação em Plenário. Acompanha o voto</w:t>
      </w:r>
      <w:r w:rsidR="00777830" w:rsidRPr="001007E7">
        <w:rPr>
          <w:bCs/>
          <w:sz w:val="24"/>
          <w:szCs w:val="24"/>
        </w:rPr>
        <w:t xml:space="preserve"> a</w:t>
      </w:r>
      <w:r w:rsidRPr="001007E7">
        <w:rPr>
          <w:bCs/>
          <w:sz w:val="24"/>
          <w:szCs w:val="24"/>
        </w:rPr>
        <w:t xml:space="preserve"> P</w:t>
      </w:r>
      <w:bookmarkStart w:id="0" w:name="_GoBack"/>
      <w:bookmarkEnd w:id="0"/>
      <w:r w:rsidRPr="001007E7">
        <w:rPr>
          <w:bCs/>
          <w:sz w:val="24"/>
          <w:szCs w:val="24"/>
        </w:rPr>
        <w:t>re</w:t>
      </w:r>
      <w:r w:rsidRPr="001007E7">
        <w:rPr>
          <w:sz w:val="24"/>
          <w:szCs w:val="24"/>
        </w:rPr>
        <w:t>sidente</w:t>
      </w:r>
      <w:r w:rsidR="00777830" w:rsidRPr="001007E7">
        <w:rPr>
          <w:sz w:val="24"/>
          <w:szCs w:val="24"/>
        </w:rPr>
        <w:t xml:space="preserve"> Professora Silvana </w:t>
      </w:r>
      <w:r w:rsidRPr="001007E7">
        <w:rPr>
          <w:sz w:val="24"/>
          <w:szCs w:val="24"/>
        </w:rPr>
        <w:t xml:space="preserve">e o Membro </w:t>
      </w:r>
      <w:r w:rsidR="00777830" w:rsidRPr="001007E7">
        <w:rPr>
          <w:sz w:val="24"/>
          <w:szCs w:val="24"/>
        </w:rPr>
        <w:t>Ac</w:t>
      </w:r>
      <w:r w:rsidR="00F33131" w:rsidRPr="001007E7">
        <w:rPr>
          <w:sz w:val="24"/>
          <w:szCs w:val="24"/>
        </w:rPr>
        <w:t>a</w:t>
      </w:r>
      <w:r w:rsidR="00777830" w:rsidRPr="001007E7">
        <w:rPr>
          <w:sz w:val="24"/>
          <w:szCs w:val="24"/>
        </w:rPr>
        <w:t>cio Ambrosini.</w:t>
      </w:r>
    </w:p>
    <w:p w:rsidR="00D55FE8" w:rsidRPr="001007E7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07E7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07E7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1007E7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1007E7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07E7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07E7" w:rsidTr="00D55FE8">
        <w:trPr>
          <w:jc w:val="center"/>
        </w:trPr>
        <w:tc>
          <w:tcPr>
            <w:tcW w:w="2828" w:type="dxa"/>
            <w:hideMark/>
          </w:tcPr>
          <w:p w:rsidR="00D55FE8" w:rsidRPr="001007E7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PROFESSORA SILVANA</w:t>
            </w:r>
          </w:p>
          <w:p w:rsidR="00D55FE8" w:rsidRPr="001007E7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07E7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07E7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  </w:t>
            </w:r>
            <w:r w:rsidR="00D55FE8" w:rsidRPr="001007E7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07E7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ACACIO AMBROSINI</w:t>
            </w:r>
          </w:p>
          <w:p w:rsidR="00D55FE8" w:rsidRPr="001007E7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07E7" w:rsidRDefault="00D55FE8" w:rsidP="00F33131">
      <w:pPr>
        <w:rPr>
          <w:sz w:val="24"/>
          <w:szCs w:val="24"/>
        </w:rPr>
      </w:pPr>
    </w:p>
    <w:sectPr w:rsidR="00D55FE8" w:rsidRPr="001007E7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947C3"/>
    <w:rsid w:val="001007E7"/>
    <w:rsid w:val="00176CC9"/>
    <w:rsid w:val="0018432A"/>
    <w:rsid w:val="001A1ADB"/>
    <w:rsid w:val="001A359A"/>
    <w:rsid w:val="001C5770"/>
    <w:rsid w:val="001E30F8"/>
    <w:rsid w:val="003C5F8C"/>
    <w:rsid w:val="003E60DF"/>
    <w:rsid w:val="00432CAD"/>
    <w:rsid w:val="00467A6B"/>
    <w:rsid w:val="004C3CBF"/>
    <w:rsid w:val="005028AC"/>
    <w:rsid w:val="00552C7F"/>
    <w:rsid w:val="00555E6C"/>
    <w:rsid w:val="00556104"/>
    <w:rsid w:val="00610D06"/>
    <w:rsid w:val="006D584F"/>
    <w:rsid w:val="006F22ED"/>
    <w:rsid w:val="007444F4"/>
    <w:rsid w:val="00777830"/>
    <w:rsid w:val="007C225C"/>
    <w:rsid w:val="007F354B"/>
    <w:rsid w:val="0081079C"/>
    <w:rsid w:val="0088261D"/>
    <w:rsid w:val="008C386E"/>
    <w:rsid w:val="008C3AAA"/>
    <w:rsid w:val="008D2D0F"/>
    <w:rsid w:val="00922BCF"/>
    <w:rsid w:val="00A06B11"/>
    <w:rsid w:val="00A371D7"/>
    <w:rsid w:val="00A7338F"/>
    <w:rsid w:val="00A95056"/>
    <w:rsid w:val="00AB558D"/>
    <w:rsid w:val="00C81C40"/>
    <w:rsid w:val="00CE6E7B"/>
    <w:rsid w:val="00D15ECA"/>
    <w:rsid w:val="00D21DB8"/>
    <w:rsid w:val="00D419E6"/>
    <w:rsid w:val="00D5313E"/>
    <w:rsid w:val="00D55FE8"/>
    <w:rsid w:val="00D61914"/>
    <w:rsid w:val="00E0669F"/>
    <w:rsid w:val="00E119EE"/>
    <w:rsid w:val="00EF5DE4"/>
    <w:rsid w:val="00F33131"/>
    <w:rsid w:val="00F5709D"/>
    <w:rsid w:val="00F57489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4</cp:revision>
  <cp:lastPrinted>2017-02-06T19:19:00Z</cp:lastPrinted>
  <dcterms:created xsi:type="dcterms:W3CDTF">2017-02-06T16:34:00Z</dcterms:created>
  <dcterms:modified xsi:type="dcterms:W3CDTF">2017-02-06T19:19:00Z</dcterms:modified>
</cp:coreProperties>
</file>