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902923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902923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460F55">
        <w:rPr>
          <w:rFonts w:ascii="Times New Roman" w:hAnsi="Times New Roman" w:cs="Times New Roman"/>
          <w:color w:val="000000"/>
          <w:sz w:val="24"/>
          <w:szCs w:val="24"/>
        </w:rPr>
        <w:t xml:space="preserve"> 23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A023E"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D6190E" w:rsidRPr="00902923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Pr="00902923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902923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4A97" w:rsidRDefault="00024A97" w:rsidP="00106E32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ZANATTA,</w:t>
      </w:r>
      <w:r w:rsidR="00D6190E"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73D8"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</w:t>
      </w:r>
      <w:r w:rsidR="007D4170"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MAURICIO GOMES 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PSB</w:t>
      </w:r>
      <w:r w:rsidR="00B8495F"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6190E" w:rsidRPr="00902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90E" w:rsidRPr="00902923">
        <w:rPr>
          <w:rFonts w:ascii="Times New Roman" w:hAnsi="Times New Roman" w:cs="Times New Roman"/>
          <w:color w:val="000000"/>
          <w:sz w:val="24"/>
          <w:szCs w:val="24"/>
        </w:rPr>
        <w:t>com assento</w:t>
      </w:r>
      <w:r w:rsidR="000D7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902923">
        <w:rPr>
          <w:rFonts w:ascii="Times New Roman" w:hAnsi="Times New Roman" w:cs="Times New Roman"/>
          <w:color w:val="000000"/>
          <w:sz w:val="24"/>
          <w:szCs w:val="24"/>
        </w:rPr>
        <w:t>nesta Casa, de conformidade com o</w:t>
      </w:r>
      <w:r w:rsidR="008673D8" w:rsidRPr="0090292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6190E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902923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6190E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1B31BA" w:rsidRPr="00902923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D6190E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902923">
        <w:rPr>
          <w:rFonts w:ascii="Times New Roman" w:hAnsi="Times New Roman" w:cs="Times New Roman"/>
          <w:color w:val="000000"/>
          <w:sz w:val="24"/>
          <w:szCs w:val="24"/>
        </w:rPr>
        <w:t>e Expediente seja encaminhado ao</w:t>
      </w:r>
      <w:r w:rsidR="0036778E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>Exmo. Senhor</w:t>
      </w:r>
      <w:r w:rsidR="001B31BA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E32" w:rsidRPr="00902923">
        <w:rPr>
          <w:rFonts w:ascii="Times New Roman" w:hAnsi="Times New Roman" w:cs="Times New Roman"/>
          <w:color w:val="000000"/>
          <w:sz w:val="24"/>
          <w:szCs w:val="24"/>
        </w:rPr>
        <w:t>Silvano Amaral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6E32" w:rsidRPr="00902923">
        <w:rPr>
          <w:rFonts w:ascii="Times New Roman" w:hAnsi="Times New Roman" w:cs="Times New Roman"/>
          <w:color w:val="000000"/>
          <w:sz w:val="24"/>
          <w:szCs w:val="24"/>
        </w:rPr>
        <w:t>Deputado Estadual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ao Exmo. Senhor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Romoaldo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Júnior, Deputado Estadual, ao Exmo. Senhor José Domingos Fraga</w:t>
      </w:r>
      <w:r w:rsidR="000D7BF9">
        <w:rPr>
          <w:rFonts w:ascii="Times New Roman" w:hAnsi="Times New Roman" w:cs="Times New Roman"/>
          <w:color w:val="000000"/>
          <w:sz w:val="24"/>
          <w:szCs w:val="24"/>
        </w:rPr>
        <w:t xml:space="preserve"> Filho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Deputado Estadual, ao Exmo. Senhor Oscar Bezerra, Deputado Estadual, ao Exmo. Senhor Doutor Leonardo, Deputado Estadual, a Exma. Senhora Janaína Riva, Deputada Estadual, ao Exmo.  Senhor Carlos Bezerra, Deputado Federal, ao Exmo. Senhor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Valtenir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Pereira, Deputado Federal, ao Exmo. Senhor Adilson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Sachetti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Deputado Federal e ao Exmo. Senhor Fábio Garcia, Deputado Federal</w:t>
      </w:r>
      <w:r w:rsidR="00460F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E32" w:rsidRPr="00902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destinação de recursos via Emenda Parlamentar para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construção de ciclovias 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ciclofaixas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nas ruas e avenidas do município de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Sorriso(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MT).</w:t>
      </w:r>
    </w:p>
    <w:p w:rsidR="00D6190E" w:rsidRPr="00902923" w:rsidRDefault="00024A97" w:rsidP="00106E32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190E" w:rsidRPr="00902923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8F01FB" w:rsidRPr="00902923" w:rsidRDefault="008F01FB" w:rsidP="008F01FB">
      <w:pPr>
        <w:rPr>
          <w:rFonts w:ascii="Times New Roman" w:hAnsi="Times New Roman" w:cs="Times New Roman"/>
          <w:sz w:val="24"/>
          <w:szCs w:val="24"/>
        </w:rPr>
      </w:pPr>
    </w:p>
    <w:p w:rsidR="001452FA" w:rsidRPr="00902923" w:rsidRDefault="000D7BF9" w:rsidP="009451A8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="006908EA">
        <w:rPr>
          <w:rFonts w:ascii="Times New Roman" w:hAnsi="Times New Roman" w:cs="Times New Roman"/>
          <w:color w:val="000000"/>
          <w:sz w:val="24"/>
          <w:szCs w:val="24"/>
        </w:rPr>
        <w:t xml:space="preserve">a implantação de ciclovias e </w:t>
      </w:r>
      <w:proofErr w:type="spellStart"/>
      <w:r w:rsidR="006908EA">
        <w:rPr>
          <w:rFonts w:ascii="Times New Roman" w:hAnsi="Times New Roman" w:cs="Times New Roman"/>
          <w:color w:val="000000"/>
          <w:sz w:val="24"/>
          <w:szCs w:val="24"/>
        </w:rPr>
        <w:t>ciclofaixas</w:t>
      </w:r>
      <w:proofErr w:type="spellEnd"/>
      <w:r w:rsidR="006908EA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</w:t>
      </w:r>
      <w:proofErr w:type="gramStart"/>
      <w:r w:rsidR="006908EA">
        <w:rPr>
          <w:rFonts w:ascii="Times New Roman" w:hAnsi="Times New Roman" w:cs="Times New Roman"/>
          <w:color w:val="000000"/>
          <w:sz w:val="24"/>
          <w:szCs w:val="24"/>
        </w:rPr>
        <w:t>Sorriso(</w:t>
      </w:r>
      <w:proofErr w:type="gramEnd"/>
      <w:r w:rsidR="006908EA">
        <w:rPr>
          <w:rFonts w:ascii="Times New Roman" w:hAnsi="Times New Roman" w:cs="Times New Roman"/>
          <w:color w:val="000000"/>
          <w:sz w:val="24"/>
          <w:szCs w:val="24"/>
        </w:rPr>
        <w:t>MT)</w:t>
      </w:r>
      <w:r>
        <w:rPr>
          <w:rFonts w:ascii="Times New Roman" w:hAnsi="Times New Roman" w:cs="Times New Roman"/>
          <w:color w:val="000000"/>
          <w:sz w:val="24"/>
          <w:szCs w:val="24"/>
        </w:rPr>
        <w:t>, objetiva</w:t>
      </w:r>
      <w:r w:rsidR="006908EA">
        <w:rPr>
          <w:rFonts w:ascii="Times New Roman" w:hAnsi="Times New Roman" w:cs="Times New Roman"/>
          <w:color w:val="000000"/>
          <w:sz w:val="24"/>
          <w:szCs w:val="24"/>
        </w:rPr>
        <w:t xml:space="preserve"> é proporcionar mais segurança no trânsito aos ciclistas, a partir de um modal de transporte que contribui com meio ambiente, saúde e economia dos cidad</w:t>
      </w:r>
      <w:r w:rsidR="006E7586">
        <w:rPr>
          <w:rFonts w:ascii="Times New Roman" w:hAnsi="Times New Roman" w:cs="Times New Roman"/>
          <w:color w:val="000000"/>
          <w:sz w:val="24"/>
          <w:szCs w:val="24"/>
        </w:rPr>
        <w:t>ãos</w:t>
      </w:r>
      <w:r w:rsidR="006908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01FB" w:rsidRPr="00902923" w:rsidRDefault="008F01FB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1FB" w:rsidRPr="00902923" w:rsidRDefault="006908EA" w:rsidP="008F01F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Considerando que no município de Sorriso, centenas de pessoas se deslocam de bicicleta por vias inadequadas, perigosas, correndo graves perigos no trânsito. E ainda existe uma demanda reprimida de ciclistas na região, ou seja muitas pessoas gostariam de usar  a bicicleta, mas não o fazem devido à falta de segurança no trânsito.</w:t>
      </w:r>
    </w:p>
    <w:p w:rsidR="008F01FB" w:rsidRPr="00902923" w:rsidRDefault="008F01FB" w:rsidP="008F01FB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1FB" w:rsidRPr="00902923" w:rsidRDefault="00A00EEA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proposta destaca que os sistemas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cicloviários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serão formados por rede viária para transporte, por meio de bicicletas, que contará com ciclovias,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ciclofaixas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faixas compartilhadas e rotas operacionais de ciclismo, além de locais específicos para estacionamento de bicicletas.</w:t>
      </w: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1FB" w:rsidRPr="00902923" w:rsidRDefault="006E7586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uso da bicicleta ainda favorece a economia diária e melhora a qualidade de vida, hoje marcada pelo sedentarismo e obesidade, portanto, a bicicleta, associada à malha do transporte público, se torna uma ferramenta rotineira para beneficiar o cidadão, o trânsito, a economia e o meio ambiente. </w:t>
      </w: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1FB" w:rsidRPr="00902923" w:rsidRDefault="008F01FB" w:rsidP="008F01FB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exposto solicitamos junto </w:t>
      </w:r>
      <w:r w:rsidR="009451A8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r w:rsidR="006E758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60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1A8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Gabinete</w:t>
      </w:r>
      <w:r w:rsidR="006E758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451A8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 w:rsidR="006E758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451A8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Senhor</w:t>
      </w:r>
      <w:r w:rsidR="006E7586">
        <w:rPr>
          <w:rFonts w:ascii="Times New Roman" w:eastAsia="Times New Roman" w:hAnsi="Times New Roman" w:cs="Times New Roman"/>
          <w:color w:val="000000"/>
          <w:sz w:val="24"/>
          <w:szCs w:val="24"/>
        </w:rPr>
        <w:t>es e Senhora</w:t>
      </w:r>
      <w:proofErr w:type="gramStart"/>
      <w:r w:rsidR="006E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1A8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9451A8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Deputado</w:t>
      </w:r>
      <w:r w:rsidR="000D7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Federais  e Estaduais, </w:t>
      </w:r>
      <w:r w:rsidR="009451A8"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Emenda P</w:t>
      </w: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arlamentar para que possamos atender as necessidades d</w:t>
      </w:r>
      <w:r w:rsidR="006E7586">
        <w:rPr>
          <w:rFonts w:ascii="Times New Roman" w:eastAsia="Times New Roman" w:hAnsi="Times New Roman" w:cs="Times New Roman"/>
          <w:color w:val="000000"/>
          <w:sz w:val="24"/>
          <w:szCs w:val="24"/>
        </w:rPr>
        <w:t>a população do município de Sorriso - MT</w:t>
      </w:r>
      <w:r w:rsidRPr="009029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FAA" w:rsidRPr="00902923" w:rsidRDefault="00E85FAA" w:rsidP="00E85FA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902923" w:rsidRDefault="00D6190E" w:rsidP="0090292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60F55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6E7586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7D4170" w:rsidRPr="00902923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6E758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029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Default="00D6190E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55" w:rsidRPr="00902923" w:rsidRDefault="00460F55" w:rsidP="001B31B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60F55" w:rsidTr="00460F55">
        <w:tc>
          <w:tcPr>
            <w:tcW w:w="4677" w:type="dxa"/>
          </w:tcPr>
          <w:p w:rsidR="00460F55" w:rsidRDefault="00460F55" w:rsidP="00460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460F55" w:rsidRDefault="00460F55" w:rsidP="00460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677" w:type="dxa"/>
          </w:tcPr>
          <w:p w:rsidR="00460F55" w:rsidRDefault="00460F55" w:rsidP="00460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MAUR</w:t>
            </w:r>
            <w:r w:rsidR="000B1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bookmarkStart w:id="0" w:name="_GoBack"/>
            <w:bookmarkEnd w:id="0"/>
            <w:r w:rsidRPr="00460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CIO GOMES</w:t>
            </w:r>
          </w:p>
          <w:p w:rsidR="00460F55" w:rsidRDefault="00460F55" w:rsidP="00460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6E7586" w:rsidRPr="00460F55" w:rsidRDefault="006E7586" w:rsidP="00460F5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0F5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0F5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0F5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0F5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sectPr w:rsidR="006E7586" w:rsidRPr="00460F55" w:rsidSect="00460F55">
      <w:headerReference w:type="default" r:id="rId7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ED" w:rsidRDefault="00FB55ED" w:rsidP="00F5557B">
      <w:r>
        <w:separator/>
      </w:r>
    </w:p>
  </w:endnote>
  <w:endnote w:type="continuationSeparator" w:id="0">
    <w:p w:rsidR="00FB55ED" w:rsidRDefault="00FB55ED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ED" w:rsidRDefault="00FB55ED" w:rsidP="00F5557B">
      <w:r>
        <w:separator/>
      </w:r>
    </w:p>
  </w:footnote>
  <w:footnote w:type="continuationSeparator" w:id="0">
    <w:p w:rsidR="00FB55ED" w:rsidRDefault="00FB55ED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4A97"/>
    <w:rsid w:val="000353D1"/>
    <w:rsid w:val="00062B00"/>
    <w:rsid w:val="000A5F54"/>
    <w:rsid w:val="000B1CE2"/>
    <w:rsid w:val="000D7BF9"/>
    <w:rsid w:val="0010386F"/>
    <w:rsid w:val="00106E32"/>
    <w:rsid w:val="001134AF"/>
    <w:rsid w:val="0012203A"/>
    <w:rsid w:val="001452FA"/>
    <w:rsid w:val="001A42B4"/>
    <w:rsid w:val="001B31BA"/>
    <w:rsid w:val="001F3ED8"/>
    <w:rsid w:val="00212EC4"/>
    <w:rsid w:val="00236923"/>
    <w:rsid w:val="00270AC2"/>
    <w:rsid w:val="0028085D"/>
    <w:rsid w:val="00293F4A"/>
    <w:rsid w:val="002946D7"/>
    <w:rsid w:val="002D07A4"/>
    <w:rsid w:val="00324E38"/>
    <w:rsid w:val="0036778E"/>
    <w:rsid w:val="003A023E"/>
    <w:rsid w:val="003A0A82"/>
    <w:rsid w:val="003F30C8"/>
    <w:rsid w:val="004578F7"/>
    <w:rsid w:val="00460F55"/>
    <w:rsid w:val="00481736"/>
    <w:rsid w:val="00556805"/>
    <w:rsid w:val="005768A5"/>
    <w:rsid w:val="005941AE"/>
    <w:rsid w:val="005F7102"/>
    <w:rsid w:val="00612932"/>
    <w:rsid w:val="00633437"/>
    <w:rsid w:val="00650626"/>
    <w:rsid w:val="006908EA"/>
    <w:rsid w:val="006A004F"/>
    <w:rsid w:val="006A2D19"/>
    <w:rsid w:val="006E7586"/>
    <w:rsid w:val="006F466B"/>
    <w:rsid w:val="00702FD9"/>
    <w:rsid w:val="00733A77"/>
    <w:rsid w:val="007C48B4"/>
    <w:rsid w:val="007D4170"/>
    <w:rsid w:val="00824BDE"/>
    <w:rsid w:val="008258F9"/>
    <w:rsid w:val="008673D8"/>
    <w:rsid w:val="008C36C0"/>
    <w:rsid w:val="008F01FB"/>
    <w:rsid w:val="008F15B9"/>
    <w:rsid w:val="00902923"/>
    <w:rsid w:val="00904200"/>
    <w:rsid w:val="00913EF2"/>
    <w:rsid w:val="00932D3E"/>
    <w:rsid w:val="009451A8"/>
    <w:rsid w:val="00951D64"/>
    <w:rsid w:val="009532D0"/>
    <w:rsid w:val="00973468"/>
    <w:rsid w:val="009B0673"/>
    <w:rsid w:val="009B58A3"/>
    <w:rsid w:val="009C6DAE"/>
    <w:rsid w:val="009E7BC0"/>
    <w:rsid w:val="00A00EEA"/>
    <w:rsid w:val="00A172FD"/>
    <w:rsid w:val="00A17A8E"/>
    <w:rsid w:val="00A23349"/>
    <w:rsid w:val="00A41C28"/>
    <w:rsid w:val="00AC06D8"/>
    <w:rsid w:val="00AD4F64"/>
    <w:rsid w:val="00B46D5A"/>
    <w:rsid w:val="00B50BF9"/>
    <w:rsid w:val="00B8495F"/>
    <w:rsid w:val="00BB5F7C"/>
    <w:rsid w:val="00BF665B"/>
    <w:rsid w:val="00C04177"/>
    <w:rsid w:val="00C33582"/>
    <w:rsid w:val="00C8117D"/>
    <w:rsid w:val="00C869C4"/>
    <w:rsid w:val="00CA0C46"/>
    <w:rsid w:val="00CC178E"/>
    <w:rsid w:val="00CC725C"/>
    <w:rsid w:val="00D11747"/>
    <w:rsid w:val="00D1387E"/>
    <w:rsid w:val="00D142EC"/>
    <w:rsid w:val="00D303C4"/>
    <w:rsid w:val="00D6190E"/>
    <w:rsid w:val="00D6547D"/>
    <w:rsid w:val="00DB11F5"/>
    <w:rsid w:val="00DD6393"/>
    <w:rsid w:val="00DF1102"/>
    <w:rsid w:val="00DF26D7"/>
    <w:rsid w:val="00E106BA"/>
    <w:rsid w:val="00E52C96"/>
    <w:rsid w:val="00E85FAA"/>
    <w:rsid w:val="00EC62EB"/>
    <w:rsid w:val="00F261C3"/>
    <w:rsid w:val="00F43A12"/>
    <w:rsid w:val="00F5557B"/>
    <w:rsid w:val="00F97746"/>
    <w:rsid w:val="00FA59FD"/>
    <w:rsid w:val="00FB55ED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5FA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85FAA"/>
  </w:style>
  <w:style w:type="character" w:styleId="Hyperlink">
    <w:name w:val="Hyperlink"/>
    <w:basedOn w:val="Fontepargpadro"/>
    <w:uiPriority w:val="99"/>
    <w:semiHidden/>
    <w:unhideWhenUsed/>
    <w:rsid w:val="00E85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85FA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85FAA"/>
  </w:style>
  <w:style w:type="character" w:styleId="Hyperlink">
    <w:name w:val="Hyperlink"/>
    <w:basedOn w:val="Fontepargpadro"/>
    <w:uiPriority w:val="99"/>
    <w:semiHidden/>
    <w:unhideWhenUsed/>
    <w:rsid w:val="00E85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4</cp:revision>
  <cp:lastPrinted>2017-02-14T12:47:00Z</cp:lastPrinted>
  <dcterms:created xsi:type="dcterms:W3CDTF">2017-02-16T14:47:00Z</dcterms:created>
  <dcterms:modified xsi:type="dcterms:W3CDTF">2017-02-17T10:43:00Z</dcterms:modified>
</cp:coreProperties>
</file>