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A02AFC">
        <w:rPr>
          <w:rFonts w:ascii="Times New Roman" w:hAnsi="Times New Roman" w:cs="Times New Roman"/>
          <w:b/>
          <w:bCs/>
        </w:rPr>
        <w:t xml:space="preserve">LEI N.º </w:t>
      </w:r>
      <w:bookmarkStart w:id="0" w:name="_GoBack"/>
      <w:bookmarkEnd w:id="0"/>
      <w:r w:rsidR="00D17E2B" w:rsidRPr="00A02AFC">
        <w:rPr>
          <w:rFonts w:ascii="Times New Roman" w:hAnsi="Times New Roman" w:cs="Times New Roman"/>
          <w:b/>
          <w:bCs/>
        </w:rPr>
        <w:t xml:space="preserve">2.679, DE 10 DE FEVEREIRO DE </w:t>
      </w:r>
      <w:r w:rsidRPr="00A02AFC">
        <w:rPr>
          <w:rFonts w:ascii="Times New Roman" w:hAnsi="Times New Roman" w:cs="Times New Roman"/>
          <w:b/>
          <w:bCs/>
        </w:rPr>
        <w:t>2017</w:t>
      </w:r>
      <w:r w:rsidR="00D17E2B" w:rsidRPr="00A02AFC">
        <w:rPr>
          <w:rFonts w:ascii="Times New Roman" w:hAnsi="Times New Roman" w:cs="Times New Roman"/>
          <w:b/>
          <w:bCs/>
        </w:rPr>
        <w:t>.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A02AFC" w:rsidRPr="00A02AFC" w:rsidRDefault="00A02AFC" w:rsidP="00B933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B9331C" w:rsidRPr="00A02AFC" w:rsidRDefault="00B9331C" w:rsidP="00D17E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A02AFC">
        <w:rPr>
          <w:rFonts w:ascii="Times New Roman" w:hAnsi="Times New Roman" w:cs="Times New Roman"/>
          <w:bCs/>
        </w:rPr>
        <w:t>Autoriza o Executivo Municipal a firmar contrato de rateio com Consórcio Público de Saúde Vale do Teles Pires, e dá outras providências.</w:t>
      </w:r>
    </w:p>
    <w:p w:rsidR="00B9331C" w:rsidRPr="00A02AFC" w:rsidRDefault="00B9331C" w:rsidP="00B93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A02AFC" w:rsidRPr="00A02AFC" w:rsidRDefault="00A02AFC" w:rsidP="00B93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A02AFC" w:rsidRPr="00A02AFC" w:rsidRDefault="00A02AFC" w:rsidP="00A02AFC">
      <w:pPr>
        <w:pStyle w:val="Recuodecorpodetexto"/>
        <w:spacing w:after="0"/>
        <w:ind w:left="0" w:firstLine="2835"/>
        <w:jc w:val="both"/>
        <w:rPr>
          <w:b/>
          <w:sz w:val="22"/>
          <w:szCs w:val="22"/>
        </w:rPr>
      </w:pPr>
      <w:r w:rsidRPr="00A02AFC">
        <w:rPr>
          <w:bCs/>
          <w:sz w:val="22"/>
          <w:szCs w:val="22"/>
        </w:rPr>
        <w:t xml:space="preserve">Ari </w:t>
      </w:r>
      <w:proofErr w:type="spellStart"/>
      <w:r w:rsidRPr="00A02AFC">
        <w:rPr>
          <w:bCs/>
          <w:sz w:val="22"/>
          <w:szCs w:val="22"/>
        </w:rPr>
        <w:t>Genézio</w:t>
      </w:r>
      <w:proofErr w:type="spellEnd"/>
      <w:r w:rsidRPr="00A02AFC">
        <w:rPr>
          <w:bCs/>
          <w:sz w:val="22"/>
          <w:szCs w:val="22"/>
        </w:rPr>
        <w:t xml:space="preserve"> </w:t>
      </w:r>
      <w:proofErr w:type="spellStart"/>
      <w:r w:rsidRPr="00A02AFC">
        <w:rPr>
          <w:bCs/>
          <w:sz w:val="22"/>
          <w:szCs w:val="22"/>
        </w:rPr>
        <w:t>Lafin</w:t>
      </w:r>
      <w:proofErr w:type="spellEnd"/>
      <w:r w:rsidRPr="00A02AFC">
        <w:rPr>
          <w:bCs/>
          <w:sz w:val="22"/>
          <w:szCs w:val="22"/>
        </w:rPr>
        <w:t>, Prefeito Municipal de Sorriso, Estado de Mato Grosso, faço saber que a Câmara Municipal de Sorriso aprovou e eu sanciono a seguinte Lei:</w:t>
      </w:r>
    </w:p>
    <w:p w:rsidR="00B9331C" w:rsidRPr="00A02AFC" w:rsidRDefault="00B9331C" w:rsidP="00B933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</w:p>
    <w:p w:rsidR="00B9331C" w:rsidRPr="00A02AFC" w:rsidRDefault="00B9331C" w:rsidP="00B9331C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</w:rPr>
      </w:pP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  <w:b/>
          <w:bCs/>
        </w:rPr>
        <w:t>Art. 1º</w:t>
      </w:r>
      <w:r w:rsidRPr="00A02AFC">
        <w:rPr>
          <w:rFonts w:ascii="Times New Roman" w:hAnsi="Times New Roman" w:cs="Times New Roman"/>
        </w:rPr>
        <w:t xml:space="preserve"> Fica o Poder Executivo Municipal autorizado a firmar contrato de rateio com o </w:t>
      </w:r>
      <w:r w:rsidRPr="00A02AFC">
        <w:rPr>
          <w:rFonts w:ascii="Times New Roman" w:hAnsi="Times New Roman" w:cs="Times New Roman"/>
          <w:b/>
          <w:bCs/>
        </w:rPr>
        <w:t>CONSÓRCIO PÚBLICO DE SAÚDE VALE DO TELES PIRES</w:t>
      </w:r>
      <w:r w:rsidRPr="00A02AFC">
        <w:rPr>
          <w:rFonts w:ascii="Times New Roman" w:hAnsi="Times New Roman" w:cs="Times New Roman"/>
        </w:rPr>
        <w:t xml:space="preserve">, consórcio público de direito público, inscrito no CNPJ/MF sob o </w:t>
      </w:r>
      <w:proofErr w:type="gramStart"/>
      <w:r w:rsidRPr="00A02AFC">
        <w:rPr>
          <w:rFonts w:ascii="Times New Roman" w:hAnsi="Times New Roman" w:cs="Times New Roman"/>
        </w:rPr>
        <w:t>n.º</w:t>
      </w:r>
      <w:proofErr w:type="gramEnd"/>
      <w:r w:rsidRPr="00A02AFC">
        <w:rPr>
          <w:rFonts w:ascii="Times New Roman" w:hAnsi="Times New Roman" w:cs="Times New Roman"/>
        </w:rPr>
        <w:t xml:space="preserve"> 23.019.551/0001-00, estabelecido à Avenida Natalino João </w:t>
      </w:r>
      <w:proofErr w:type="spellStart"/>
      <w:r w:rsidRPr="00A02AFC">
        <w:rPr>
          <w:rFonts w:ascii="Times New Roman" w:hAnsi="Times New Roman" w:cs="Times New Roman"/>
        </w:rPr>
        <w:t>Brescansin</w:t>
      </w:r>
      <w:proofErr w:type="spellEnd"/>
      <w:r w:rsidRPr="00A02AFC">
        <w:rPr>
          <w:rFonts w:ascii="Times New Roman" w:hAnsi="Times New Roman" w:cs="Times New Roman"/>
        </w:rPr>
        <w:t>, 2239, Centro, Sorriso/MT.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  <w:b/>
          <w:bCs/>
        </w:rPr>
        <w:t>Art. 2º</w:t>
      </w:r>
      <w:r w:rsidRPr="00A02AFC">
        <w:rPr>
          <w:rFonts w:ascii="Times New Roman" w:hAnsi="Times New Roman" w:cs="Times New Roman"/>
        </w:rPr>
        <w:t xml:space="preserve"> O valor dos recursos financeiros a serem repassados é de R$ 1.000,000,00 (um milhão de reais), divididos em 11 (onze) parcelas mensais, repassadas diretamente ao beneficiário, na forma de contrato de rateio a ser celebrado entre as partes.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A02AFC">
        <w:rPr>
          <w:rFonts w:ascii="Times New Roman" w:hAnsi="Times New Roman" w:cs="Times New Roman"/>
          <w:b/>
          <w:bCs/>
          <w:iCs/>
        </w:rPr>
        <w:t>Parágrafo único.</w:t>
      </w:r>
      <w:r w:rsidRPr="00A02AFC">
        <w:rPr>
          <w:rFonts w:ascii="Times New Roman" w:hAnsi="Times New Roman" w:cs="Times New Roman"/>
        </w:rPr>
        <w:t xml:space="preserve"> O valor das parcelas a serem repassadas mensalmente é variável de acordo com os atendimentos/procedimentos médicos efetuados pelo </w:t>
      </w:r>
      <w:r w:rsidRPr="00A02AFC">
        <w:rPr>
          <w:rFonts w:ascii="Times New Roman" w:hAnsi="Times New Roman" w:cs="Times New Roman"/>
          <w:bCs/>
        </w:rPr>
        <w:t>Consórcio Público de Saúde Vale do Teles Pires.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A02AFC">
        <w:rPr>
          <w:rFonts w:ascii="Times New Roman" w:hAnsi="Times New Roman" w:cs="Times New Roman"/>
          <w:b/>
          <w:bCs/>
        </w:rPr>
        <w:t>Art. 3º</w:t>
      </w:r>
      <w:r w:rsidRPr="00A02AFC">
        <w:rPr>
          <w:rFonts w:ascii="Times New Roman" w:hAnsi="Times New Roman" w:cs="Times New Roman"/>
        </w:rPr>
        <w:t xml:space="preserve"> O objeto do Contrato é atender o disposto na Lei Municipal nº 2.495/2015, que autorizou o Município a formalizar a participação no Consórcio </w:t>
      </w:r>
      <w:r w:rsidRPr="00A02AFC">
        <w:rPr>
          <w:rFonts w:ascii="Times New Roman" w:hAnsi="Times New Roman" w:cs="Times New Roman"/>
          <w:bCs/>
        </w:rPr>
        <w:t>Público de Saúde Vale do Teles Pires.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  <w:b/>
          <w:bCs/>
        </w:rPr>
        <w:t>Art. 4º</w:t>
      </w:r>
      <w:r w:rsidRPr="00A02AFC">
        <w:rPr>
          <w:rFonts w:ascii="Times New Roman" w:hAnsi="Times New Roman" w:cs="Times New Roman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 xml:space="preserve">15. Sec. Mun. </w:t>
      </w:r>
      <w:proofErr w:type="gramStart"/>
      <w:r w:rsidRPr="00A02AFC">
        <w:rPr>
          <w:rFonts w:ascii="Times New Roman" w:hAnsi="Times New Roman" w:cs="Times New Roman"/>
        </w:rPr>
        <w:t>de</w:t>
      </w:r>
      <w:proofErr w:type="gramEnd"/>
      <w:r w:rsidRPr="00A02AFC">
        <w:rPr>
          <w:rFonts w:ascii="Times New Roman" w:hAnsi="Times New Roman" w:cs="Times New Roman"/>
        </w:rPr>
        <w:t xml:space="preserve"> Saúde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>15.001 - Diretor do Fundo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>15.001.10 - Saúde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>15.001.10.303 - Suporte profilático e terapêutico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>15.001.10.303.0007 - Bloco U - Gestão do SUS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 xml:space="preserve">15.001.10.303.0007.2.123 - </w:t>
      </w:r>
      <w:proofErr w:type="spellStart"/>
      <w:r w:rsidRPr="00A02AFC">
        <w:rPr>
          <w:rFonts w:ascii="Times New Roman" w:hAnsi="Times New Roman" w:cs="Times New Roman"/>
        </w:rPr>
        <w:t>Manut</w:t>
      </w:r>
      <w:proofErr w:type="spellEnd"/>
      <w:r w:rsidRPr="00A02AFC">
        <w:rPr>
          <w:rFonts w:ascii="Times New Roman" w:hAnsi="Times New Roman" w:cs="Times New Roman"/>
        </w:rPr>
        <w:t xml:space="preserve">. </w:t>
      </w:r>
      <w:proofErr w:type="gramStart"/>
      <w:r w:rsidRPr="00A02AFC">
        <w:rPr>
          <w:rFonts w:ascii="Times New Roman" w:hAnsi="Times New Roman" w:cs="Times New Roman"/>
        </w:rPr>
        <w:t>do</w:t>
      </w:r>
      <w:proofErr w:type="gramEnd"/>
      <w:r w:rsidRPr="00A02AFC">
        <w:rPr>
          <w:rFonts w:ascii="Times New Roman" w:hAnsi="Times New Roman" w:cs="Times New Roman"/>
        </w:rPr>
        <w:t xml:space="preserve"> Consórcio </w:t>
      </w:r>
      <w:proofErr w:type="spellStart"/>
      <w:r w:rsidRPr="00A02AFC">
        <w:rPr>
          <w:rFonts w:ascii="Times New Roman" w:hAnsi="Times New Roman" w:cs="Times New Roman"/>
        </w:rPr>
        <w:t>Intermun</w:t>
      </w:r>
      <w:proofErr w:type="spellEnd"/>
      <w:r w:rsidRPr="00A02AFC">
        <w:rPr>
          <w:rFonts w:ascii="Times New Roman" w:hAnsi="Times New Roman" w:cs="Times New Roman"/>
        </w:rPr>
        <w:t>. Teles Pires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>337041(483) - Contribuições - R$ 1.000.000,00</w:t>
      </w: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331C" w:rsidRPr="00A02AFC" w:rsidRDefault="00B9331C" w:rsidP="00B9331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  <w:b/>
          <w:bCs/>
        </w:rPr>
        <w:t>Art. 5º</w:t>
      </w:r>
      <w:r w:rsidRPr="00A02AFC">
        <w:rPr>
          <w:rFonts w:ascii="Times New Roman" w:hAnsi="Times New Roman" w:cs="Times New Roman"/>
        </w:rPr>
        <w:t xml:space="preserve"> Esta Lei entra em vigor na data de sua publicação. </w:t>
      </w:r>
    </w:p>
    <w:p w:rsidR="00A02AFC" w:rsidRPr="00A02AFC" w:rsidRDefault="00A02AFC" w:rsidP="00B9331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</w:rPr>
      </w:pPr>
      <w:r w:rsidRPr="00A02AFC">
        <w:rPr>
          <w:rFonts w:ascii="Times New Roman" w:hAnsi="Times New Roman" w:cs="Times New Roman"/>
          <w:b/>
          <w:bCs/>
        </w:rPr>
        <w:tab/>
      </w:r>
      <w:r w:rsidRPr="00A02AFC">
        <w:rPr>
          <w:rFonts w:ascii="Times New Roman" w:hAnsi="Times New Roman" w:cs="Times New Roman"/>
          <w:b/>
          <w:bCs/>
        </w:rPr>
        <w:tab/>
      </w:r>
    </w:p>
    <w:p w:rsidR="00A02AFC" w:rsidRPr="00A02AFC" w:rsidRDefault="00A02AFC" w:rsidP="00B9331C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</w:rPr>
      </w:pPr>
    </w:p>
    <w:p w:rsidR="00B9331C" w:rsidRPr="00A02AFC" w:rsidRDefault="00B9331C" w:rsidP="00A02AFC">
      <w:pPr>
        <w:spacing w:after="0" w:line="240" w:lineRule="auto"/>
        <w:ind w:firstLine="1418"/>
        <w:rPr>
          <w:rFonts w:ascii="Times New Roman" w:hAnsi="Times New Roman" w:cs="Times New Roman"/>
          <w:bCs/>
        </w:rPr>
      </w:pPr>
      <w:r w:rsidRPr="00A02AFC">
        <w:rPr>
          <w:rFonts w:ascii="Times New Roman" w:hAnsi="Times New Roman" w:cs="Times New Roman"/>
          <w:bCs/>
        </w:rPr>
        <w:t xml:space="preserve">Sorriso, Estado de Mato Grosso, em </w:t>
      </w:r>
      <w:r w:rsidR="00A02AFC" w:rsidRPr="00A02AFC">
        <w:rPr>
          <w:rFonts w:ascii="Times New Roman" w:hAnsi="Times New Roman" w:cs="Times New Roman"/>
          <w:bCs/>
        </w:rPr>
        <w:t>10</w:t>
      </w:r>
      <w:r w:rsidRPr="00A02AFC">
        <w:rPr>
          <w:rFonts w:ascii="Times New Roman" w:hAnsi="Times New Roman" w:cs="Times New Roman"/>
          <w:bCs/>
        </w:rPr>
        <w:t xml:space="preserve"> de fevereiro de 2017.</w:t>
      </w:r>
    </w:p>
    <w:p w:rsidR="00B9331C" w:rsidRPr="00A02AFC" w:rsidRDefault="00B9331C" w:rsidP="00B9331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9331C" w:rsidRDefault="00B9331C" w:rsidP="00B9331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9050C" w:rsidRPr="00A02AFC" w:rsidRDefault="00C9050C" w:rsidP="00B9331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17E2B" w:rsidRPr="00A02AFC" w:rsidRDefault="00D17E2B" w:rsidP="00A02AFC">
      <w:pPr>
        <w:widowControl w:val="0"/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  <w:r w:rsidRPr="00A02AFC">
        <w:rPr>
          <w:rFonts w:ascii="Times New Roman" w:hAnsi="Times New Roman" w:cs="Times New Roman"/>
          <w:b/>
        </w:rPr>
        <w:t xml:space="preserve">                                                                                        ARI GENÉZIO LAFIN</w:t>
      </w:r>
    </w:p>
    <w:p w:rsidR="00D17E2B" w:rsidRPr="00A02AFC" w:rsidRDefault="00D17E2B" w:rsidP="00A02AFC">
      <w:pPr>
        <w:widowControl w:val="0"/>
        <w:tabs>
          <w:tab w:val="left" w:pos="1418"/>
        </w:tabs>
        <w:spacing w:after="0"/>
        <w:jc w:val="center"/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 xml:space="preserve">                                                                                     Prefeito Municipal        </w:t>
      </w:r>
    </w:p>
    <w:p w:rsidR="00D17E2B" w:rsidRPr="00A02AFC" w:rsidRDefault="00D17E2B" w:rsidP="00D17E2B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</w:rPr>
      </w:pPr>
    </w:p>
    <w:p w:rsidR="00D17E2B" w:rsidRPr="00A02AFC" w:rsidRDefault="00D17E2B" w:rsidP="00D17E2B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</w:rPr>
      </w:pPr>
      <w:r w:rsidRPr="00A02AFC">
        <w:rPr>
          <w:rFonts w:ascii="Times New Roman" w:hAnsi="Times New Roman" w:cs="Times New Roman"/>
        </w:rPr>
        <w:t>ESTEVAM HUNGARO CALVO FILHO</w:t>
      </w:r>
    </w:p>
    <w:p w:rsidR="00D17E2B" w:rsidRPr="00A02AFC" w:rsidRDefault="00D17E2B" w:rsidP="00D17E2B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iCs/>
        </w:rPr>
      </w:pPr>
      <w:r w:rsidRPr="00A02AFC">
        <w:rPr>
          <w:rFonts w:ascii="Times New Roman" w:hAnsi="Times New Roman" w:cs="Times New Roman"/>
        </w:rPr>
        <w:t xml:space="preserve">               </w:t>
      </w:r>
      <w:r w:rsidRPr="00A02AFC">
        <w:rPr>
          <w:rFonts w:ascii="Times New Roman" w:hAnsi="Times New Roman" w:cs="Times New Roman"/>
          <w:b w:val="0"/>
        </w:rPr>
        <w:t>Secretário de Administração</w:t>
      </w:r>
    </w:p>
    <w:p w:rsidR="00B9331C" w:rsidRPr="00A02AFC" w:rsidRDefault="00B9331C" w:rsidP="00D17E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9331C" w:rsidRPr="00A02AFC" w:rsidSect="00A02AFC">
      <w:pgSz w:w="11906" w:h="16838"/>
      <w:pgMar w:top="2835" w:right="1133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1C"/>
    <w:rsid w:val="000761FB"/>
    <w:rsid w:val="001249FA"/>
    <w:rsid w:val="00292B0C"/>
    <w:rsid w:val="007909A1"/>
    <w:rsid w:val="008170EE"/>
    <w:rsid w:val="00A02AFC"/>
    <w:rsid w:val="00AF627D"/>
    <w:rsid w:val="00B9331C"/>
    <w:rsid w:val="00C9050C"/>
    <w:rsid w:val="00D17E2B"/>
    <w:rsid w:val="00E3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D3DC2-1DB1-460C-AE43-04571FC9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1C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17E2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4">
    <w:name w:val="p4"/>
    <w:basedOn w:val="Normal"/>
    <w:rsid w:val="00B9331C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B9331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B9331C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semiHidden/>
    <w:rsid w:val="00D17E2B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rsid w:val="00A02A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2AF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Beloni</cp:lastModifiedBy>
  <cp:revision>3</cp:revision>
  <cp:lastPrinted>2017-02-10T12:01:00Z</cp:lastPrinted>
  <dcterms:created xsi:type="dcterms:W3CDTF">2017-02-16T15:44:00Z</dcterms:created>
  <dcterms:modified xsi:type="dcterms:W3CDTF">2017-09-22T13:12:00Z</dcterms:modified>
</cp:coreProperties>
</file>